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8B63" w14:textId="77777777" w:rsidR="00DD1D3C" w:rsidRPr="00AA0B37" w:rsidRDefault="00DD1D3C" w:rsidP="00DD1D3C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  <w:lang w:val="en-US"/>
        </w:rPr>
      </w:pPr>
    </w:p>
    <w:p w14:paraId="369626F0" w14:textId="77777777" w:rsidR="00DD1D3C" w:rsidRPr="00AA0B37" w:rsidRDefault="00DD1D3C" w:rsidP="00DD1D3C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  <w:lang w:val="en-US"/>
        </w:rPr>
      </w:pPr>
    </w:p>
    <w:p w14:paraId="39609416" w14:textId="77777777" w:rsidR="00DD1D3C" w:rsidRPr="00AA0B37" w:rsidRDefault="00DD1D3C" w:rsidP="00DD1D3C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  <w:lang w:val="en-US"/>
        </w:rPr>
      </w:pPr>
      <w:r>
        <w:rPr>
          <w:rFonts w:ascii="Calibri" w:hAnsi="Calibri" w:cs="Calibri"/>
          <w:b/>
          <w:sz w:val="44"/>
          <w:szCs w:val="32"/>
          <w:lang w:val="en-US"/>
        </w:rPr>
        <w:t>T56-A-15</w:t>
      </w:r>
      <w:r w:rsidRPr="00AA0B37">
        <w:rPr>
          <w:rFonts w:ascii="Calibri" w:hAnsi="Calibri" w:cs="Calibri"/>
          <w:b/>
          <w:sz w:val="44"/>
          <w:szCs w:val="32"/>
          <w:lang w:val="en-US"/>
        </w:rPr>
        <w:t xml:space="preserve"> ENGINE DATA</w:t>
      </w:r>
    </w:p>
    <w:p w14:paraId="491DF419" w14:textId="77777777" w:rsidR="00DD1D3C" w:rsidRDefault="00DD1D3C" w:rsidP="00DD1D3C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  <w:lang w:val="en-US"/>
        </w:rPr>
      </w:pPr>
    </w:p>
    <w:p w14:paraId="768D1121" w14:textId="77777777" w:rsidR="00DD1D3C" w:rsidRPr="00AA0B37" w:rsidRDefault="00DD1D3C" w:rsidP="00DD1D3C">
      <w:pPr>
        <w:tabs>
          <w:tab w:val="left" w:pos="3495"/>
        </w:tabs>
        <w:jc w:val="center"/>
        <w:rPr>
          <w:rFonts w:ascii="Calibri" w:hAnsi="Calibri" w:cs="Calibri"/>
          <w:b/>
          <w:sz w:val="44"/>
          <w:szCs w:val="32"/>
          <w:lang w:val="en-US"/>
        </w:rPr>
      </w:pPr>
    </w:p>
    <w:tbl>
      <w:tblPr>
        <w:tblW w:w="10741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0"/>
        <w:gridCol w:w="2124"/>
        <w:gridCol w:w="2148"/>
        <w:gridCol w:w="2268"/>
        <w:gridCol w:w="1971"/>
      </w:tblGrid>
      <w:tr w:rsidR="00DD1D3C" w:rsidRPr="002A03F9" w14:paraId="4D8B5D0D" w14:textId="77777777" w:rsidTr="00587BEC">
        <w:trPr>
          <w:trHeight w:val="71"/>
        </w:trPr>
        <w:tc>
          <w:tcPr>
            <w:tcW w:w="2230" w:type="dxa"/>
            <w:shd w:val="clear" w:color="auto" w:fill="1F4E79"/>
          </w:tcPr>
          <w:p w14:paraId="1CD7208B" w14:textId="77777777" w:rsidR="00DD1D3C" w:rsidRPr="003A7618" w:rsidRDefault="00DD1D3C" w:rsidP="00F84E25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A76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TURBINE</w:t>
            </w:r>
          </w:p>
        </w:tc>
        <w:tc>
          <w:tcPr>
            <w:tcW w:w="2124" w:type="dxa"/>
            <w:shd w:val="clear" w:color="auto" w:fill="1F4E79"/>
          </w:tcPr>
          <w:p w14:paraId="04082A39" w14:textId="77777777" w:rsidR="00DD1D3C" w:rsidRPr="003A7618" w:rsidRDefault="00DD1D3C" w:rsidP="00F84E25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A76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GEARBOX</w:t>
            </w:r>
          </w:p>
        </w:tc>
        <w:tc>
          <w:tcPr>
            <w:tcW w:w="2148" w:type="dxa"/>
            <w:shd w:val="clear" w:color="auto" w:fill="1F4E79"/>
          </w:tcPr>
          <w:p w14:paraId="48488940" w14:textId="77777777" w:rsidR="00DD1D3C" w:rsidRPr="003A7618" w:rsidRDefault="00DD1D3C" w:rsidP="00F84E25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A76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COMPRESSOR</w:t>
            </w:r>
          </w:p>
        </w:tc>
        <w:tc>
          <w:tcPr>
            <w:tcW w:w="2268" w:type="dxa"/>
            <w:shd w:val="clear" w:color="auto" w:fill="1F4E79"/>
          </w:tcPr>
          <w:p w14:paraId="21C62D1A" w14:textId="77777777" w:rsidR="00DD1D3C" w:rsidRPr="003A7618" w:rsidRDefault="00DD1D3C" w:rsidP="00F84E25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A76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ENGINE</w:t>
            </w:r>
          </w:p>
        </w:tc>
        <w:tc>
          <w:tcPr>
            <w:tcW w:w="1971" w:type="dxa"/>
            <w:shd w:val="clear" w:color="auto" w:fill="1F4E79"/>
          </w:tcPr>
          <w:p w14:paraId="4ABCF18C" w14:textId="77777777" w:rsidR="00DD1D3C" w:rsidRPr="003A7618" w:rsidRDefault="00DD1D3C" w:rsidP="00F84E25">
            <w:pPr>
              <w:ind w:left="-57" w:right="-57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TORQUEMETER</w:t>
            </w:r>
          </w:p>
        </w:tc>
      </w:tr>
      <w:tr w:rsidR="00DD1D3C" w:rsidRPr="002A03F9" w14:paraId="1815C95B" w14:textId="77777777" w:rsidTr="00587BEC">
        <w:trPr>
          <w:trHeight w:val="70"/>
        </w:trPr>
        <w:tc>
          <w:tcPr>
            <w:tcW w:w="2230" w:type="dxa"/>
            <w:shd w:val="clear" w:color="auto" w:fill="FFFFFF"/>
            <w:vAlign w:val="center"/>
          </w:tcPr>
          <w:p w14:paraId="767DA9B7" w14:textId="77777777" w:rsidR="00DD1D3C" w:rsidRPr="002A03F9" w:rsidRDefault="00DD1D3C" w:rsidP="00F84E25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</w:p>
        </w:tc>
        <w:tc>
          <w:tcPr>
            <w:tcW w:w="2124" w:type="dxa"/>
            <w:shd w:val="clear" w:color="auto" w:fill="FFFFFF"/>
            <w:vAlign w:val="center"/>
          </w:tcPr>
          <w:p w14:paraId="4DE4C432" w14:textId="77777777" w:rsidR="00DD1D3C" w:rsidRPr="002A03F9" w:rsidRDefault="00DD1D3C" w:rsidP="00F84E25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5C478F99" w14:textId="77777777" w:rsidR="00DD1D3C" w:rsidRPr="002A03F9" w:rsidRDefault="00DD1D3C" w:rsidP="00F84E25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05CCDD4" w14:textId="77777777" w:rsidR="00DD1D3C" w:rsidRPr="002A03F9" w:rsidRDefault="00DD1D3C" w:rsidP="00F84E25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</w:p>
        </w:tc>
        <w:tc>
          <w:tcPr>
            <w:tcW w:w="1971" w:type="dxa"/>
            <w:shd w:val="clear" w:color="auto" w:fill="FFFFFF"/>
          </w:tcPr>
          <w:p w14:paraId="43511169" w14:textId="77777777" w:rsidR="00DD1D3C" w:rsidRPr="002A03F9" w:rsidRDefault="00DD1D3C" w:rsidP="00F84E25">
            <w:pPr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SN:</w:t>
            </w:r>
          </w:p>
        </w:tc>
      </w:tr>
      <w:tr w:rsidR="0055473B" w:rsidRPr="002A03F9" w14:paraId="2F58C43B" w14:textId="77777777" w:rsidTr="001F5D72">
        <w:trPr>
          <w:trHeight w:val="113"/>
        </w:trPr>
        <w:tc>
          <w:tcPr>
            <w:tcW w:w="2230" w:type="dxa"/>
            <w:shd w:val="clear" w:color="auto" w:fill="FFFFFF"/>
            <w:vAlign w:val="center"/>
          </w:tcPr>
          <w:p w14:paraId="14DED8E4" w14:textId="73063526" w:rsidR="0055473B" w:rsidRPr="00587BEC" w:rsidRDefault="0055473B" w:rsidP="0055473B">
            <w:pPr>
              <w:rPr>
                <w:rFonts w:ascii="Calibri" w:hAnsi="Calibri" w:cs="Calibri"/>
                <w:sz w:val="22"/>
                <w:szCs w:val="22"/>
              </w:rPr>
            </w:pPr>
            <w:r w:rsidRPr="002A03F9">
              <w:rPr>
                <w:rFonts w:ascii="Calibri" w:hAnsi="Calibri" w:cs="Calibri"/>
                <w:sz w:val="22"/>
                <w:szCs w:val="22"/>
              </w:rPr>
              <w:t>TYPE TEST:</w:t>
            </w:r>
          </w:p>
        </w:tc>
        <w:tc>
          <w:tcPr>
            <w:tcW w:w="2124" w:type="dxa"/>
            <w:shd w:val="clear" w:color="auto" w:fill="FFFFFF"/>
            <w:vAlign w:val="center"/>
          </w:tcPr>
          <w:p w14:paraId="443364B1" w14:textId="279351AC" w:rsidR="0055473B" w:rsidRPr="002A03F9" w:rsidRDefault="0055473B" w:rsidP="0055473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sz w:val="22"/>
                <w:szCs w:val="22"/>
              </w:rPr>
              <w:t>TYPE TEST: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02AAA72E" w14:textId="3948B1C4" w:rsidR="0055473B" w:rsidRPr="002A03F9" w:rsidRDefault="0055473B" w:rsidP="0055473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3F9">
              <w:rPr>
                <w:rFonts w:ascii="Calibri" w:hAnsi="Calibri" w:cs="Calibri"/>
                <w:sz w:val="22"/>
                <w:szCs w:val="22"/>
              </w:rPr>
              <w:t>TYPE TEST:</w:t>
            </w:r>
          </w:p>
        </w:tc>
        <w:tc>
          <w:tcPr>
            <w:tcW w:w="2268" w:type="dxa"/>
            <w:shd w:val="clear" w:color="auto" w:fill="FFFFFF"/>
          </w:tcPr>
          <w:p w14:paraId="67DC511F" w14:textId="5B7AC829" w:rsidR="0055473B" w:rsidRPr="002A03F9" w:rsidRDefault="0055473B" w:rsidP="0055473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1152">
              <w:rPr>
                <w:rFonts w:ascii="Calibri" w:hAnsi="Calibri" w:cs="Calibri"/>
                <w:sz w:val="22"/>
                <w:szCs w:val="22"/>
              </w:rPr>
              <w:t>TYPE TEST:</w:t>
            </w:r>
          </w:p>
        </w:tc>
        <w:tc>
          <w:tcPr>
            <w:tcW w:w="1971" w:type="dxa"/>
            <w:shd w:val="clear" w:color="auto" w:fill="FFFFFF"/>
          </w:tcPr>
          <w:p w14:paraId="0A210210" w14:textId="105DA16B" w:rsidR="0055473B" w:rsidRDefault="0055473B" w:rsidP="0055473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1152">
              <w:rPr>
                <w:rFonts w:ascii="Calibri" w:hAnsi="Calibri" w:cs="Calibri"/>
                <w:sz w:val="22"/>
                <w:szCs w:val="22"/>
              </w:rPr>
              <w:t>TYPE TEST:</w:t>
            </w:r>
          </w:p>
        </w:tc>
      </w:tr>
      <w:tr w:rsidR="0055473B" w:rsidRPr="002A03F9" w14:paraId="535205B8" w14:textId="77777777" w:rsidTr="00587BEC">
        <w:trPr>
          <w:trHeight w:val="510"/>
        </w:trPr>
        <w:tc>
          <w:tcPr>
            <w:tcW w:w="2230" w:type="dxa"/>
          </w:tcPr>
          <w:p w14:paraId="5343D970" w14:textId="496E65B9" w:rsidR="0055473B" w:rsidRPr="002A03F9" w:rsidRDefault="0055473B" w:rsidP="005547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394ED3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33.75pt;height:18.75pt" o:ole="">
                  <v:imagedata r:id="rId7" o:title=""/>
                </v:shape>
                <w:control r:id="rId8" w:name="CheckBox111111" w:shapeid="_x0000_i1093"/>
              </w:objec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20225B3E">
                <v:shape id="_x0000_i1095" type="#_x0000_t75" style="width:47.25pt;height:18.75pt" o:ole="">
                  <v:imagedata r:id="rId9" o:title=""/>
                </v:shape>
                <w:control r:id="rId10" w:name="CheckBox211111" w:shapeid="_x0000_i1095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</w: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61131577">
                <v:shape id="_x0000_i1097" type="#_x0000_t75" style="width:35.25pt;height:18.75pt" o:ole="">
                  <v:imagedata r:id="rId11" o:title=""/>
                </v:shape>
                <w:control r:id="rId12" w:name="CheckBox311111" w:shapeid="_x0000_i1097"/>
              </w:object>
            </w:r>
          </w:p>
        </w:tc>
        <w:tc>
          <w:tcPr>
            <w:tcW w:w="2124" w:type="dxa"/>
          </w:tcPr>
          <w:p w14:paraId="3C7364CC" w14:textId="54C0767F" w:rsidR="0055473B" w:rsidRPr="002A03F9" w:rsidRDefault="0055473B" w:rsidP="0055473B">
            <w:pPr>
              <w:rPr>
                <w:rFonts w:ascii="Calibri" w:hAnsi="Calibri" w:cs="Calibri"/>
                <w:sz w:val="22"/>
                <w:szCs w:val="22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59B0FC63">
                <v:shape id="_x0000_i1099" type="#_x0000_t75" style="width:33.75pt;height:18.75pt" o:ole="">
                  <v:imagedata r:id="rId7" o:title=""/>
                </v:shape>
                <w:control r:id="rId13" w:name="CheckBox11111" w:shapeid="_x0000_i1099"/>
              </w:objec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75CF580D">
                <v:shape id="_x0000_i1101" type="#_x0000_t75" style="width:47.25pt;height:18.75pt" o:ole="">
                  <v:imagedata r:id="rId14" o:title=""/>
                </v:shape>
                <w:control r:id="rId15" w:name="CheckBox21111" w:shapeid="_x0000_i1101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</w: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2E71CEC1">
                <v:shape id="_x0000_i1103" type="#_x0000_t75" style="width:35.25pt;height:18.75pt" o:ole="">
                  <v:imagedata r:id="rId16" o:title=""/>
                </v:shape>
                <w:control r:id="rId17" w:name="CheckBox31111" w:shapeid="_x0000_i1103"/>
              </w:object>
            </w:r>
          </w:p>
        </w:tc>
        <w:tc>
          <w:tcPr>
            <w:tcW w:w="2148" w:type="dxa"/>
          </w:tcPr>
          <w:p w14:paraId="2F2F9FFC" w14:textId="2EE0C2D9" w:rsidR="0055473B" w:rsidRPr="002A03F9" w:rsidRDefault="0055473B" w:rsidP="0055473B">
            <w:pPr>
              <w:ind w:left="-57" w:right="-113"/>
              <w:rPr>
                <w:rFonts w:ascii="Calibri" w:hAnsi="Calibri" w:cs="Calibri"/>
                <w:sz w:val="22"/>
                <w:szCs w:val="22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34D87269">
                <v:shape id="_x0000_i1105" type="#_x0000_t75" style="width:33.75pt;height:18.75pt" o:ole="">
                  <v:imagedata r:id="rId18" o:title=""/>
                </v:shape>
                <w:control r:id="rId19" w:name="CheckBox1111" w:shapeid="_x0000_i1105"/>
              </w:objec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6EAA078C">
                <v:shape id="_x0000_i1107" type="#_x0000_t75" style="width:47.25pt;height:18.75pt" o:ole="">
                  <v:imagedata r:id="rId9" o:title=""/>
                </v:shape>
                <w:control r:id="rId20" w:name="CheckBox2111" w:shapeid="_x0000_i1107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</w: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0BF08B29">
                <v:shape id="_x0000_i1109" type="#_x0000_t75" style="width:35.25pt;height:18.75pt" o:ole="">
                  <v:imagedata r:id="rId16" o:title=""/>
                </v:shape>
                <w:control r:id="rId21" w:name="CheckBox3111" w:shapeid="_x0000_i1109"/>
              </w:object>
            </w:r>
          </w:p>
        </w:tc>
        <w:tc>
          <w:tcPr>
            <w:tcW w:w="2268" w:type="dxa"/>
          </w:tcPr>
          <w:p w14:paraId="5AC3E9F5" w14:textId="7F7AD333" w:rsidR="0055473B" w:rsidRDefault="0055473B" w:rsidP="0055473B">
            <w:pPr>
              <w:ind w:left="-57" w:right="-57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56BAE2EB">
                <v:shape id="_x0000_i1111" type="#_x0000_t75" style="width:33.75pt;height:18.75pt" o:ole="">
                  <v:imagedata r:id="rId18" o:title=""/>
                </v:shape>
                <w:control r:id="rId22" w:name="CheckBox1" w:shapeid="_x0000_i1111"/>
              </w:objec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5AA037F2">
                <v:shape id="_x0000_i1113" type="#_x0000_t75" style="width:47.25pt;height:18.75pt" o:ole="">
                  <v:imagedata r:id="rId9" o:title=""/>
                </v:shape>
                <w:control r:id="rId23" w:name="CheckBox2" w:shapeid="_x0000_i1113"/>
              </w:object>
            </w: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4F8F324E">
                <v:shape id="_x0000_i1115" type="#_x0000_t75" style="width:48pt;height:18.75pt" o:ole="">
                  <v:imagedata r:id="rId24" o:title=""/>
                </v:shape>
                <w:control r:id="rId25" w:name="CheckBox3" w:shapeid="_x0000_i1115"/>
              </w:object>
            </w:r>
          </w:p>
          <w:p w14:paraId="54B351B9" w14:textId="0D51AE64" w:rsidR="0055473B" w:rsidRPr="008D27D7" w:rsidRDefault="0055473B" w:rsidP="008D27D7">
            <w:pPr>
              <w:ind w:right="-57"/>
              <w:jc w:val="both"/>
              <w:rPr>
                <w:rFonts w:ascii="Calibri" w:hAnsi="Calibri" w:cs="Calibri"/>
                <w:sz w:val="10"/>
                <w:szCs w:val="10"/>
                <w:lang w:val="en-US"/>
              </w:rPr>
            </w:pPr>
          </w:p>
        </w:tc>
        <w:tc>
          <w:tcPr>
            <w:tcW w:w="1971" w:type="dxa"/>
            <w:vAlign w:val="center"/>
          </w:tcPr>
          <w:p w14:paraId="7E530E21" w14:textId="77777777" w:rsidR="0055473B" w:rsidRPr="002A03F9" w:rsidRDefault="0055473B" w:rsidP="0055473B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0CB235E5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2BCA41B3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094729A7" w14:textId="77777777" w:rsidR="00DD1D3C" w:rsidRPr="004F1511" w:rsidRDefault="00DD1D3C" w:rsidP="00DD1D3C">
      <w:pPr>
        <w:ind w:firstLine="708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>OVERHAUL MANUAL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15RC3</w:t>
      </w: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 ATA 72-00-00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-700-801</w:t>
      </w: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 ENGINE TESTING</w:t>
      </w:r>
    </w:p>
    <w:p w14:paraId="0A1592EF" w14:textId="374781AA" w:rsidR="00DD1D3C" w:rsidRPr="004F1511" w:rsidRDefault="00DD1D3C" w:rsidP="00DD1D3C">
      <w:pPr>
        <w:ind w:firstLine="708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F1511">
        <w:rPr>
          <w:rFonts w:ascii="Calibri" w:hAnsi="Calibri" w:cs="Calibri"/>
          <w:b/>
          <w:bCs/>
          <w:sz w:val="24"/>
          <w:szCs w:val="24"/>
          <w:lang w:val="en-US"/>
        </w:rPr>
        <w:t xml:space="preserve">REVISION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1</w:t>
      </w:r>
      <w:r w:rsidR="00BF4ABA">
        <w:rPr>
          <w:rFonts w:ascii="Calibri" w:hAnsi="Calibri" w:cs="Calibri"/>
          <w:b/>
          <w:bCs/>
          <w:sz w:val="24"/>
          <w:szCs w:val="24"/>
          <w:lang w:val="en-US"/>
        </w:rPr>
        <w:t>4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– JUNE </w:t>
      </w:r>
      <w:r w:rsidR="00BF4ABA">
        <w:rPr>
          <w:rFonts w:ascii="Calibri" w:hAnsi="Calibri" w:cs="Calibri"/>
          <w:b/>
          <w:bCs/>
          <w:sz w:val="24"/>
          <w:szCs w:val="24"/>
          <w:lang w:val="en-US"/>
        </w:rPr>
        <w:t>30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/202</w:t>
      </w:r>
      <w:r w:rsidR="00BF4ABA">
        <w:rPr>
          <w:rFonts w:ascii="Calibri" w:hAnsi="Calibri" w:cs="Calibri"/>
          <w:b/>
          <w:bCs/>
          <w:sz w:val="24"/>
          <w:szCs w:val="24"/>
          <w:lang w:val="en-US"/>
        </w:rPr>
        <w:t>4</w:t>
      </w:r>
    </w:p>
    <w:p w14:paraId="78B29531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761265BE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tbl>
      <w:tblPr>
        <w:tblpPr w:leftFromText="141" w:rightFromText="141" w:vertAnchor="text" w:horzAnchor="margin" w:tblpXSpec="center" w:tblpY="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4"/>
        <w:gridCol w:w="2504"/>
      </w:tblGrid>
      <w:tr w:rsidR="00DD1D3C" w:rsidRPr="00F13E46" w14:paraId="45BFBD93" w14:textId="77777777" w:rsidTr="00F84E25">
        <w:tc>
          <w:tcPr>
            <w:tcW w:w="5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62E6C" w14:textId="77777777" w:rsidR="00DD1D3C" w:rsidRPr="00F13E46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F13E46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ENGINE STATUS</w:t>
            </w:r>
          </w:p>
        </w:tc>
      </w:tr>
      <w:tr w:rsidR="00DD1D3C" w:rsidRPr="00F13E46" w14:paraId="1EE58AEB" w14:textId="77777777" w:rsidTr="00F84E25">
        <w:trPr>
          <w:trHeight w:val="403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89029" w14:textId="7CB75ECC" w:rsidR="00DD1D3C" w:rsidRPr="00F13E46" w:rsidRDefault="00DD1D3C" w:rsidP="00F84E25">
            <w:pPr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object w:dxaOrig="1440" w:dyaOrig="1440" w14:anchorId="4389A9AF">
                <v:shape id="_x0000_i1117" type="#_x0000_t75" style="width:108pt;height:19.5pt" o:ole="">
                  <v:imagedata r:id="rId26" o:title=""/>
                </v:shape>
                <w:control r:id="rId27" w:name="CheckBox4" w:shapeid="_x0000_i1117"/>
              </w:object>
            </w:r>
            <w:r w:rsidRPr="00F13E4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   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F53FA" w14:textId="1D83C9EA" w:rsidR="00DD1D3C" w:rsidRPr="00F13E46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lang w:val="en-US"/>
              </w:rPr>
              <w:object w:dxaOrig="1440" w:dyaOrig="1440" w14:anchorId="133F8621">
                <v:shape id="_x0000_i1119" type="#_x0000_t75" style="width:108pt;height:19.5pt" o:ole="">
                  <v:imagedata r:id="rId28" o:title=""/>
                </v:shape>
                <w:control r:id="rId29" w:name="CheckBox5" w:shapeid="_x0000_i1119"/>
              </w:object>
            </w:r>
          </w:p>
        </w:tc>
      </w:tr>
    </w:tbl>
    <w:p w14:paraId="670F1ED4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4A1E9377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120C1E04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75E83480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6833036A" w14:textId="77777777" w:rsidR="00DD1D3C" w:rsidRPr="00540C58" w:rsidRDefault="00DD1D3C" w:rsidP="00DD1D3C">
      <w:pPr>
        <w:jc w:val="center"/>
        <w:rPr>
          <w:rFonts w:ascii="Calibri" w:hAnsi="Calibri" w:cs="Calibri"/>
          <w:sz w:val="24"/>
          <w:szCs w:val="24"/>
          <w:lang w:val="en-US"/>
        </w:rPr>
      </w:pPr>
    </w:p>
    <w:p w14:paraId="0816EF86" w14:textId="77777777" w:rsidR="00DD1D3C" w:rsidRPr="00AA0B37" w:rsidRDefault="00DD1D3C" w:rsidP="00DD1D3C">
      <w:pPr>
        <w:ind w:firstLine="708"/>
        <w:jc w:val="center"/>
        <w:rPr>
          <w:rFonts w:ascii="Calibri" w:hAnsi="Calibri" w:cs="Calibri"/>
          <w:lang w:val="en-US"/>
        </w:rPr>
      </w:pPr>
    </w:p>
    <w:tbl>
      <w:tblPr>
        <w:tblW w:w="10755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1"/>
        <w:gridCol w:w="1701"/>
        <w:gridCol w:w="1559"/>
        <w:gridCol w:w="1843"/>
        <w:gridCol w:w="1701"/>
      </w:tblGrid>
      <w:tr w:rsidR="00DD1D3C" w:rsidRPr="00AA0B37" w14:paraId="0A2DB0A8" w14:textId="77777777" w:rsidTr="00336937">
        <w:trPr>
          <w:trHeight w:val="274"/>
        </w:trPr>
        <w:tc>
          <w:tcPr>
            <w:tcW w:w="9054" w:type="dxa"/>
            <w:gridSpan w:val="4"/>
            <w:shd w:val="clear" w:color="auto" w:fill="1F4E79"/>
          </w:tcPr>
          <w:p w14:paraId="72EF9E60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b/>
                <w:color w:val="FFFFFF"/>
                <w:lang w:val="en-US"/>
              </w:rPr>
            </w:pPr>
            <w:r>
              <w:rPr>
                <w:rFonts w:ascii="Calibri" w:hAnsi="Calibri" w:cs="Calibri"/>
                <w:b/>
                <w:color w:val="FFFFFF"/>
                <w:sz w:val="22"/>
                <w:lang w:val="en-US"/>
              </w:rPr>
              <w:t xml:space="preserve">                                      </w:t>
            </w:r>
            <w:r w:rsidRPr="003A7618">
              <w:rPr>
                <w:rFonts w:ascii="Calibri" w:hAnsi="Calibri" w:cs="Calibri"/>
                <w:b/>
                <w:color w:val="FFFFFF"/>
                <w:sz w:val="22"/>
                <w:lang w:val="en-US"/>
              </w:rPr>
              <w:t>PERFORMANCE DATA</w:t>
            </w:r>
          </w:p>
        </w:tc>
        <w:tc>
          <w:tcPr>
            <w:tcW w:w="1701" w:type="dxa"/>
            <w:shd w:val="clear" w:color="auto" w:fill="1F4E79"/>
          </w:tcPr>
          <w:p w14:paraId="6D9BB9A4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b/>
                <w:color w:val="FFFFFF"/>
                <w:sz w:val="22"/>
                <w:lang w:val="en-US"/>
              </w:rPr>
            </w:pPr>
          </w:p>
        </w:tc>
      </w:tr>
      <w:tr w:rsidR="00DD1D3C" w:rsidRPr="00AA0B37" w14:paraId="05A874B1" w14:textId="77777777" w:rsidTr="00336937">
        <w:trPr>
          <w:trHeight w:val="409"/>
        </w:trPr>
        <w:tc>
          <w:tcPr>
            <w:tcW w:w="3951" w:type="dxa"/>
            <w:vAlign w:val="center"/>
          </w:tcPr>
          <w:p w14:paraId="15DEDC0D" w14:textId="77777777" w:rsidR="00DD1D3C" w:rsidRPr="00AA0B37" w:rsidRDefault="00DD1D3C" w:rsidP="008D27D7">
            <w:pPr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lang w:val="en-US"/>
              </w:rPr>
              <w:t>PERFORMANCE POINT</w:t>
            </w:r>
          </w:p>
        </w:tc>
        <w:tc>
          <w:tcPr>
            <w:tcW w:w="1701" w:type="dxa"/>
            <w:vAlign w:val="center"/>
          </w:tcPr>
          <w:p w14:paraId="21AC88FC" w14:textId="77777777" w:rsidR="00DD1D3C" w:rsidRPr="00AA0B37" w:rsidRDefault="00DD1D3C" w:rsidP="008D27D7">
            <w:pPr>
              <w:tabs>
                <w:tab w:val="left" w:pos="405"/>
              </w:tabs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TAKEOFF</w:t>
            </w:r>
          </w:p>
        </w:tc>
        <w:tc>
          <w:tcPr>
            <w:tcW w:w="1559" w:type="dxa"/>
            <w:vAlign w:val="center"/>
          </w:tcPr>
          <w:p w14:paraId="730FF01A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MILITARY</w:t>
            </w:r>
          </w:p>
        </w:tc>
        <w:tc>
          <w:tcPr>
            <w:tcW w:w="1843" w:type="dxa"/>
            <w:vAlign w:val="center"/>
          </w:tcPr>
          <w:p w14:paraId="457B1D5E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NORMAL</w:t>
            </w:r>
          </w:p>
        </w:tc>
        <w:tc>
          <w:tcPr>
            <w:tcW w:w="1701" w:type="dxa"/>
            <w:vAlign w:val="center"/>
          </w:tcPr>
          <w:p w14:paraId="1F2265CF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75% NORMAL</w:t>
            </w:r>
          </w:p>
        </w:tc>
      </w:tr>
      <w:tr w:rsidR="00DD1D3C" w:rsidRPr="00AA0B37" w14:paraId="7EED40D7" w14:textId="77777777" w:rsidTr="00336937">
        <w:trPr>
          <w:trHeight w:val="426"/>
        </w:trPr>
        <w:tc>
          <w:tcPr>
            <w:tcW w:w="3951" w:type="dxa"/>
            <w:vAlign w:val="center"/>
          </w:tcPr>
          <w:p w14:paraId="2A917083" w14:textId="77777777" w:rsidR="00DD1D3C" w:rsidRPr="00AA0B37" w:rsidRDefault="00DD1D3C" w:rsidP="008D27D7">
            <w:pPr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lang w:val="en-US"/>
              </w:rPr>
              <w:t>SPEC MGT</w:t>
            </w:r>
            <w:r>
              <w:rPr>
                <w:rFonts w:ascii="Calibri" w:hAnsi="Calibri" w:cs="Calibri"/>
                <w:lang w:val="en-US"/>
              </w:rPr>
              <w:t xml:space="preserve"> (°F)</w:t>
            </w:r>
          </w:p>
        </w:tc>
        <w:tc>
          <w:tcPr>
            <w:tcW w:w="1701" w:type="dxa"/>
            <w:vAlign w:val="center"/>
          </w:tcPr>
          <w:p w14:paraId="28960CA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1970</w:t>
            </w:r>
          </w:p>
        </w:tc>
        <w:tc>
          <w:tcPr>
            <w:tcW w:w="1559" w:type="dxa"/>
            <w:vAlign w:val="center"/>
          </w:tcPr>
          <w:p w14:paraId="1F6F81C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1920</w:t>
            </w:r>
          </w:p>
        </w:tc>
        <w:tc>
          <w:tcPr>
            <w:tcW w:w="1843" w:type="dxa"/>
            <w:vAlign w:val="center"/>
          </w:tcPr>
          <w:p w14:paraId="13D2DB2E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1850</w:t>
            </w:r>
          </w:p>
        </w:tc>
        <w:tc>
          <w:tcPr>
            <w:tcW w:w="1701" w:type="dxa"/>
            <w:vAlign w:val="center"/>
          </w:tcPr>
          <w:p w14:paraId="1B2F416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1610</w:t>
            </w:r>
          </w:p>
        </w:tc>
      </w:tr>
      <w:tr w:rsidR="00DD1D3C" w:rsidRPr="00AA0B37" w14:paraId="1341C701" w14:textId="77777777" w:rsidTr="00336937">
        <w:trPr>
          <w:trHeight w:val="423"/>
        </w:trPr>
        <w:tc>
          <w:tcPr>
            <w:tcW w:w="3951" w:type="dxa"/>
            <w:vAlign w:val="center"/>
          </w:tcPr>
          <w:p w14:paraId="6EDD874A" w14:textId="77777777" w:rsidR="00DD1D3C" w:rsidRPr="00AA0B37" w:rsidRDefault="00DD1D3C" w:rsidP="008D27D7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SPEC/PREDICTED</w:t>
            </w:r>
            <w:r w:rsidRPr="00AA0B37">
              <w:rPr>
                <w:rFonts w:ascii="Calibri" w:hAnsi="Calibri" w:cs="Calibri"/>
                <w:lang w:val="en-US"/>
              </w:rPr>
              <w:t xml:space="preserve"> SHP</w:t>
            </w:r>
            <w:r>
              <w:rPr>
                <w:rFonts w:ascii="Calibri" w:hAnsi="Calibri" w:cs="Calibri"/>
                <w:lang w:val="en-US"/>
              </w:rPr>
              <w:t xml:space="preserve"> (HP)</w:t>
            </w:r>
          </w:p>
        </w:tc>
        <w:tc>
          <w:tcPr>
            <w:tcW w:w="1701" w:type="dxa"/>
            <w:vAlign w:val="center"/>
          </w:tcPr>
          <w:p w14:paraId="439C2695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4643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80EFFA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4419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5833F75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4111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7264C15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3046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D1D3C" w:rsidRPr="00B5454E" w14:paraId="18B49CEB" w14:textId="77777777" w:rsidTr="00336937">
        <w:trPr>
          <w:trHeight w:val="423"/>
        </w:trPr>
        <w:tc>
          <w:tcPr>
            <w:tcW w:w="3951" w:type="dxa"/>
            <w:vAlign w:val="center"/>
          </w:tcPr>
          <w:p w14:paraId="5D7C3120" w14:textId="77777777" w:rsidR="00DD1D3C" w:rsidRPr="00B5454E" w:rsidRDefault="00DD1D3C" w:rsidP="008D27D7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SPEC /PREDICTED</w:t>
            </w:r>
            <w:r w:rsidRPr="00B5454E">
              <w:rPr>
                <w:rFonts w:ascii="Calibri" w:hAnsi="Calibri" w:cs="Calibri"/>
                <w:lang w:val="en-GB"/>
              </w:rPr>
              <w:t xml:space="preserve"> SFC (lb/hr/HP</w:t>
            </w:r>
            <w:r>
              <w:rPr>
                <w:rFonts w:ascii="Calibri" w:hAnsi="Calibri" w:cs="Calibri"/>
                <w:lang w:val="en-GB"/>
              </w:rPr>
              <w:t>)</w:t>
            </w:r>
          </w:p>
        </w:tc>
        <w:tc>
          <w:tcPr>
            <w:tcW w:w="1701" w:type="dxa"/>
            <w:vAlign w:val="center"/>
          </w:tcPr>
          <w:p w14:paraId="00758892" w14:textId="77777777" w:rsidR="00DD1D3C" w:rsidRPr="00B5454E" w:rsidRDefault="00DD1D3C" w:rsidP="008D27D7">
            <w:pPr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0.529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8050AC1" w14:textId="77777777" w:rsidR="00DD1D3C" w:rsidRPr="00B5454E" w:rsidRDefault="00DD1D3C" w:rsidP="008D27D7">
            <w:pPr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0.537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47A4D0E" w14:textId="77777777" w:rsidR="00DD1D3C" w:rsidRPr="00B5454E" w:rsidRDefault="00DD1D3C" w:rsidP="008D27D7">
            <w:pPr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0.549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2EAE734" w14:textId="77777777" w:rsidR="00DD1D3C" w:rsidRPr="00B5454E" w:rsidRDefault="00DD1D3C" w:rsidP="008D27D7">
            <w:pPr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0.607 / 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D1D3C" w:rsidRPr="00AA0B37" w14:paraId="18A81CB2" w14:textId="77777777" w:rsidTr="00336937">
        <w:trPr>
          <w:trHeight w:val="423"/>
        </w:trPr>
        <w:tc>
          <w:tcPr>
            <w:tcW w:w="3951" w:type="dxa"/>
            <w:vAlign w:val="center"/>
          </w:tcPr>
          <w:p w14:paraId="63F4B3D8" w14:textId="77777777" w:rsidR="00DD1D3C" w:rsidRPr="00AA0B37" w:rsidRDefault="00DD1D3C" w:rsidP="008D27D7">
            <w:pPr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b/>
                <w:lang w:val="en-US"/>
              </w:rPr>
              <w:t xml:space="preserve">PERCENT DELTA FROM SPEC </w:t>
            </w:r>
            <w:r>
              <w:rPr>
                <w:rFonts w:ascii="Calibri" w:hAnsi="Calibri" w:cs="Calibri"/>
                <w:b/>
                <w:lang w:val="en-US"/>
              </w:rPr>
              <w:t xml:space="preserve">PWR </w:t>
            </w:r>
            <w:r w:rsidRPr="00AA0B37">
              <w:rPr>
                <w:rFonts w:ascii="Calibri" w:hAnsi="Calibri" w:cs="Calibri"/>
                <w:b/>
                <w:lang w:val="en-US"/>
              </w:rPr>
              <w:t>(%)</w:t>
            </w:r>
          </w:p>
        </w:tc>
        <w:tc>
          <w:tcPr>
            <w:tcW w:w="1701" w:type="dxa"/>
            <w:vAlign w:val="center"/>
          </w:tcPr>
          <w:p w14:paraId="3DA44275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19645F0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D05F44F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7A58A9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  <w:tr w:rsidR="00DD1D3C" w:rsidRPr="00AA0B37" w14:paraId="0B6DD980" w14:textId="77777777" w:rsidTr="00336937">
        <w:trPr>
          <w:trHeight w:val="423"/>
        </w:trPr>
        <w:tc>
          <w:tcPr>
            <w:tcW w:w="3951" w:type="dxa"/>
            <w:vAlign w:val="center"/>
          </w:tcPr>
          <w:p w14:paraId="04618F37" w14:textId="77777777" w:rsidR="00DD1D3C" w:rsidRPr="00AA0B37" w:rsidRDefault="00DD1D3C" w:rsidP="008D27D7">
            <w:pPr>
              <w:rPr>
                <w:rFonts w:ascii="Calibri" w:hAnsi="Calibri" w:cs="Calibri"/>
                <w:b/>
                <w:lang w:val="en-US"/>
              </w:rPr>
            </w:pPr>
            <w:r w:rsidRPr="00AA0B37">
              <w:rPr>
                <w:rFonts w:ascii="Calibri" w:hAnsi="Calibri" w:cs="Calibri"/>
                <w:b/>
                <w:lang w:val="en-US"/>
              </w:rPr>
              <w:t>PERCENT DELTA FROM SPEC</w:t>
            </w:r>
            <w:r>
              <w:rPr>
                <w:rFonts w:ascii="Calibri" w:hAnsi="Calibri" w:cs="Calibri"/>
                <w:b/>
                <w:lang w:val="en-US"/>
              </w:rPr>
              <w:t xml:space="preserve"> SFC</w:t>
            </w:r>
            <w:r w:rsidRPr="00AA0B37">
              <w:rPr>
                <w:rFonts w:ascii="Calibri" w:hAnsi="Calibri" w:cs="Calibri"/>
                <w:b/>
                <w:lang w:val="en-US"/>
              </w:rPr>
              <w:t xml:space="preserve"> (%)</w:t>
            </w:r>
          </w:p>
        </w:tc>
        <w:tc>
          <w:tcPr>
            <w:tcW w:w="1701" w:type="dxa"/>
            <w:vAlign w:val="center"/>
          </w:tcPr>
          <w:p w14:paraId="2DBFED73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7051EA8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A75F09E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B237" w14:textId="77777777" w:rsidR="00DD1D3C" w:rsidRPr="00AA0B37" w:rsidRDefault="00DD1D3C" w:rsidP="008D27D7">
            <w:pPr>
              <w:jc w:val="center"/>
              <w:rPr>
                <w:rFonts w:ascii="Calibri" w:hAnsi="Calibri" w:cs="Calibri"/>
                <w:lang w:val="en-US"/>
              </w:rPr>
            </w:pP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FORMTEXT </w:instrTex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t> </w:t>
            </w:r>
            <w:r w:rsidRPr="007E6EE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103DBE2C" w14:textId="77777777" w:rsidR="00DD1D3C" w:rsidRPr="00164C1F" w:rsidRDefault="00DD1D3C" w:rsidP="00DD1D3C">
      <w:pPr>
        <w:rPr>
          <w:lang w:val="en-GB"/>
        </w:rPr>
      </w:pPr>
    </w:p>
    <w:p w14:paraId="2BB55A14" w14:textId="77777777" w:rsidR="00DD1D3C" w:rsidRDefault="00DD1D3C" w:rsidP="00DD1D3C">
      <w:pPr>
        <w:rPr>
          <w:lang w:val="en-GB"/>
        </w:rPr>
      </w:pPr>
    </w:p>
    <w:p w14:paraId="251D07E6" w14:textId="77777777" w:rsidR="008D27D7" w:rsidRDefault="008D27D7" w:rsidP="00DD1D3C">
      <w:pPr>
        <w:rPr>
          <w:lang w:val="en-GB"/>
        </w:rPr>
      </w:pPr>
    </w:p>
    <w:p w14:paraId="47349AD2" w14:textId="77777777" w:rsidR="008D27D7" w:rsidRDefault="008D27D7" w:rsidP="00DD1D3C">
      <w:pPr>
        <w:rPr>
          <w:lang w:val="en-GB"/>
        </w:rPr>
      </w:pPr>
    </w:p>
    <w:p w14:paraId="2FB5D5EC" w14:textId="77777777" w:rsidR="008D27D7" w:rsidRDefault="008D27D7" w:rsidP="00DD1D3C">
      <w:pPr>
        <w:rPr>
          <w:lang w:val="en-GB"/>
        </w:rPr>
      </w:pPr>
    </w:p>
    <w:p w14:paraId="674D7EAA" w14:textId="77777777" w:rsidR="00DD1D3C" w:rsidRPr="00164C1F" w:rsidRDefault="00DD1D3C" w:rsidP="00DD1D3C">
      <w:pPr>
        <w:rPr>
          <w:lang w:val="en-GB"/>
        </w:rPr>
      </w:pPr>
    </w:p>
    <w:p w14:paraId="230131F3" w14:textId="77777777" w:rsidR="00DD1D3C" w:rsidRPr="00164C1F" w:rsidRDefault="00DD1D3C" w:rsidP="00DD1D3C">
      <w:pPr>
        <w:rPr>
          <w:lang w:val="en-GB"/>
        </w:rPr>
      </w:pPr>
    </w:p>
    <w:p w14:paraId="7FE60A38" w14:textId="77777777" w:rsidR="00DD1D3C" w:rsidRPr="00164C1F" w:rsidRDefault="00DD1D3C" w:rsidP="00DD1D3C">
      <w:pPr>
        <w:rPr>
          <w:lang w:val="en-GB"/>
        </w:rPr>
      </w:pPr>
    </w:p>
    <w:p w14:paraId="37230978" w14:textId="77777777" w:rsidR="00DD1D3C" w:rsidRPr="00164C1F" w:rsidRDefault="00DD1D3C" w:rsidP="00DD1D3C">
      <w:pPr>
        <w:rPr>
          <w:sz w:val="2"/>
          <w:szCs w:val="2"/>
          <w:lang w:val="en-GB"/>
        </w:rPr>
      </w:pPr>
    </w:p>
    <w:tbl>
      <w:tblPr>
        <w:tblW w:w="10755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701"/>
        <w:gridCol w:w="992"/>
        <w:gridCol w:w="1276"/>
        <w:gridCol w:w="992"/>
        <w:gridCol w:w="1276"/>
        <w:gridCol w:w="2835"/>
      </w:tblGrid>
      <w:tr w:rsidR="00DD1D3C" w:rsidRPr="00AA0B37" w14:paraId="675DEE45" w14:textId="77777777" w:rsidTr="00336937">
        <w:trPr>
          <w:trHeight w:val="20"/>
        </w:trPr>
        <w:tc>
          <w:tcPr>
            <w:tcW w:w="10755" w:type="dxa"/>
            <w:gridSpan w:val="7"/>
            <w:shd w:val="clear" w:color="auto" w:fill="1F4E79"/>
            <w:vAlign w:val="center"/>
          </w:tcPr>
          <w:p w14:paraId="562F15A3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164C1F">
              <w:rPr>
                <w:lang w:val="en-GB"/>
              </w:rPr>
              <w:br w:type="page"/>
            </w:r>
            <w:r w:rsidRPr="00164C1F">
              <w:rPr>
                <w:lang w:val="en-GB"/>
              </w:rPr>
              <w:br w:type="page"/>
            </w:r>
            <w:r w:rsidRPr="00164C1F">
              <w:rPr>
                <w:lang w:val="en-GB"/>
              </w:rPr>
              <w:br w:type="page"/>
            </w:r>
            <w:r w:rsidRPr="003A7618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-US"/>
              </w:rPr>
              <w:t>STARTS AND SHUTDOWN DATA</w:t>
            </w:r>
          </w:p>
        </w:tc>
      </w:tr>
      <w:tr w:rsidR="00DD1D3C" w:rsidRPr="00AA0B37" w14:paraId="40C0E4D9" w14:textId="77777777" w:rsidTr="00336937">
        <w:trPr>
          <w:trHeight w:val="530"/>
        </w:trPr>
        <w:tc>
          <w:tcPr>
            <w:tcW w:w="1683" w:type="dxa"/>
            <w:shd w:val="clear" w:color="auto" w:fill="1F4E79"/>
            <w:vAlign w:val="center"/>
          </w:tcPr>
          <w:p w14:paraId="198AC807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lastRenderedPageBreak/>
              <w:t>TIME START</w:t>
            </w:r>
          </w:p>
          <w:p w14:paraId="7C286ACA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(HOURS)</w:t>
            </w:r>
          </w:p>
        </w:tc>
        <w:tc>
          <w:tcPr>
            <w:tcW w:w="1701" w:type="dxa"/>
            <w:shd w:val="clear" w:color="auto" w:fill="1F4E79"/>
            <w:vAlign w:val="center"/>
          </w:tcPr>
          <w:p w14:paraId="3595B4B4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DATE</w:t>
            </w:r>
          </w:p>
          <w:p w14:paraId="4B4237D4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DD/MM/AA</w:t>
            </w:r>
          </w:p>
        </w:tc>
        <w:tc>
          <w:tcPr>
            <w:tcW w:w="992" w:type="dxa"/>
            <w:shd w:val="clear" w:color="auto" w:fill="1F4E79"/>
            <w:vAlign w:val="center"/>
          </w:tcPr>
          <w:p w14:paraId="4664A312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MGT MAX</w:t>
            </w:r>
          </w:p>
          <w:p w14:paraId="1DD0C853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1F4E79"/>
            <w:vAlign w:val="center"/>
          </w:tcPr>
          <w:p w14:paraId="6DA1E95F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TIME SHUTDOWN</w:t>
            </w:r>
          </w:p>
          <w:p w14:paraId="7782DDD1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(HOURS)</w:t>
            </w:r>
          </w:p>
        </w:tc>
        <w:tc>
          <w:tcPr>
            <w:tcW w:w="992" w:type="dxa"/>
            <w:shd w:val="clear" w:color="auto" w:fill="1F4E79"/>
            <w:vAlign w:val="center"/>
          </w:tcPr>
          <w:p w14:paraId="728481F3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FUEL USED</w:t>
            </w:r>
          </w:p>
          <w:p w14:paraId="607A3E30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(LITERS)</w:t>
            </w:r>
          </w:p>
        </w:tc>
        <w:tc>
          <w:tcPr>
            <w:tcW w:w="1276" w:type="dxa"/>
            <w:shd w:val="clear" w:color="auto" w:fill="1F4E79"/>
            <w:vAlign w:val="center"/>
          </w:tcPr>
          <w:p w14:paraId="4CB09B77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RUN TIME</w:t>
            </w:r>
          </w:p>
          <w:p w14:paraId="2E4910E1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(HOURS)</w:t>
            </w:r>
          </w:p>
          <w:p w14:paraId="441949C0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HH:MM</w:t>
            </w:r>
          </w:p>
        </w:tc>
        <w:tc>
          <w:tcPr>
            <w:tcW w:w="2835" w:type="dxa"/>
            <w:shd w:val="clear" w:color="auto" w:fill="1F4E79"/>
            <w:vAlign w:val="center"/>
          </w:tcPr>
          <w:p w14:paraId="192F2591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color w:val="FFFFFF"/>
                <w:lang w:val="en-US"/>
              </w:rPr>
              <w:t>REMARKS</w:t>
            </w:r>
          </w:p>
        </w:tc>
      </w:tr>
      <w:tr w:rsidR="00DD1D3C" w:rsidRPr="00AA0B37" w14:paraId="6CC33C96" w14:textId="77777777" w:rsidTr="00336937">
        <w:trPr>
          <w:trHeight w:val="345"/>
        </w:trPr>
        <w:tc>
          <w:tcPr>
            <w:tcW w:w="1683" w:type="dxa"/>
            <w:vAlign w:val="center"/>
          </w:tcPr>
          <w:p w14:paraId="4318230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03FD3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4DEC7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B31E9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90D01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648EC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6DAC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2CC68253" w14:textId="77777777" w:rsidTr="00336937">
        <w:trPr>
          <w:trHeight w:val="354"/>
        </w:trPr>
        <w:tc>
          <w:tcPr>
            <w:tcW w:w="1683" w:type="dxa"/>
            <w:vAlign w:val="center"/>
          </w:tcPr>
          <w:p w14:paraId="18F826D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F7437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E36CD7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35AA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4ACF9A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0B339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C7103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545FB29E" w14:textId="77777777" w:rsidTr="00336937">
        <w:trPr>
          <w:trHeight w:val="350"/>
        </w:trPr>
        <w:tc>
          <w:tcPr>
            <w:tcW w:w="1683" w:type="dxa"/>
            <w:vAlign w:val="center"/>
          </w:tcPr>
          <w:p w14:paraId="56826A4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34854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EAD4CE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F2CA0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CB380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F0A4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F8D71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45F2DF56" w14:textId="77777777" w:rsidTr="00336937">
        <w:trPr>
          <w:trHeight w:val="347"/>
        </w:trPr>
        <w:tc>
          <w:tcPr>
            <w:tcW w:w="1683" w:type="dxa"/>
            <w:vAlign w:val="center"/>
          </w:tcPr>
          <w:p w14:paraId="76543DF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DA6CD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8E902F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3E1C4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CF1139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D4C49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86017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0DB2A672" w14:textId="77777777" w:rsidTr="00336937">
        <w:trPr>
          <w:trHeight w:val="342"/>
        </w:trPr>
        <w:tc>
          <w:tcPr>
            <w:tcW w:w="1683" w:type="dxa"/>
            <w:vAlign w:val="center"/>
          </w:tcPr>
          <w:p w14:paraId="116ECD6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CB604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397EE7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C6281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D5287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3B9C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0B75C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59A07B56" w14:textId="77777777" w:rsidTr="00336937">
        <w:trPr>
          <w:trHeight w:val="367"/>
        </w:trPr>
        <w:tc>
          <w:tcPr>
            <w:tcW w:w="1683" w:type="dxa"/>
            <w:vAlign w:val="center"/>
          </w:tcPr>
          <w:p w14:paraId="19A811C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F834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1CB953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FE804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8B85C0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96D07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C77A0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4153ABF3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7CA87F8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3291A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0B7616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BDF47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88E90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62048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47D3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2F91983C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41F8596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9986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A7BFA5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6FE0E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13CE17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D62FD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F5D24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472528BD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7F89FB7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74A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65E657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427B2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7CA346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908F2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13D3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76BF931D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7798AD6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40507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B79D6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5DDEB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5A908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A28B9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D2317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70EBF272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2E7BC24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9430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EC916D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93B31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9CDBF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6FD2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0B19D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22ABF5D5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26C1045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D03A1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50B4C8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43A3E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AB3158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90C81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5A2E38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7F89BD88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3A02BDE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3C126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999CFB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28143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9B4875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7943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3E929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3F7675BE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62390A1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44B54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EA2821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121F3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44D879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31831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7E906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12E15AC4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3E8FC7F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F68B8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5349C8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4236A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386D75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CBD67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EFF04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DD1D3C" w:rsidRPr="00AA0B37" w14:paraId="75BF2B2F" w14:textId="77777777" w:rsidTr="00336937">
        <w:trPr>
          <w:trHeight w:val="344"/>
        </w:trPr>
        <w:tc>
          <w:tcPr>
            <w:tcW w:w="1683" w:type="dxa"/>
            <w:vAlign w:val="center"/>
          </w:tcPr>
          <w:p w14:paraId="6A63C08E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DF000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/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0FAF80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°F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CCC7D8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1B9D88" w14:textId="77777777" w:rsidR="00DD1D3C" w:rsidRPr="00AA0B37" w:rsidRDefault="00DD1D3C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7521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95BEA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7EEF98D3" w14:textId="77777777" w:rsidTr="00336937">
        <w:trPr>
          <w:gridAfter w:val="1"/>
          <w:wAfter w:w="2835" w:type="dxa"/>
          <w:trHeight w:val="344"/>
        </w:trPr>
        <w:tc>
          <w:tcPr>
            <w:tcW w:w="5652" w:type="dxa"/>
            <w:gridSpan w:val="4"/>
            <w:shd w:val="clear" w:color="auto" w:fill="auto"/>
            <w:vAlign w:val="center"/>
          </w:tcPr>
          <w:p w14:paraId="140D4C3C" w14:textId="77777777" w:rsidR="00336937" w:rsidRPr="00AA0B37" w:rsidRDefault="00336937" w:rsidP="00336937">
            <w:pPr>
              <w:jc w:val="right"/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lang w:val="en-US"/>
              </w:rPr>
              <w:t>TOTAL: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25AFC" w14:textId="77777777" w:rsidR="00336937" w:rsidRPr="00AA0B37" w:rsidRDefault="00336937" w:rsidP="00F84E25">
            <w:pPr>
              <w:jc w:val="right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D9506F" w14:textId="77777777" w:rsidR="00336937" w:rsidRPr="00AA0B37" w:rsidRDefault="00336937" w:rsidP="00F84E25">
            <w:pPr>
              <w:ind w:right="-108"/>
              <w:rPr>
                <w:rFonts w:ascii="Calibri" w:hAnsi="Calibri" w:cs="Calibri"/>
                <w:lang w:val="en-US"/>
              </w:rPr>
            </w:pP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  <w:r w:rsidRPr="00FB3600">
              <w:rPr>
                <w:rFonts w:ascii="Calibri" w:hAnsi="Calibri" w:cs="Calibri"/>
                <w:lang w:val="en-US"/>
              </w:rPr>
              <w:t>:</w:t>
            </w:r>
            <w:r w:rsidRPr="00FB3600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600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3600">
              <w:rPr>
                <w:rFonts w:ascii="Calibri" w:hAnsi="Calibri" w:cs="Calibri"/>
                <w:lang w:val="en-US"/>
              </w:rPr>
            </w:r>
            <w:r w:rsidRPr="00FB3600">
              <w:rPr>
                <w:rFonts w:ascii="Calibri" w:hAnsi="Calibri" w:cs="Calibri"/>
                <w:lang w:val="en-US"/>
              </w:rPr>
              <w:fldChar w:fldCharType="separate"/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noProof/>
                <w:lang w:val="en-US"/>
              </w:rPr>
              <w:t> </w:t>
            </w:r>
            <w:r w:rsidRPr="00FB3600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</w:tbl>
    <w:p w14:paraId="48C6C313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0C368373" w14:textId="77777777" w:rsidR="00DD1D3C" w:rsidRPr="009B1A65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tbl>
      <w:tblPr>
        <w:tblW w:w="10755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5"/>
      </w:tblGrid>
      <w:tr w:rsidR="00DD1D3C" w:rsidRPr="00BF4ABA" w14:paraId="7D058E23" w14:textId="77777777" w:rsidTr="00336937">
        <w:trPr>
          <w:trHeight w:val="3102"/>
        </w:trPr>
        <w:tc>
          <w:tcPr>
            <w:tcW w:w="10755" w:type="dxa"/>
            <w:shd w:val="clear" w:color="auto" w:fill="auto"/>
          </w:tcPr>
          <w:p w14:paraId="225D9A90" w14:textId="77777777" w:rsidR="00DD1D3C" w:rsidRPr="00AA0B37" w:rsidRDefault="00DD1D3C" w:rsidP="00F84E25">
            <w:pPr>
              <w:spacing w:before="120" w:after="120"/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b/>
                <w:sz w:val="22"/>
                <w:lang w:val="en-US"/>
              </w:rPr>
              <w:t>PRE- START CHECK LIST</w:t>
            </w:r>
            <w:r w:rsidRPr="00AA0B37">
              <w:rPr>
                <w:rFonts w:ascii="Calibri" w:hAnsi="Calibri" w:cs="Calibri"/>
                <w:lang w:val="en-US"/>
              </w:rPr>
              <w:t>:</w:t>
            </w:r>
          </w:p>
          <w:p w14:paraId="7BFF3A3C" w14:textId="77777777" w:rsidR="00DD1D3C" w:rsidRPr="00AA0B37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lang w:val="en-US"/>
              </w:rPr>
              <w:t>Check air Pressure Test Cell</w:t>
            </w:r>
            <w:r>
              <w:rPr>
                <w:rFonts w:ascii="Calibri" w:hAnsi="Calibri" w:cs="Calibri"/>
                <w:lang w:val="en-US"/>
              </w:rPr>
              <w:t>;</w:t>
            </w:r>
          </w:p>
          <w:p w14:paraId="096A0B48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Check dyno water valve A, B and C is open;</w:t>
            </w:r>
          </w:p>
          <w:p w14:paraId="443F89D2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Check dyno oil lubrification is full;</w:t>
            </w:r>
          </w:p>
          <w:p w14:paraId="54970DC3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Check all pressure and temperatures indication;</w:t>
            </w:r>
          </w:p>
          <w:p w14:paraId="41F7CED3" w14:textId="77777777" w:rsidR="00DD1D3C" w:rsidRPr="004D71A2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 w:rsidRPr="004D71A2">
              <w:rPr>
                <w:rFonts w:ascii="Calibri" w:hAnsi="Calibri" w:cs="Calibri"/>
                <w:lang w:val="en-US"/>
              </w:rPr>
              <w:t>Check fuel valve is open</w:t>
            </w:r>
            <w:r>
              <w:rPr>
                <w:rFonts w:ascii="Calibri" w:hAnsi="Calibri" w:cs="Calibri"/>
                <w:lang w:val="en-US"/>
              </w:rPr>
              <w:t>;</w:t>
            </w:r>
          </w:p>
          <w:p w14:paraId="5AC65E73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lang w:val="en-US"/>
              </w:rPr>
              <w:t>Check vibration system is operating</w:t>
            </w:r>
            <w:r>
              <w:rPr>
                <w:rFonts w:ascii="Calibri" w:hAnsi="Calibri" w:cs="Calibri"/>
                <w:lang w:val="en-US"/>
              </w:rPr>
              <w:t>;</w:t>
            </w:r>
          </w:p>
          <w:p w14:paraId="07224DE7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Check 28V and 115V power on;</w:t>
            </w:r>
          </w:p>
          <w:p w14:paraId="4A134E84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Set overspeed trip;</w:t>
            </w:r>
          </w:p>
          <w:p w14:paraId="61B7EF40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Set overtemp trip;</w:t>
            </w:r>
          </w:p>
          <w:p w14:paraId="68624729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Set overtorque trip;</w:t>
            </w:r>
          </w:p>
          <w:p w14:paraId="1D50D2BA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Set Dyno PID values;</w:t>
            </w:r>
          </w:p>
          <w:p w14:paraId="40B0F373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Power lever in ground;</w:t>
            </w:r>
          </w:p>
          <w:p w14:paraId="5F78605C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Condition lever in cut-off;</w:t>
            </w:r>
          </w:p>
          <w:p w14:paraId="2815A49B" w14:textId="77777777" w:rsidR="00DD1D3C" w:rsidRDefault="00DD1D3C" w:rsidP="00DD1D3C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Check dyno system is operating in </w:t>
            </w:r>
            <w:r>
              <w:rPr>
                <w:rFonts w:ascii="Calibri" w:hAnsi="Calibri" w:cs="Calibri"/>
                <w:b/>
                <w:bCs/>
                <w:i/>
                <w:iCs/>
                <w:u w:val="single"/>
                <w:lang w:val="en-US"/>
              </w:rPr>
              <w:t>SPEED MODE (1020 RPM IN OUTPUT SHAFT).</w:t>
            </w:r>
          </w:p>
          <w:p w14:paraId="61589976" w14:textId="77777777" w:rsidR="00DD1D3C" w:rsidRPr="00AA0B37" w:rsidRDefault="00DD1D3C" w:rsidP="00F84E25">
            <w:pPr>
              <w:ind w:left="720"/>
              <w:rPr>
                <w:rFonts w:ascii="Calibri" w:hAnsi="Calibri" w:cs="Calibri"/>
                <w:lang w:val="en-US"/>
              </w:rPr>
            </w:pPr>
          </w:p>
          <w:p w14:paraId="1F0424D4" w14:textId="77777777" w:rsidR="00DD1D3C" w:rsidRPr="00B30BEE" w:rsidRDefault="00DD1D3C" w:rsidP="00F84E25">
            <w:pPr>
              <w:spacing w:before="120" w:after="120"/>
              <w:rPr>
                <w:rFonts w:ascii="Calibri" w:hAnsi="Calibri" w:cs="Calibri"/>
                <w:lang w:val="en-US"/>
              </w:rPr>
            </w:pPr>
            <w:r w:rsidRPr="00AA0B37"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 xml:space="preserve">NOTE: DO NOT START THE ENGINE IF THE </w:t>
            </w:r>
            <w:r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>TIT</w:t>
            </w:r>
            <w:r w:rsidRPr="00AA0B37"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 xml:space="preserve"> IS MORE THAN </w:t>
            </w:r>
            <w:r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>392</w:t>
            </w:r>
            <w:r w:rsidRPr="00AA0B37"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>°F (</w:t>
            </w:r>
            <w:r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>200</w:t>
            </w:r>
            <w:r w:rsidRPr="00AA0B37"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>°C)</w:t>
            </w:r>
            <w:r>
              <w:rPr>
                <w:rFonts w:ascii="Calibri" w:hAnsi="Calibri" w:cs="Calibri"/>
                <w:b/>
                <w:i/>
                <w:sz w:val="22"/>
                <w:u w:val="single"/>
                <w:lang w:val="en-US"/>
              </w:rPr>
              <w:t>.</w:t>
            </w:r>
          </w:p>
        </w:tc>
      </w:tr>
    </w:tbl>
    <w:p w14:paraId="592ACC99" w14:textId="77777777" w:rsidR="00DD1D3C" w:rsidRDefault="00DD1D3C" w:rsidP="00DD1D3C">
      <w:pPr>
        <w:rPr>
          <w:rFonts w:ascii="Calibri" w:hAnsi="Calibri" w:cs="Calibri"/>
          <w:sz w:val="2"/>
          <w:szCs w:val="2"/>
          <w:lang w:val="en-US"/>
        </w:rPr>
      </w:pPr>
    </w:p>
    <w:p w14:paraId="59F7FB66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  <w:r w:rsidRPr="00BF684B">
        <w:rPr>
          <w:lang w:val="en-GB"/>
        </w:rPr>
        <w:br w:type="page"/>
      </w:r>
    </w:p>
    <w:p w14:paraId="19744E86" w14:textId="77777777" w:rsidR="00DD1D3C" w:rsidRPr="009B1A65" w:rsidRDefault="00DD1D3C" w:rsidP="00DD1D3C">
      <w:pPr>
        <w:tabs>
          <w:tab w:val="left" w:pos="7035"/>
        </w:tabs>
        <w:rPr>
          <w:rFonts w:ascii="Calibri" w:hAnsi="Calibri" w:cs="Calibri"/>
          <w:sz w:val="10"/>
          <w:szCs w:val="10"/>
          <w:lang w:val="en-US"/>
        </w:rPr>
      </w:pPr>
    </w:p>
    <w:tbl>
      <w:tblPr>
        <w:tblW w:w="10773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2835"/>
        <w:gridCol w:w="2835"/>
        <w:gridCol w:w="2771"/>
      </w:tblGrid>
      <w:tr w:rsidR="00DD1D3C" w:rsidRPr="00AA0B37" w14:paraId="63194D98" w14:textId="77777777" w:rsidTr="00336937">
        <w:trPr>
          <w:trHeight w:val="57"/>
        </w:trPr>
        <w:tc>
          <w:tcPr>
            <w:tcW w:w="10773" w:type="dxa"/>
            <w:gridSpan w:val="4"/>
            <w:shd w:val="clear" w:color="auto" w:fill="1F4E79"/>
            <w:vAlign w:val="center"/>
          </w:tcPr>
          <w:p w14:paraId="1DF535AF" w14:textId="77777777" w:rsidR="00DD1D3C" w:rsidRPr="003A7618" w:rsidRDefault="00DD1D3C" w:rsidP="00336937">
            <w:pPr>
              <w:tabs>
                <w:tab w:val="left" w:pos="7035"/>
              </w:tabs>
              <w:jc w:val="center"/>
              <w:rPr>
                <w:rFonts w:ascii="Calibri" w:hAnsi="Calibri" w:cs="Calibri"/>
                <w:b/>
                <w:color w:val="FFFFFF"/>
                <w:lang w:val="en-US"/>
              </w:rPr>
            </w:pPr>
            <w:r w:rsidRPr="003A7618">
              <w:rPr>
                <w:rFonts w:ascii="Calibri" w:hAnsi="Calibri" w:cs="Calibri"/>
                <w:b/>
                <w:color w:val="FFFFFF"/>
                <w:sz w:val="22"/>
                <w:lang w:val="en-US"/>
              </w:rPr>
              <w:t>COMPONENTS REPLACEMENT RECORD</w:t>
            </w:r>
          </w:p>
        </w:tc>
      </w:tr>
      <w:tr w:rsidR="00336937" w:rsidRPr="00AA0B37" w14:paraId="437F2AA7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5CC2A3F2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2A03F9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ITEM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8720D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2A03F9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DC2F37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2A03F9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100C50A9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2A03F9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336937" w:rsidRPr="00AA0B37" w14:paraId="048EB0F9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0094188C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7E5819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0" w:name="Texto15"/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  <w:bookmarkEnd w:id="0"/>
          </w:p>
        </w:tc>
        <w:tc>
          <w:tcPr>
            <w:tcW w:w="2835" w:type="dxa"/>
            <w:shd w:val="clear" w:color="auto" w:fill="auto"/>
            <w:vAlign w:val="center"/>
          </w:tcPr>
          <w:p w14:paraId="26069B7D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687D8A2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16826473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7127E612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PN (REMOVED)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B2216C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B900D5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2261A1A1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2E344159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235443C8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SN (REMOVED)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B90561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103D25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D068549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4C01097B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25BBC8AD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SN ENG. (REMOVED)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0E6A6B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154EFB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3083D14B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3303B6B6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5ED5885A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PN (INSTALLED)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DCC846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FC0EA0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10CA113B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75D63C33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30853963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SN (INSTALLED)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F75992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33D7E9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24EEBD05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6E401B42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36D067DA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SN ENG. (INSTALLED)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2CE70A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A86A75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4D090636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FC2C8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FC2C8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C2C8B">
              <w:rPr>
                <w:rFonts w:ascii="Calibri" w:hAnsi="Calibri" w:cs="Calibri"/>
                <w:lang w:val="en-US"/>
              </w:rPr>
            </w:r>
            <w:r w:rsidRPr="00FC2C8B">
              <w:rPr>
                <w:rFonts w:ascii="Calibri" w:hAnsi="Calibri" w:cs="Calibri"/>
                <w:lang w:val="en-US"/>
              </w:rPr>
              <w:fldChar w:fldCharType="separate"/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noProof/>
                <w:lang w:val="en-US"/>
              </w:rPr>
              <w:t> </w:t>
            </w:r>
            <w:r w:rsidRPr="00FC2C8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4C92FDF7" w14:textId="77777777" w:rsidTr="00336937">
        <w:trPr>
          <w:trHeight w:val="454"/>
        </w:trPr>
        <w:tc>
          <w:tcPr>
            <w:tcW w:w="2332" w:type="dxa"/>
            <w:shd w:val="clear" w:color="auto" w:fill="auto"/>
            <w:vAlign w:val="center"/>
          </w:tcPr>
          <w:p w14:paraId="2C62A46B" w14:textId="77777777" w:rsidR="00DD1D3C" w:rsidRPr="002A03F9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4A7702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" w:name="Texto16"/>
            <w:r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bookmarkEnd w:id="1"/>
            <w:r w:rsidRPr="00AA0B37">
              <w:rPr>
                <w:rFonts w:ascii="Calibri" w:hAnsi="Calibri" w:cs="Calibri"/>
                <w:lang w:val="en-US"/>
              </w:rPr>
              <w:t>/</w:t>
            </w: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" w:name="Texto17"/>
            <w:r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bookmarkEnd w:id="2"/>
            <w:r w:rsidRPr="00AA0B37">
              <w:rPr>
                <w:rFonts w:ascii="Calibri" w:hAnsi="Calibri" w:cs="Calibri"/>
                <w:lang w:val="en-US"/>
              </w:rPr>
              <w:t>/</w:t>
            </w: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3" w:name="Texto18"/>
            <w:r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bookmarkEnd w:id="3"/>
          </w:p>
        </w:tc>
        <w:tc>
          <w:tcPr>
            <w:tcW w:w="2835" w:type="dxa"/>
            <w:shd w:val="clear" w:color="auto" w:fill="auto"/>
            <w:vAlign w:val="center"/>
          </w:tcPr>
          <w:p w14:paraId="46C47546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895B7C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895B7C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95B7C">
              <w:rPr>
                <w:rFonts w:ascii="Calibri" w:hAnsi="Calibri" w:cs="Calibri"/>
                <w:lang w:val="en-US"/>
              </w:rPr>
            </w:r>
            <w:r w:rsidRPr="00895B7C">
              <w:rPr>
                <w:rFonts w:ascii="Calibri" w:hAnsi="Calibri" w:cs="Calibri"/>
                <w:lang w:val="en-US"/>
              </w:rPr>
              <w:fldChar w:fldCharType="separate"/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lang w:val="en-US"/>
              </w:rPr>
              <w:fldChar w:fldCharType="end"/>
            </w:r>
            <w:r w:rsidRPr="00895B7C">
              <w:rPr>
                <w:rFonts w:ascii="Calibri" w:hAnsi="Calibri" w:cs="Calibri"/>
                <w:lang w:val="en-US"/>
              </w:rPr>
              <w:t>/</w:t>
            </w:r>
            <w:r w:rsidRPr="00895B7C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95B7C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95B7C">
              <w:rPr>
                <w:rFonts w:ascii="Calibri" w:hAnsi="Calibri" w:cs="Calibri"/>
                <w:lang w:val="en-US"/>
              </w:rPr>
            </w:r>
            <w:r w:rsidRPr="00895B7C">
              <w:rPr>
                <w:rFonts w:ascii="Calibri" w:hAnsi="Calibri" w:cs="Calibri"/>
                <w:lang w:val="en-US"/>
              </w:rPr>
              <w:fldChar w:fldCharType="separate"/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lang w:val="en-US"/>
              </w:rPr>
              <w:fldChar w:fldCharType="end"/>
            </w:r>
            <w:r w:rsidRPr="00895B7C">
              <w:rPr>
                <w:rFonts w:ascii="Calibri" w:hAnsi="Calibri" w:cs="Calibri"/>
                <w:lang w:val="en-US"/>
              </w:rPr>
              <w:t>/</w:t>
            </w:r>
            <w:r w:rsidRPr="00895B7C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95B7C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95B7C">
              <w:rPr>
                <w:rFonts w:ascii="Calibri" w:hAnsi="Calibri" w:cs="Calibri"/>
                <w:lang w:val="en-US"/>
              </w:rPr>
            </w:r>
            <w:r w:rsidRPr="00895B7C">
              <w:rPr>
                <w:rFonts w:ascii="Calibri" w:hAnsi="Calibri" w:cs="Calibri"/>
                <w:lang w:val="en-US"/>
              </w:rPr>
              <w:fldChar w:fldCharType="separate"/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79D3C755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  <w:r w:rsidRPr="00895B7C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895B7C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95B7C">
              <w:rPr>
                <w:rFonts w:ascii="Calibri" w:hAnsi="Calibri" w:cs="Calibri"/>
                <w:lang w:val="en-US"/>
              </w:rPr>
            </w:r>
            <w:r w:rsidRPr="00895B7C">
              <w:rPr>
                <w:rFonts w:ascii="Calibri" w:hAnsi="Calibri" w:cs="Calibri"/>
                <w:lang w:val="en-US"/>
              </w:rPr>
              <w:fldChar w:fldCharType="separate"/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lang w:val="en-US"/>
              </w:rPr>
              <w:fldChar w:fldCharType="end"/>
            </w:r>
            <w:r w:rsidRPr="00895B7C">
              <w:rPr>
                <w:rFonts w:ascii="Calibri" w:hAnsi="Calibri" w:cs="Calibri"/>
                <w:lang w:val="en-US"/>
              </w:rPr>
              <w:t>/</w:t>
            </w:r>
            <w:r w:rsidRPr="00895B7C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895B7C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95B7C">
              <w:rPr>
                <w:rFonts w:ascii="Calibri" w:hAnsi="Calibri" w:cs="Calibri"/>
                <w:lang w:val="en-US"/>
              </w:rPr>
            </w:r>
            <w:r w:rsidRPr="00895B7C">
              <w:rPr>
                <w:rFonts w:ascii="Calibri" w:hAnsi="Calibri" w:cs="Calibri"/>
                <w:lang w:val="en-US"/>
              </w:rPr>
              <w:fldChar w:fldCharType="separate"/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lang w:val="en-US"/>
              </w:rPr>
              <w:fldChar w:fldCharType="end"/>
            </w:r>
            <w:r w:rsidRPr="00895B7C">
              <w:rPr>
                <w:rFonts w:ascii="Calibri" w:hAnsi="Calibri" w:cs="Calibri"/>
                <w:lang w:val="en-US"/>
              </w:rPr>
              <w:t>/</w:t>
            </w:r>
            <w:r w:rsidRPr="00895B7C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895B7C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95B7C">
              <w:rPr>
                <w:rFonts w:ascii="Calibri" w:hAnsi="Calibri" w:cs="Calibri"/>
                <w:lang w:val="en-US"/>
              </w:rPr>
            </w:r>
            <w:r w:rsidRPr="00895B7C">
              <w:rPr>
                <w:rFonts w:ascii="Calibri" w:hAnsi="Calibri" w:cs="Calibri"/>
                <w:lang w:val="en-US"/>
              </w:rPr>
              <w:fldChar w:fldCharType="separate"/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noProof/>
                <w:lang w:val="en-US"/>
              </w:rPr>
              <w:t> </w:t>
            </w:r>
            <w:r w:rsidRPr="00895B7C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336937" w:rsidRPr="00AA0B37" w14:paraId="60C29413" w14:textId="77777777" w:rsidTr="00336937">
        <w:trPr>
          <w:trHeight w:val="850"/>
        </w:trPr>
        <w:tc>
          <w:tcPr>
            <w:tcW w:w="2332" w:type="dxa"/>
            <w:shd w:val="clear" w:color="auto" w:fill="auto"/>
          </w:tcPr>
          <w:p w14:paraId="3E25D0C3" w14:textId="77777777" w:rsidR="00DD1D3C" w:rsidRPr="00AA0B37" w:rsidRDefault="00DD1D3C" w:rsidP="00F84E25">
            <w:pPr>
              <w:tabs>
                <w:tab w:val="left" w:pos="7035"/>
              </w:tabs>
              <w:spacing w:before="240" w:after="240"/>
              <w:jc w:val="center"/>
              <w:rPr>
                <w:rFonts w:ascii="Calibri" w:hAnsi="Calibri" w:cs="Calibri"/>
                <w:lang w:val="en-US"/>
              </w:rPr>
            </w:pPr>
            <w:r w:rsidRPr="002A03F9">
              <w:rPr>
                <w:rFonts w:ascii="Calibri" w:hAnsi="Calibri" w:cs="Calibri"/>
                <w:sz w:val="22"/>
                <w:szCs w:val="22"/>
                <w:lang w:val="en-US"/>
              </w:rPr>
              <w:t>APPROVED BY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C68F1F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B6D80A4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771" w:type="dxa"/>
            <w:shd w:val="clear" w:color="auto" w:fill="auto"/>
            <w:vAlign w:val="center"/>
          </w:tcPr>
          <w:p w14:paraId="52ECC807" w14:textId="77777777" w:rsidR="00DD1D3C" w:rsidRPr="00AA0B37" w:rsidRDefault="00DD1D3C" w:rsidP="00F84E25">
            <w:pPr>
              <w:tabs>
                <w:tab w:val="left" w:pos="7035"/>
              </w:tabs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14:paraId="23B78D72" w14:textId="77777777" w:rsidR="00DD1D3C" w:rsidRDefault="00DD1D3C" w:rsidP="00DD1D3C">
      <w:pPr>
        <w:tabs>
          <w:tab w:val="left" w:pos="7035"/>
        </w:tabs>
        <w:rPr>
          <w:rFonts w:ascii="Calibri" w:hAnsi="Calibri" w:cs="Calibri"/>
          <w:lang w:val="en-US"/>
        </w:rPr>
      </w:pPr>
    </w:p>
    <w:p w14:paraId="53BA2182" w14:textId="77777777" w:rsidR="00DD1D3C" w:rsidRPr="002A03F9" w:rsidRDefault="00DD1D3C" w:rsidP="00DD1D3C">
      <w:pPr>
        <w:tabs>
          <w:tab w:val="left" w:pos="7035"/>
        </w:tabs>
        <w:rPr>
          <w:rFonts w:ascii="Calibri" w:hAnsi="Calibri" w:cs="Calibri"/>
          <w:sz w:val="2"/>
          <w:szCs w:val="2"/>
          <w:lang w:val="en-US"/>
        </w:rPr>
      </w:pPr>
      <w:r>
        <w:rPr>
          <w:rFonts w:ascii="Calibri" w:hAnsi="Calibri" w:cs="Calibri"/>
          <w:lang w:val="en-US"/>
        </w:rPr>
        <w:br w:type="page"/>
      </w:r>
    </w:p>
    <w:tbl>
      <w:tblPr>
        <w:tblW w:w="10770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7513"/>
        <w:gridCol w:w="993"/>
        <w:gridCol w:w="1149"/>
      </w:tblGrid>
      <w:tr w:rsidR="00DD1D3C" w:rsidRPr="00AA0B37" w14:paraId="7F7D6FAC" w14:textId="77777777" w:rsidTr="00336937">
        <w:trPr>
          <w:trHeight w:val="414"/>
          <w:tblHeader/>
        </w:trPr>
        <w:tc>
          <w:tcPr>
            <w:tcW w:w="1115" w:type="dxa"/>
            <w:shd w:val="clear" w:color="auto" w:fill="1F4E79"/>
            <w:vAlign w:val="center"/>
          </w:tcPr>
          <w:p w14:paraId="26A462ED" w14:textId="77777777" w:rsidR="00DD1D3C" w:rsidRPr="00524F31" w:rsidRDefault="00DD1D3C" w:rsidP="00F84E2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en-US"/>
              </w:rPr>
            </w:pPr>
            <w:r w:rsidRPr="00524F31">
              <w:rPr>
                <w:rFonts w:ascii="Calibri" w:hAnsi="Calibri" w:cs="Calibri"/>
                <w:b/>
                <w:bCs/>
                <w:color w:val="FFFFFF"/>
                <w:lang w:val="en-US"/>
              </w:rPr>
              <w:lastRenderedPageBreak/>
              <w:br w:type="page"/>
              <w:t>ITEM</w:t>
            </w:r>
          </w:p>
        </w:tc>
        <w:tc>
          <w:tcPr>
            <w:tcW w:w="7513" w:type="dxa"/>
            <w:shd w:val="clear" w:color="auto" w:fill="1F4E79"/>
            <w:vAlign w:val="center"/>
          </w:tcPr>
          <w:p w14:paraId="0B73EAC1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color w:val="FFFFFF"/>
                <w:lang w:val="en-US"/>
              </w:rPr>
            </w:pPr>
            <w:r>
              <w:rPr>
                <w:rFonts w:ascii="Calibri" w:hAnsi="Calibri" w:cs="Calibri"/>
                <w:b/>
                <w:color w:val="FFFFFF"/>
              </w:rPr>
              <w:t>TEST PROCEDURE</w:t>
            </w:r>
          </w:p>
        </w:tc>
        <w:tc>
          <w:tcPr>
            <w:tcW w:w="993" w:type="dxa"/>
            <w:shd w:val="clear" w:color="auto" w:fill="1F4E79"/>
            <w:vAlign w:val="center"/>
          </w:tcPr>
          <w:p w14:paraId="79019A9E" w14:textId="77777777" w:rsidR="00DD1D3C" w:rsidRPr="003A7618" w:rsidRDefault="00DD1D3C" w:rsidP="00F84E25">
            <w:pPr>
              <w:ind w:left="-57" w:right="-57"/>
              <w:jc w:val="center"/>
              <w:rPr>
                <w:rFonts w:ascii="Calibri" w:hAnsi="Calibri" w:cs="Calibri"/>
                <w:b/>
                <w:color w:val="FFFFFF"/>
                <w:lang w:val="en-US"/>
              </w:rPr>
            </w:pPr>
            <w:r>
              <w:rPr>
                <w:rFonts w:ascii="Calibri" w:hAnsi="Calibri" w:cs="Calibri"/>
                <w:b/>
                <w:color w:val="FFFFFF"/>
                <w:lang w:val="en-US"/>
              </w:rPr>
              <w:t>REALIZED</w:t>
            </w:r>
          </w:p>
        </w:tc>
        <w:tc>
          <w:tcPr>
            <w:tcW w:w="1149" w:type="dxa"/>
            <w:shd w:val="clear" w:color="auto" w:fill="1F4E79"/>
            <w:vAlign w:val="center"/>
          </w:tcPr>
          <w:p w14:paraId="4D959B8E" w14:textId="77777777" w:rsidR="00DD1D3C" w:rsidRPr="00524F31" w:rsidRDefault="00DD1D3C" w:rsidP="00F84E25">
            <w:pPr>
              <w:jc w:val="center"/>
              <w:rPr>
                <w:rFonts w:ascii="Calibri" w:hAnsi="Calibri" w:cs="Calibri"/>
                <w:b/>
                <w:color w:val="FFFFFF"/>
                <w:lang w:val="en-US"/>
              </w:rPr>
            </w:pPr>
            <w:r>
              <w:rPr>
                <w:rFonts w:ascii="Calibri" w:hAnsi="Calibri" w:cs="Calibri"/>
                <w:b/>
                <w:color w:val="FFFFFF"/>
                <w:lang w:val="en-US"/>
              </w:rPr>
              <w:t>APROVED</w:t>
            </w:r>
          </w:p>
        </w:tc>
      </w:tr>
      <w:tr w:rsidR="00DD1D3C" w:rsidRPr="00BF4ABA" w14:paraId="462478ED" w14:textId="77777777" w:rsidTr="00336937">
        <w:trPr>
          <w:trHeight w:val="659"/>
        </w:trPr>
        <w:tc>
          <w:tcPr>
            <w:tcW w:w="1115" w:type="dxa"/>
            <w:vAlign w:val="center"/>
          </w:tcPr>
          <w:p w14:paraId="0A321891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7513" w:type="dxa"/>
            <w:vAlign w:val="center"/>
          </w:tcPr>
          <w:p w14:paraId="3EE5288D" w14:textId="77777777" w:rsidR="00DD1D3C" w:rsidRPr="00C36464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Install the dressing kit of the engine.</w:t>
            </w:r>
          </w:p>
        </w:tc>
        <w:tc>
          <w:tcPr>
            <w:tcW w:w="993" w:type="dxa"/>
            <w:vAlign w:val="center"/>
          </w:tcPr>
          <w:p w14:paraId="785173B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67D088FE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69F0C432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003FF138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513" w:type="dxa"/>
            <w:vAlign w:val="center"/>
          </w:tcPr>
          <w:p w14:paraId="3015B202" w14:textId="77777777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Make the following service connections to reduction gear and power unit:</w:t>
            </w:r>
          </w:p>
          <w:p w14:paraId="4B5AC733" w14:textId="3FBB64B8" w:rsidR="00DD1D3C" w:rsidRDefault="00DD1D3C" w:rsidP="00F84E25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Fuel supply to power unit inlet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3F19693" wp14:editId="4A0F1592">
                  <wp:extent cx="609600" cy="247650"/>
                  <wp:effectExtent l="0" t="0" r="0" b="0"/>
                  <wp:docPr id="59" name="Image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98DAE6" w14:textId="049BFB50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Oil supply to reduction gear inlet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62A5B59" wp14:editId="6B24FA1C">
                  <wp:extent cx="609600" cy="247650"/>
                  <wp:effectExtent l="0" t="0" r="0" b="0"/>
                  <wp:docPr id="58" name="Image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7128E8F" w14:textId="648BC36F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Oil return from reduction gear outlet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1FF25EC" wp14:editId="1B13E02C">
                  <wp:extent cx="609600" cy="247650"/>
                  <wp:effectExtent l="0" t="0" r="0" b="0"/>
                  <wp:docPr id="57" name="Image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DF3D819" w14:textId="5199958C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Oil supply to power unit inlet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745E983C" wp14:editId="761D0018">
                  <wp:extent cx="609600" cy="247650"/>
                  <wp:effectExtent l="0" t="0" r="0" b="0"/>
                  <wp:docPr id="56" name="Image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EB5E9E2" w14:textId="3C0422B9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Oil return from power unit outlet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6C033D44" wp14:editId="60A1D8B9">
                  <wp:extent cx="609600" cy="247650"/>
                  <wp:effectExtent l="0" t="0" r="0" b="0"/>
                  <wp:docPr id="55" name="Image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3DA62CA" w14:textId="53131018" w:rsidR="00DD1D3C" w:rsidRPr="00FB2FDD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Starter air supply to starter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3524320" wp14:editId="6B19AD1D">
                  <wp:extent cx="609600" cy="247650"/>
                  <wp:effectExtent l="0" t="0" r="0" b="0"/>
                  <wp:docPr id="54" name="Image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6C0C912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3928B69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1C6A5DC6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54A3A51A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513" w:type="dxa"/>
            <w:vAlign w:val="center"/>
          </w:tcPr>
          <w:p w14:paraId="2501C8B7" w14:textId="77777777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Make the following pressure sensing connections:</w:t>
            </w:r>
          </w:p>
          <w:p w14:paraId="507DC808" w14:textId="6462379D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Power unit fuel manifold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5E61259" wp14:editId="23468B7E">
                  <wp:extent cx="609600" cy="247650"/>
                  <wp:effectExtent l="0" t="0" r="0" b="0"/>
                  <wp:docPr id="53" name="Image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46FB38D" w14:textId="2BC44E5A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Fuel pump discharge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365A8D24" wp14:editId="6E075E94">
                  <wp:extent cx="609600" cy="247650"/>
                  <wp:effectExtent l="0" t="0" r="0" b="0"/>
                  <wp:docPr id="52" name="Image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47D721" w14:textId="71D660D5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Fuel inlet pressure.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AE56961" wp14:editId="237C47AC">
                  <wp:extent cx="609600" cy="247650"/>
                  <wp:effectExtent l="0" t="0" r="0" b="0"/>
                  <wp:docPr id="51" name="Image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14DB96" w14:textId="7B61BCE6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Oil inlet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E089D21" wp14:editId="05146B36">
                  <wp:extent cx="609600" cy="247650"/>
                  <wp:effectExtent l="0" t="0" r="0" b="0"/>
                  <wp:docPr id="50" name="Image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38F816" w14:textId="342D6A06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Scavenge oil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B80F49A" wp14:editId="6401CD4A">
                  <wp:extent cx="609600" cy="247650"/>
                  <wp:effectExtent l="0" t="0" r="0" b="0"/>
                  <wp:docPr id="49" name="Image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69241BB" w14:textId="773D48C7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Power unit oil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6D3463DA" wp14:editId="2516D02E">
                  <wp:extent cx="609600" cy="247650"/>
                  <wp:effectExtent l="0" t="0" r="0" b="0"/>
                  <wp:docPr id="48" name="Image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3F05F53" w14:textId="39DA66AB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Reduction gear oil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DE78CF9" wp14:editId="0FCCAB75">
                  <wp:extent cx="609600" cy="247650"/>
                  <wp:effectExtent l="0" t="0" r="0" b="0"/>
                  <wp:docPr id="47" name="Image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85DC6D" w14:textId="49D28784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Compressor air inlet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717D9CB" wp14:editId="20787FFB">
                  <wp:extent cx="609600" cy="247650"/>
                  <wp:effectExtent l="0" t="0" r="0" b="0"/>
                  <wp:docPr id="46" name="Image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66234D" w14:textId="0F3DCFF4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Test cell reference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390AF01A" wp14:editId="057FB48A">
                  <wp:extent cx="609600" cy="247650"/>
                  <wp:effectExtent l="0" t="0" r="0" b="0"/>
                  <wp:docPr id="45" name="Image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653BC7" w14:textId="062CCBAF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Engine anti-icing air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73A9E77D" wp14:editId="57E1A2BB">
                  <wp:extent cx="609600" cy="247650"/>
                  <wp:effectExtent l="0" t="0" r="0" b="0"/>
                  <wp:docPr id="44" name="Image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B33668" w14:textId="6F686BD5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Diffuser sump (lighthouse)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822A2A4" wp14:editId="7B0AFBBD">
                  <wp:extent cx="609600" cy="247650"/>
                  <wp:effectExtent l="0" t="0" r="0" b="0"/>
                  <wp:docPr id="43" name="Image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E3B09F4" w14:textId="09216553" w:rsidR="00DD1D3C" w:rsidRPr="005557CF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557CF">
              <w:rPr>
                <w:rFonts w:ascii="Calibri" w:hAnsi="Calibri" w:cs="Calibri"/>
                <w:sz w:val="22"/>
                <w:szCs w:val="22"/>
                <w:lang w:val="en-US"/>
              </w:rPr>
              <w:t>Turbine rear bearing oil pressure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3C64DB6" wp14:editId="5CE99C63">
                  <wp:extent cx="609600" cy="247650"/>
                  <wp:effectExtent l="0" t="0" r="0" b="0"/>
                  <wp:docPr id="42" name="Image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59F984C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54675D1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0F0766B8" w14:textId="77777777" w:rsidTr="00336937">
        <w:trPr>
          <w:trHeight w:val="566"/>
        </w:trPr>
        <w:tc>
          <w:tcPr>
            <w:tcW w:w="1115" w:type="dxa"/>
            <w:vAlign w:val="center"/>
          </w:tcPr>
          <w:p w14:paraId="379C2D6D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7513" w:type="dxa"/>
            <w:vAlign w:val="center"/>
          </w:tcPr>
          <w:p w14:paraId="7D8786C9" w14:textId="77777777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Make the temperature measuring connections:</w:t>
            </w:r>
          </w:p>
          <w:p w14:paraId="534AC534" w14:textId="02DD6B9F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CIT                  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9A01AAE" wp14:editId="76C1C632">
                  <wp:extent cx="609600" cy="247650"/>
                  <wp:effectExtent l="0" t="0" r="0" b="0"/>
                  <wp:docPr id="41" name="Image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67C4337" w14:textId="539B8017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TIT                                     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7E2C5DB3" wp14:editId="0502B30C">
                  <wp:extent cx="609600" cy="247650"/>
                  <wp:effectExtent l="0" t="0" r="0" b="0"/>
                  <wp:docPr id="40" name="Image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82B8154" w14:textId="23759CF3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P.S oil out temperature 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71389BA" wp14:editId="383D51BD">
                  <wp:extent cx="609600" cy="247650"/>
                  <wp:effectExtent l="0" t="0" r="0" b="0"/>
                  <wp:docPr id="39" name="Image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80D402B" w14:textId="48A2BE0B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P.S oil in temperature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397550D" wp14:editId="2C1BFC17">
                  <wp:extent cx="609600" cy="247650"/>
                  <wp:effectExtent l="0" t="0" r="0" b="0"/>
                  <wp:docPr id="38" name="Image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F63847F" w14:textId="5D11825D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R.G oil out temperature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FA69B35" wp14:editId="33FBC717">
                  <wp:extent cx="609600" cy="247650"/>
                  <wp:effectExtent l="0" t="0" r="0" b="0"/>
                  <wp:docPr id="37" name="Image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7DEAB90" w14:textId="22A294E5" w:rsidR="00DD1D3C" w:rsidRPr="005557CF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R.G oil in temperature       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59CFEAC" wp14:editId="4D7F2B07">
                  <wp:extent cx="609600" cy="247650"/>
                  <wp:effectExtent l="0" t="0" r="0" b="0"/>
                  <wp:docPr id="36" name="Image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3468B2B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2F9C020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22403515" w14:textId="77777777" w:rsidTr="00336937">
        <w:trPr>
          <w:trHeight w:val="694"/>
        </w:trPr>
        <w:tc>
          <w:tcPr>
            <w:tcW w:w="1115" w:type="dxa"/>
            <w:vAlign w:val="center"/>
          </w:tcPr>
          <w:p w14:paraId="29FC6AF3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7513" w:type="dxa"/>
            <w:vAlign w:val="center"/>
          </w:tcPr>
          <w:p w14:paraId="539FB867" w14:textId="73031185" w:rsidR="00DD1D3C" w:rsidRPr="00C36464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Reset Fuel Flow Meters:</w:t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ab/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ab/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ab/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ab/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object w:dxaOrig="1440" w:dyaOrig="1440" w14:anchorId="279FF7E5">
                <v:shape id="_x0000_i1121" type="#_x0000_t75" style="width:47.25pt;height:18.75pt" o:ole="">
                  <v:imagedata r:id="rId31" o:title=""/>
                </v:shape>
                <w:control r:id="rId32" w:name="CheckBox62" w:shapeid="_x0000_i1121"/>
              </w:object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object w:dxaOrig="1440" w:dyaOrig="1440" w14:anchorId="3EF5E0F0">
                <v:shape id="_x0000_i1123" type="#_x0000_t75" style="width:55.5pt;height:18.75pt" o:ole="">
                  <v:imagedata r:id="rId33" o:title=""/>
                </v:shape>
                <w:control r:id="rId34" w:name="CheckBox72" w:shapeid="_x0000_i1123"/>
              </w:object>
            </w:r>
          </w:p>
        </w:tc>
        <w:tc>
          <w:tcPr>
            <w:tcW w:w="993" w:type="dxa"/>
            <w:vAlign w:val="center"/>
          </w:tcPr>
          <w:p w14:paraId="3172363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05978E7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6CB5684A" w14:textId="77777777" w:rsidTr="00336937">
        <w:trPr>
          <w:trHeight w:val="20"/>
        </w:trPr>
        <w:tc>
          <w:tcPr>
            <w:tcW w:w="1115" w:type="dxa"/>
            <w:vMerge w:val="restart"/>
            <w:vAlign w:val="center"/>
          </w:tcPr>
          <w:p w14:paraId="14412AAB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7513" w:type="dxa"/>
            <w:vAlign w:val="bottom"/>
          </w:tcPr>
          <w:p w14:paraId="230E92E7" w14:textId="3A2A2C0D" w:rsidR="00DD1D3C" w:rsidRPr="00C36464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Select engine model T56 in Texcel VX 100.                 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               </w:t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object w:dxaOrig="1440" w:dyaOrig="1440" w14:anchorId="79C31B5E">
                <v:shape id="_x0000_i1125" type="#_x0000_t75" style="width:43.5pt;height:20.25pt" o:ole="">
                  <v:imagedata r:id="rId35" o:title=""/>
                </v:shape>
                <w:control r:id="rId36" w:name="CheckBox13" w:shapeid="_x0000_i1125"/>
              </w:object>
            </w:r>
          </w:p>
        </w:tc>
        <w:tc>
          <w:tcPr>
            <w:tcW w:w="993" w:type="dxa"/>
            <w:vMerge w:val="restart"/>
            <w:vAlign w:val="center"/>
          </w:tcPr>
          <w:p w14:paraId="012664E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Merge w:val="restart"/>
            <w:vAlign w:val="center"/>
          </w:tcPr>
          <w:p w14:paraId="38FA12F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5AB15861" w14:textId="77777777" w:rsidTr="00336937">
        <w:trPr>
          <w:trHeight w:val="541"/>
        </w:trPr>
        <w:tc>
          <w:tcPr>
            <w:tcW w:w="1115" w:type="dxa"/>
            <w:vMerge/>
            <w:vAlign w:val="center"/>
          </w:tcPr>
          <w:p w14:paraId="066EC1CB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13" w:type="dxa"/>
            <w:vAlign w:val="bottom"/>
          </w:tcPr>
          <w:p w14:paraId="620D333B" w14:textId="7368F86C" w:rsidR="00DD1D3C" w:rsidRPr="00C36464" w:rsidRDefault="00DD1D3C" w:rsidP="00F84E25">
            <w:pPr>
              <w:rPr>
                <w:b/>
                <w:bCs/>
                <w:sz w:val="22"/>
                <w:szCs w:val="22"/>
                <w:lang w:val="en-GB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Check overspeed configuration.                                                       </w:t>
            </w: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object w:dxaOrig="1440" w:dyaOrig="1440" w14:anchorId="4CFDF097">
                <v:shape id="_x0000_i1127" type="#_x0000_t75" style="width:43.5pt;height:20.25pt" o:ole="">
                  <v:imagedata r:id="rId37" o:title=""/>
                </v:shape>
                <w:control r:id="rId38" w:name="CheckBox131" w:shapeid="_x0000_i1127"/>
              </w:object>
            </w:r>
          </w:p>
        </w:tc>
        <w:tc>
          <w:tcPr>
            <w:tcW w:w="993" w:type="dxa"/>
            <w:vMerge/>
            <w:vAlign w:val="center"/>
          </w:tcPr>
          <w:p w14:paraId="2F7337E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Merge/>
            <w:vAlign w:val="center"/>
          </w:tcPr>
          <w:p w14:paraId="723447B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2E730489" w14:textId="77777777" w:rsidTr="00336937">
        <w:trPr>
          <w:trHeight w:val="70"/>
        </w:trPr>
        <w:tc>
          <w:tcPr>
            <w:tcW w:w="1115" w:type="dxa"/>
            <w:vMerge/>
            <w:vAlign w:val="center"/>
          </w:tcPr>
          <w:p w14:paraId="609873F4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513" w:type="dxa"/>
            <w:vAlign w:val="bottom"/>
          </w:tcPr>
          <w:p w14:paraId="53A53500" w14:textId="77777777" w:rsidR="00DD1D3C" w:rsidRPr="0055295D" w:rsidRDefault="00DD1D3C" w:rsidP="00F84E2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Merge/>
            <w:vAlign w:val="center"/>
          </w:tcPr>
          <w:p w14:paraId="03EF2748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Merge/>
            <w:vAlign w:val="center"/>
          </w:tcPr>
          <w:p w14:paraId="08C2A65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500C1014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0D81BB76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513" w:type="dxa"/>
            <w:vAlign w:val="center"/>
          </w:tcPr>
          <w:p w14:paraId="4501607A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Engine installed and checked.</w:t>
            </w:r>
          </w:p>
          <w:p w14:paraId="60DF1484" w14:textId="163FBE27" w:rsidR="00DD1D3C" w:rsidRPr="00FB2FDD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4503AC0B">
                <v:shape id="_x0000_i1129" type="#_x0000_t75" style="width:38.25pt;height:18.75pt" o:ole="">
                  <v:imagedata r:id="rId39" o:title=""/>
                </v:shape>
                <w:control r:id="rId40" w:name="CheckBox10" w:shapeid="_x0000_i1129"/>
              </w:object>
            </w:r>
          </w:p>
        </w:tc>
        <w:tc>
          <w:tcPr>
            <w:tcW w:w="993" w:type="dxa"/>
            <w:vAlign w:val="center"/>
          </w:tcPr>
          <w:p w14:paraId="6922F0E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7C7FDB4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43D517F8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79D1AEA5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13" w:type="dxa"/>
            <w:vAlign w:val="center"/>
          </w:tcPr>
          <w:p w14:paraId="7C25F8E8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PLA and CLA rigging:</w:t>
            </w:r>
          </w:p>
          <w:p w14:paraId="57CADDFB" w14:textId="5E93AAA0" w:rsidR="00DD1D3C" w:rsidRPr="00FB2FDD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38EBFE02">
                <v:shape id="_x0000_i1131" type="#_x0000_t75" style="width:38.25pt;height:18.75pt" o:ole="">
                  <v:imagedata r:id="rId41" o:title=""/>
                </v:shape>
                <w:control r:id="rId42" w:name="CheckBox101" w:shapeid="_x0000_i1131"/>
              </w:object>
            </w:r>
          </w:p>
        </w:tc>
        <w:tc>
          <w:tcPr>
            <w:tcW w:w="993" w:type="dxa"/>
            <w:vAlign w:val="center"/>
          </w:tcPr>
          <w:p w14:paraId="1CB2D03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12EA5BE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3C025D7F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61055783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513" w:type="dxa"/>
            <w:vAlign w:val="center"/>
          </w:tcPr>
          <w:p w14:paraId="24FB354D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the electrical components checkout (Test Set Tool PN : 6799053)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:</w:t>
            </w:r>
          </w:p>
          <w:p w14:paraId="5438965A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2200 RPM Switch: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19ECCA32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13000 RPM Switch: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2C15AF4A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Fuel Manifold Press. Switch: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56F27C87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Anti-Ice Solenoid Switch: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2FA02E4C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Ignition Exciter: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2F1CD8A0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Ignition Relay and 9000 RPM Switch: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00AF42C1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Fuel Enrichment Solenoid: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5EA0844F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Drip Valve Solenoid: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4F00AC42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20% Take Solenoid: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67DD31F2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Ground Start Solenoid: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2BD2062E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Pump Paralleling Valve: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</w:p>
          <w:p w14:paraId="3343D074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Secondary pump Press. Switch: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A</w:t>
            </w:r>
          </w:p>
          <w:p w14:paraId="4BA0BF64" w14:textId="034AA574" w:rsidR="00DD1D3C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Fuel Shutoff Actuator (Genevalock): 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2E2CBBA" wp14:editId="07E8A690">
                  <wp:extent cx="609600" cy="247650"/>
                  <wp:effectExtent l="0" t="0" r="0" b="0"/>
                  <wp:docPr id="35" name="Image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DB4394" w14:textId="0BD1A07B" w:rsidR="00DD1D3C" w:rsidRPr="00FB2FDD" w:rsidRDefault="00DD1D3C" w:rsidP="00F84E2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Power Lever Switches:  </w:t>
            </w:r>
            <w:r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1AE5DBD" wp14:editId="0063B2DE">
                  <wp:extent cx="609600" cy="247650"/>
                  <wp:effectExtent l="0" t="0" r="0" b="0"/>
                  <wp:docPr id="34" name="Image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26BC865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2979AD8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0CE1E392" w14:textId="77777777" w:rsidTr="00336937">
        <w:trPr>
          <w:trHeight w:val="783"/>
        </w:trPr>
        <w:tc>
          <w:tcPr>
            <w:tcW w:w="1115" w:type="dxa"/>
            <w:vAlign w:val="center"/>
          </w:tcPr>
          <w:p w14:paraId="41C9A1FC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13" w:type="dxa"/>
          </w:tcPr>
          <w:p w14:paraId="6F581A02" w14:textId="77777777" w:rsidR="00DD1D3C" w:rsidRPr="00C36464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21EABA49" w14:textId="77777777" w:rsidR="00DD1D3C" w:rsidRPr="00C36464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the Temperature Datum System Testing (Tool PN: 6798233)</w:t>
            </w:r>
          </w:p>
        </w:tc>
        <w:tc>
          <w:tcPr>
            <w:tcW w:w="993" w:type="dxa"/>
            <w:vAlign w:val="center"/>
          </w:tcPr>
          <w:p w14:paraId="44F94A3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2AA1666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3DE9825D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50E41854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513" w:type="dxa"/>
            <w:vAlign w:val="center"/>
          </w:tcPr>
          <w:p w14:paraId="59862282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pre-start check list (page 2).</w:t>
            </w:r>
          </w:p>
          <w:p w14:paraId="09E6C6D2" w14:textId="77777777" w:rsidR="00DD1D3C" w:rsidRDefault="00DD1D3C" w:rsidP="00F84E25">
            <w:pP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</w:pP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 xml:space="preserve">NOTE 1: DO NOT START THE ENGINE IF THE MGT IS MORE THAN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392</w:t>
            </w: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°F (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200</w:t>
            </w: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°C)</w:t>
            </w:r>
          </w:p>
          <w:p w14:paraId="756627D9" w14:textId="77777777" w:rsidR="00DD1D3C" w:rsidRPr="00FB2FDD" w:rsidRDefault="00DD1D3C" w:rsidP="00F84E25">
            <w:pP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</w:pP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 xml:space="preserve">NOTE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2</w:t>
            </w: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 xml:space="preserve">: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MAKE SURE THE AIR PRESSURE IS MORE THAN 30 PSIG</w:t>
            </w:r>
          </w:p>
        </w:tc>
        <w:tc>
          <w:tcPr>
            <w:tcW w:w="993" w:type="dxa"/>
            <w:vAlign w:val="center"/>
          </w:tcPr>
          <w:p w14:paraId="6B13AD8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6CF63F5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438E9523" w14:textId="77777777" w:rsidTr="00336937">
        <w:trPr>
          <w:trHeight w:val="652"/>
        </w:trPr>
        <w:tc>
          <w:tcPr>
            <w:tcW w:w="1115" w:type="dxa"/>
            <w:vAlign w:val="center"/>
          </w:tcPr>
          <w:p w14:paraId="423B10D0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13" w:type="dxa"/>
            <w:vAlign w:val="center"/>
          </w:tcPr>
          <w:p w14:paraId="6F00CC08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</w:rPr>
              <w:t>Depreserve fuel system.</w:t>
            </w:r>
          </w:p>
        </w:tc>
        <w:tc>
          <w:tcPr>
            <w:tcW w:w="993" w:type="dxa"/>
            <w:vAlign w:val="center"/>
          </w:tcPr>
          <w:p w14:paraId="0CA0524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7D80717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50A58577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4FFC398E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13" w:type="dxa"/>
            <w:vAlign w:val="center"/>
          </w:tcPr>
          <w:p w14:paraId="1A38CE43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During the last motoring there was positive Oil Pressure?</w:t>
            </w:r>
          </w:p>
          <w:p w14:paraId="104D935F" w14:textId="404BD5B9" w:rsidR="00DD1D3C" w:rsidRPr="00FB2FDD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488F6CA9">
                <v:shape id="_x0000_i1133" type="#_x0000_t75" style="width:53.25pt;height:18.75pt" o:ole="">
                  <v:imagedata r:id="rId43" o:title=""/>
                </v:shape>
                <w:control r:id="rId44" w:name="CheckBox12" w:shapeid="_x0000_i1133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4148681C">
                <v:shape id="_x0000_i1135" type="#_x0000_t75" style="width:42.75pt;height:18.75pt" o:ole="">
                  <v:imagedata r:id="rId45" o:title=""/>
                </v:shape>
                <w:control r:id="rId46" w:name="CheckBox14" w:shapeid="_x0000_i1135"/>
              </w:object>
            </w:r>
          </w:p>
        </w:tc>
        <w:tc>
          <w:tcPr>
            <w:tcW w:w="993" w:type="dxa"/>
            <w:vAlign w:val="center"/>
          </w:tcPr>
          <w:p w14:paraId="0B1B4B6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31276DA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238D3BA8" w14:textId="77777777" w:rsidTr="00336937">
        <w:trPr>
          <w:trHeight w:val="1467"/>
        </w:trPr>
        <w:tc>
          <w:tcPr>
            <w:tcW w:w="1115" w:type="dxa"/>
            <w:vAlign w:val="center"/>
          </w:tcPr>
          <w:p w14:paraId="78FE071C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13" w:type="dxa"/>
            <w:vAlign w:val="center"/>
          </w:tcPr>
          <w:p w14:paraId="4463B80E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Start Engine.</w:t>
            </w:r>
          </w:p>
          <w:p w14:paraId="4098C6BB" w14:textId="77777777" w:rsidR="00DD1D3C" w:rsidRPr="0081742C" w:rsidRDefault="00DD1D3C" w:rsidP="00F84E25">
            <w:pP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</w:pPr>
            <w:r w:rsidRPr="0081742C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NOTE 1: PERFORM PRE-START LIST BEFORE START.</w:t>
            </w:r>
          </w:p>
          <w:p w14:paraId="400CBF03" w14:textId="77777777" w:rsidR="00DD1D3C" w:rsidRPr="0081742C" w:rsidRDefault="00DD1D3C" w:rsidP="00F84E25">
            <w:pP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GB"/>
              </w:rPr>
            </w:pPr>
            <w:r w:rsidRPr="0081742C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GB"/>
              </w:rPr>
              <w:t>NOTE 2: ALL STARTS MUST BE RECORDED IN WORK INSTRUCTION PAGE 2/9.</w:t>
            </w:r>
          </w:p>
          <w:p w14:paraId="4408B014" w14:textId="77777777" w:rsidR="00DD1D3C" w:rsidRPr="0081742C" w:rsidRDefault="00DD1D3C" w:rsidP="00F84E25">
            <w:pPr>
              <w:spacing w:after="60"/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</w:pP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 xml:space="preserve">NOTE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3</w:t>
            </w:r>
            <w:r w:rsidRPr="00FB2FDD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 xml:space="preserve">: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>MAKE SURE THE AIR PRESSURE IS MORE THAN 30 PSIG</w:t>
            </w:r>
            <w:r w:rsidRPr="0081742C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C57CEE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6FA8388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0CAEFCD2" w14:textId="77777777" w:rsidTr="00336937">
        <w:trPr>
          <w:trHeight w:val="1064"/>
        </w:trPr>
        <w:tc>
          <w:tcPr>
            <w:tcW w:w="1115" w:type="dxa"/>
            <w:vAlign w:val="center"/>
          </w:tcPr>
          <w:p w14:paraId="7C3660E3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13" w:type="dxa"/>
          </w:tcPr>
          <w:p w14:paraId="4D2FE1E5" w14:textId="77777777" w:rsidR="00DD1D3C" w:rsidRPr="00BF4ABA" w:rsidRDefault="00DD1D3C" w:rsidP="00F84E25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Records during start and stabilization in Ground Idle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:</w:t>
            </w:r>
          </w:p>
          <w:tbl>
            <w:tblPr>
              <w:tblW w:w="0" w:type="auto"/>
              <w:tblBorders>
                <w:top w:val="single" w:sz="4" w:space="0" w:color="000000"/>
                <w:bottom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47"/>
            </w:tblGrid>
            <w:tr w:rsidR="00DD1D3C" w:rsidRPr="003A7618" w14:paraId="4EAEC7EC" w14:textId="77777777" w:rsidTr="00F84E25">
              <w:trPr>
                <w:trHeight w:val="397"/>
              </w:trPr>
              <w:tc>
                <w:tcPr>
                  <w:tcW w:w="7247" w:type="dxa"/>
                  <w:shd w:val="clear" w:color="auto" w:fill="auto"/>
                  <w:vAlign w:val="center"/>
                </w:tcPr>
                <w:p w14:paraId="40F9EABA" w14:textId="77777777" w:rsidR="00DD1D3C" w:rsidRPr="003A7618" w:rsidRDefault="00DD1D3C" w:rsidP="00F84E25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 xml:space="preserve">T.T.I: </w:t>
                  </w: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  <w:tr w:rsidR="00DD1D3C" w:rsidRPr="003A7618" w14:paraId="6DA84B0E" w14:textId="77777777" w:rsidTr="00F84E25">
              <w:trPr>
                <w:trHeight w:val="397"/>
              </w:trPr>
              <w:tc>
                <w:tcPr>
                  <w:tcW w:w="7247" w:type="dxa"/>
                  <w:shd w:val="clear" w:color="auto" w:fill="auto"/>
                  <w:vAlign w:val="center"/>
                </w:tcPr>
                <w:p w14:paraId="22388739" w14:textId="77777777" w:rsidR="00DD1D3C" w:rsidRPr="003A7618" w:rsidRDefault="00DD1D3C" w:rsidP="00F84E25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 xml:space="preserve">PSOP: </w:t>
                  </w: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r w:rsidRPr="003A7618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DD1D3C" w:rsidRPr="003A7618" w14:paraId="76EF0D1D" w14:textId="77777777" w:rsidTr="00F84E25">
              <w:trPr>
                <w:trHeight w:val="397"/>
              </w:trPr>
              <w:tc>
                <w:tcPr>
                  <w:tcW w:w="7247" w:type="dxa"/>
                  <w:shd w:val="clear" w:color="auto" w:fill="auto"/>
                  <w:vAlign w:val="center"/>
                </w:tcPr>
                <w:p w14:paraId="6C543E83" w14:textId="77777777" w:rsidR="00DD1D3C" w:rsidRPr="003A7618" w:rsidRDefault="00DD1D3C" w:rsidP="00F84E25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RGOP: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</w:tbl>
          <w:p w14:paraId="4BD71688" w14:textId="77777777" w:rsidR="00DD1D3C" w:rsidRPr="0081742C" w:rsidRDefault="00DD1D3C" w:rsidP="00F84E25">
            <w:pPr>
              <w:jc w:val="both"/>
              <w:rPr>
                <w:rFonts w:ascii="Calibri" w:hAnsi="Calibri" w:cs="Calibri"/>
                <w:sz w:val="5"/>
                <w:szCs w:val="5"/>
              </w:rPr>
            </w:pPr>
          </w:p>
          <w:p w14:paraId="15884922" w14:textId="77777777" w:rsidR="00DD1D3C" w:rsidRPr="0081742C" w:rsidRDefault="00DD1D3C" w:rsidP="00F84E25">
            <w:pPr>
              <w:jc w:val="both"/>
              <w:rPr>
                <w:rFonts w:ascii="Calibri" w:hAnsi="Calibri" w:cs="Calibri"/>
                <w:sz w:val="5"/>
                <w:szCs w:val="5"/>
              </w:rPr>
            </w:pPr>
          </w:p>
        </w:tc>
        <w:tc>
          <w:tcPr>
            <w:tcW w:w="993" w:type="dxa"/>
            <w:vAlign w:val="center"/>
          </w:tcPr>
          <w:p w14:paraId="286A5C2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135DB32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7CC747FA" w14:textId="77777777" w:rsidTr="00336937">
        <w:trPr>
          <w:trHeight w:val="1064"/>
        </w:trPr>
        <w:tc>
          <w:tcPr>
            <w:tcW w:w="1115" w:type="dxa"/>
            <w:vAlign w:val="center"/>
          </w:tcPr>
          <w:p w14:paraId="3025BE5C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513" w:type="dxa"/>
          </w:tcPr>
          <w:p w14:paraId="3304A07F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Seal Break-In if applicable:</w:t>
            </w:r>
          </w:p>
          <w:p w14:paraId="538DF024" w14:textId="417382BA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E3733">
              <w:rPr>
                <w:rFonts w:ascii="Calibri" w:hAnsi="Calibri" w:cs="Calibri"/>
                <w:sz w:val="22"/>
                <w:szCs w:val="22"/>
                <w:lang w:val="en-US"/>
              </w:rPr>
              <w:t>Engine is free of any abnormal noise and rubbing?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1CED669" wp14:editId="58D36917">
                  <wp:extent cx="4791075" cy="209550"/>
                  <wp:effectExtent l="0" t="0" r="0" b="0"/>
                  <wp:docPr id="33" name="Image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428447" w14:textId="77777777" w:rsidR="00DD1D3C" w:rsidRDefault="00DD1D3C" w:rsidP="00F84E25">
            <w:pPr>
              <w:tabs>
                <w:tab w:val="left" w:pos="2850"/>
              </w:tabs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Stop Time: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sec</w:t>
            </w:r>
          </w:p>
        </w:tc>
        <w:tc>
          <w:tcPr>
            <w:tcW w:w="993" w:type="dxa"/>
            <w:vAlign w:val="center"/>
          </w:tcPr>
          <w:p w14:paraId="1DD93A3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319A053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777263BC" w14:textId="77777777" w:rsidTr="00336937">
        <w:trPr>
          <w:trHeight w:val="927"/>
        </w:trPr>
        <w:tc>
          <w:tcPr>
            <w:tcW w:w="1115" w:type="dxa"/>
            <w:vAlign w:val="center"/>
          </w:tcPr>
          <w:p w14:paraId="04212DB9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513" w:type="dxa"/>
          </w:tcPr>
          <w:p w14:paraId="07E3B4E7" w14:textId="77777777" w:rsidR="00DD1D3C" w:rsidRPr="00C36464" w:rsidRDefault="00DD1D3C" w:rsidP="00F84E25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Low Speed Idle vibration is within the limits? </w:t>
            </w:r>
          </w:p>
          <w:p w14:paraId="459FB937" w14:textId="0A6A6AAE" w:rsidR="00DD1D3C" w:rsidRPr="0081742C" w:rsidRDefault="00DD1D3C" w:rsidP="00F84E25">
            <w:pPr>
              <w:tabs>
                <w:tab w:val="left" w:pos="1411"/>
              </w:tabs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1742C">
              <w:rPr>
                <w:rFonts w:ascii="Calibri" w:hAnsi="Calibri" w:cs="Calibri"/>
                <w:sz w:val="22"/>
                <w:szCs w:val="22"/>
                <w:lang w:val="en-US"/>
              </w:rPr>
              <w:t>Compressor: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Max. 2 mils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470444A0">
                <v:shape id="_x0000_i1137" type="#_x0000_t75" style="width:44.25pt;height:18.75pt" o:ole="">
                  <v:imagedata r:id="rId48" o:title=""/>
                </v:shape>
                <w:control r:id="rId49" w:name="CheckBox17" w:shapeid="_x0000_i1137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09C976BC">
                <v:shape id="_x0000_i1139" type="#_x0000_t75" style="width:36.75pt;height:18.75pt" o:ole="">
                  <v:imagedata r:id="rId50" o:title=""/>
                </v:shape>
                <w:control r:id="rId51" w:name="CheckBox18" w:shapeid="_x0000_i1139"/>
              </w:object>
            </w:r>
          </w:p>
          <w:p w14:paraId="1B914EC5" w14:textId="47FD864A" w:rsidR="00DD1D3C" w:rsidRPr="0081742C" w:rsidRDefault="00DD1D3C" w:rsidP="00F84E25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1742C">
              <w:rPr>
                <w:rFonts w:ascii="Calibri" w:hAnsi="Calibri" w:cs="Calibri"/>
                <w:sz w:val="22"/>
                <w:szCs w:val="22"/>
                <w:lang w:val="en-US"/>
              </w:rPr>
              <w:t>Gearbox: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  <w:t>Max. 3 mils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10DCBE27">
                <v:shape id="_x0000_i1141" type="#_x0000_t75" style="width:44.25pt;height:18.75pt" o:ole="">
                  <v:imagedata r:id="rId48" o:title=""/>
                </v:shape>
                <w:control r:id="rId52" w:name="CheckBox171" w:shapeid="_x0000_i1141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7F7785F4">
                <v:shape id="_x0000_i1143" type="#_x0000_t75" style="width:36.75pt;height:18.75pt" o:ole="">
                  <v:imagedata r:id="rId53" o:title=""/>
                </v:shape>
                <w:control r:id="rId54" w:name="CheckBox181" w:shapeid="_x0000_i1143"/>
              </w:object>
            </w:r>
          </w:p>
          <w:p w14:paraId="3087A29A" w14:textId="42562D80" w:rsidR="00DD1D3C" w:rsidRPr="0081742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1742C">
              <w:rPr>
                <w:rFonts w:ascii="Calibri" w:hAnsi="Calibri" w:cs="Calibri"/>
                <w:sz w:val="22"/>
                <w:szCs w:val="22"/>
                <w:lang w:val="en-US"/>
              </w:rPr>
              <w:t>Turbine: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  <w:t>Max. 4 mils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275ACCCA">
                <v:shape id="_x0000_i1145" type="#_x0000_t75" style="width:44.25pt;height:18.75pt" o:ole="">
                  <v:imagedata r:id="rId48" o:title=""/>
                </v:shape>
                <w:control r:id="rId55" w:name="CheckBox172" w:shapeid="_x0000_i1145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616F31A1">
                <v:shape id="_x0000_i1147" type="#_x0000_t75" style="width:36.75pt;height:18.75pt" o:ole="">
                  <v:imagedata r:id="rId56" o:title=""/>
                </v:shape>
                <w:control r:id="rId57" w:name="CheckBox182" w:shapeid="_x0000_i1147"/>
              </w:object>
            </w:r>
          </w:p>
        </w:tc>
        <w:tc>
          <w:tcPr>
            <w:tcW w:w="993" w:type="dxa"/>
            <w:vAlign w:val="center"/>
          </w:tcPr>
          <w:p w14:paraId="5E75A8E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62DDF0F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1165400C" w14:textId="77777777" w:rsidTr="00336937">
        <w:trPr>
          <w:trHeight w:val="1129"/>
        </w:trPr>
        <w:tc>
          <w:tcPr>
            <w:tcW w:w="1115" w:type="dxa"/>
            <w:vAlign w:val="center"/>
          </w:tcPr>
          <w:p w14:paraId="7A6916FC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B2FD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7513" w:type="dxa"/>
            <w:vAlign w:val="center"/>
          </w:tcPr>
          <w:p w14:paraId="2CA3ACC5" w14:textId="77777777" w:rsidR="00DD1D3C" w:rsidRPr="00C36464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on-site inspection of fuel, oil, and air leakage.</w:t>
            </w:r>
          </w:p>
          <w:p w14:paraId="1E27D8B6" w14:textId="70E271A5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1742C">
              <w:rPr>
                <w:rFonts w:ascii="Calibri" w:hAnsi="Calibri" w:cs="Calibri"/>
                <w:sz w:val="22"/>
                <w:szCs w:val="22"/>
                <w:lang w:val="en-US"/>
              </w:rPr>
              <w:t>Air leakage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  <w:t xml:space="preserve">             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01CFDBF0">
                <v:shape id="_x0000_i1149" type="#_x0000_t75" style="width:30pt;height:18.75pt" o:ole="">
                  <v:imagedata r:id="rId58" o:title=""/>
                </v:shape>
                <w:control r:id="rId59" w:name="CheckBox19" w:shapeid="_x0000_i1149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1E352FA0">
                <v:shape id="_x0000_i1151" type="#_x0000_t75" style="width:35.25pt;height:18.75pt" o:ole="">
                  <v:imagedata r:id="rId60" o:title=""/>
                </v:shape>
                <w:control r:id="rId61" w:name="CheckBox20" w:shapeid="_x0000_i1151"/>
              </w:object>
            </w:r>
          </w:p>
          <w:p w14:paraId="79B17B1B" w14:textId="03019B35" w:rsidR="00DD1D3C" w:rsidRPr="0081742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1742C">
              <w:rPr>
                <w:rFonts w:ascii="Calibri" w:hAnsi="Calibri" w:cs="Calibri"/>
                <w:sz w:val="22"/>
                <w:szCs w:val="22"/>
                <w:lang w:val="en-US"/>
              </w:rPr>
              <w:t>Oil leakage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7970D1C2">
                <v:shape id="_x0000_i1153" type="#_x0000_t75" style="width:30pt;height:18.75pt" o:ole="">
                  <v:imagedata r:id="rId58" o:title=""/>
                </v:shape>
                <w:control r:id="rId62" w:name="CheckBox191" w:shapeid="_x0000_i1153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782BFF00">
                <v:shape id="_x0000_i1155" type="#_x0000_t75" style="width:35.25pt;height:18.75pt" o:ole="">
                  <v:imagedata r:id="rId63" o:title=""/>
                </v:shape>
                <w:control r:id="rId64" w:name="CheckBox201" w:shapeid="_x0000_i1155"/>
              </w:object>
            </w:r>
          </w:p>
          <w:p w14:paraId="28CCB578" w14:textId="5FD4B4F9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1742C">
              <w:rPr>
                <w:rFonts w:ascii="Calibri" w:hAnsi="Calibri" w:cs="Calibri"/>
                <w:sz w:val="22"/>
                <w:szCs w:val="22"/>
                <w:lang w:val="en-US"/>
              </w:rPr>
              <w:t>Fuel leakage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4AE2A932">
                <v:shape id="_x0000_i1157" type="#_x0000_t75" style="width:30pt;height:18.75pt" o:ole="">
                  <v:imagedata r:id="rId58" o:title=""/>
                </v:shape>
                <w:control r:id="rId65" w:name="CheckBox192" w:shapeid="_x0000_i1157"/>
              </w:objec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ab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object w:dxaOrig="1440" w:dyaOrig="1440" w14:anchorId="7481C94A">
                <v:shape id="_x0000_i1159" type="#_x0000_t75" style="width:35.25pt;height:18.75pt" o:ole="">
                  <v:imagedata r:id="rId63" o:title=""/>
                </v:shape>
                <w:control r:id="rId66" w:name="CheckBox202" w:shapeid="_x0000_i1159"/>
              </w:object>
            </w:r>
          </w:p>
          <w:p w14:paraId="505A7D68" w14:textId="77777777" w:rsidR="00DD1D3C" w:rsidRPr="0081742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A89DD3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55F7758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44B6B051" w14:textId="77777777" w:rsidTr="00336937">
        <w:trPr>
          <w:trHeight w:val="781"/>
        </w:trPr>
        <w:tc>
          <w:tcPr>
            <w:tcW w:w="1115" w:type="dxa"/>
            <w:vAlign w:val="center"/>
          </w:tcPr>
          <w:p w14:paraId="7456CB12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7513" w:type="dxa"/>
            <w:vAlign w:val="center"/>
          </w:tcPr>
          <w:p w14:paraId="40B97304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Fuel control governor check:</w:t>
            </w:r>
          </w:p>
          <w:p w14:paraId="257E3580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Fuel Flow: 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pph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       </w:t>
            </w:r>
          </w:p>
          <w:p w14:paraId="75D72931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Engine RPM: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rpm </w:t>
            </w:r>
          </w:p>
          <w:p w14:paraId="5A5437C2" w14:textId="512DE815" w:rsidR="00DD1D3C" w:rsidRPr="007E3733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32140BD4" wp14:editId="7D8E24FD">
                  <wp:extent cx="4791075" cy="209550"/>
                  <wp:effectExtent l="0" t="0" r="0" b="0"/>
                  <wp:docPr id="32" name="Image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6BEBEA2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54831B2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3086B2AF" w14:textId="77777777" w:rsidTr="00336937">
        <w:trPr>
          <w:trHeight w:val="781"/>
        </w:trPr>
        <w:tc>
          <w:tcPr>
            <w:tcW w:w="1115" w:type="dxa"/>
            <w:vAlign w:val="center"/>
          </w:tcPr>
          <w:p w14:paraId="2F96EFE3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7513" w:type="dxa"/>
            <w:vAlign w:val="center"/>
          </w:tcPr>
          <w:p w14:paraId="4C7DB6D9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Perform Brake Lock check:    </w:t>
            </w:r>
          </w:p>
          <w:p w14:paraId="0DDC8571" w14:textId="40098A92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61685E1" wp14:editId="4E7D82A3">
                  <wp:extent cx="4791075" cy="209550"/>
                  <wp:effectExtent l="0" t="0" r="0" b="0"/>
                  <wp:docPr id="31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5FF7F50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467FD12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3B015F2D" w14:textId="77777777" w:rsidTr="00336937">
        <w:trPr>
          <w:trHeight w:val="1274"/>
        </w:trPr>
        <w:tc>
          <w:tcPr>
            <w:tcW w:w="1115" w:type="dxa"/>
            <w:vAlign w:val="center"/>
          </w:tcPr>
          <w:p w14:paraId="3A81B94B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lastRenderedPageBreak/>
              <w:t>21</w:t>
            </w:r>
          </w:p>
        </w:tc>
        <w:tc>
          <w:tcPr>
            <w:tcW w:w="7513" w:type="dxa"/>
            <w:vAlign w:val="center"/>
          </w:tcPr>
          <w:p w14:paraId="1DAE444C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Perform TD System check: </w:t>
            </w:r>
          </w:p>
          <w:p w14:paraId="417EC71D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Engine TIT: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°F           Datum TIT: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°F</w:t>
            </w:r>
          </w:p>
          <w:p w14:paraId="37A98385" w14:textId="27BFE66A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691AD59D" wp14:editId="0B9D2C79">
                  <wp:extent cx="4791075" cy="209550"/>
                  <wp:effectExtent l="0" t="0" r="0" b="0"/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7D2752F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68A5C848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28E151F8" w14:textId="77777777" w:rsidTr="00336937">
        <w:trPr>
          <w:trHeight w:val="2102"/>
        </w:trPr>
        <w:tc>
          <w:tcPr>
            <w:tcW w:w="1115" w:type="dxa"/>
            <w:vAlign w:val="center"/>
          </w:tcPr>
          <w:p w14:paraId="3EAD2634" w14:textId="77777777" w:rsidR="00DD1D3C" w:rsidRPr="00FB2FD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39F5F1A" w14:textId="77777777" w:rsidR="00DD1D3C" w:rsidRPr="00C36464" w:rsidRDefault="00DD1D3C" w:rsidP="00F84E25">
            <w:pPr>
              <w:spacing w:after="6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Rich-Lean check:</w:t>
            </w:r>
          </w:p>
          <w:p w14:paraId="6410237D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TD in AUTO: TIT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°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F ,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PLA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°</w:t>
            </w:r>
          </w:p>
          <w:p w14:paraId="5A2E5158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TD IN NULL: TIT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°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F ,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PLA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°</w:t>
            </w:r>
          </w:p>
          <w:p w14:paraId="3DF37C21" w14:textId="77777777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Fuel control difference is richer than not more 180°F or lean than not less 126°F?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40EDCBB0" w14:textId="1E57C94A" w:rsidR="00DD1D3C" w:rsidRDefault="00DD1D3C" w:rsidP="00F84E25">
            <w:pPr>
              <w:spacing w:after="6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581CFD0" wp14:editId="52B25445">
                  <wp:extent cx="4791075" cy="209550"/>
                  <wp:effectExtent l="0" t="0" r="0" b="0"/>
                  <wp:docPr id="29" name="Image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7DAC06A3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4B87840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10193C30" w14:textId="77777777" w:rsidTr="00336937">
        <w:trPr>
          <w:trHeight w:val="2826"/>
        </w:trPr>
        <w:tc>
          <w:tcPr>
            <w:tcW w:w="1115" w:type="dxa"/>
            <w:vAlign w:val="center"/>
          </w:tcPr>
          <w:p w14:paraId="671264DE" w14:textId="77777777" w:rsidR="00DD1D3C" w:rsidRPr="00226AD0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226AD0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513" w:type="dxa"/>
          </w:tcPr>
          <w:p w14:paraId="47B48751" w14:textId="77777777" w:rsidR="00DD1D3C" w:rsidRPr="00C36464" w:rsidRDefault="00DD1D3C" w:rsidP="00F84E25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During the take-off stabilization check:</w:t>
            </w:r>
          </w:p>
          <w:tbl>
            <w:tblPr>
              <w:tblW w:w="67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5"/>
              <w:gridCol w:w="1275"/>
              <w:gridCol w:w="1418"/>
              <w:gridCol w:w="2410"/>
            </w:tblGrid>
            <w:tr w:rsidR="00DD1D3C" w:rsidRPr="007E3733" w14:paraId="5EC9B07A" w14:textId="77777777" w:rsidTr="00336937">
              <w:trPr>
                <w:trHeight w:val="397"/>
              </w:trPr>
              <w:tc>
                <w:tcPr>
                  <w:tcW w:w="1695" w:type="dxa"/>
                  <w:vAlign w:val="center"/>
                </w:tcPr>
                <w:p w14:paraId="73B81320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P.S Oil Press.</w:t>
                  </w:r>
                </w:p>
              </w:tc>
              <w:tc>
                <w:tcPr>
                  <w:tcW w:w="1275" w:type="dxa"/>
                  <w:vAlign w:val="center"/>
                </w:tcPr>
                <w:p w14:paraId="77C2B79F" w14:textId="77777777" w:rsidR="00DD1D3C" w:rsidRPr="007E3733" w:rsidRDefault="00DD1D3C" w:rsidP="00F84E25">
                  <w:pPr>
                    <w:spacing w:after="100" w:afterAutospacing="1"/>
                    <w:ind w:left="-57"/>
                    <w:rPr>
                      <w:rFonts w:ascii="Calibri" w:hAnsi="Calibri" w:cs="Calibri"/>
                    </w:rPr>
                  </w:pPr>
                  <w:r w:rsidRPr="007E3733">
                    <w:rPr>
                      <w:rFonts w:ascii="Calibri" w:hAnsi="Calibri" w:cs="Calibri"/>
                    </w:rPr>
                    <w:t xml:space="preserve">Min. </w:t>
                  </w:r>
                  <w:r>
                    <w:rPr>
                      <w:rFonts w:ascii="Calibri" w:hAnsi="Calibri" w:cs="Calibri"/>
                    </w:rPr>
                    <w:t>50</w:t>
                  </w:r>
                  <w:r w:rsidRPr="007E3733">
                    <w:rPr>
                      <w:rFonts w:ascii="Calibri" w:hAnsi="Calibri" w:cs="Calibri"/>
                    </w:rPr>
                    <w:t xml:space="preserve"> psig</w:t>
                  </w:r>
                </w:p>
              </w:tc>
              <w:tc>
                <w:tcPr>
                  <w:tcW w:w="1418" w:type="dxa"/>
                  <w:vAlign w:val="center"/>
                </w:tcPr>
                <w:p w14:paraId="040B387D" w14:textId="77777777" w:rsidR="00DD1D3C" w:rsidRPr="007E3733" w:rsidRDefault="00DD1D3C" w:rsidP="00F84E25">
                  <w:pPr>
                    <w:spacing w:after="20"/>
                    <w:rPr>
                      <w:rFonts w:ascii="Calibri" w:hAnsi="Calibri" w:cs="Calibri"/>
                      <w:lang w:val="en-US"/>
                    </w:rPr>
                  </w:pPr>
                  <w:r w:rsidRPr="007E3733">
                    <w:rPr>
                      <w:rFonts w:ascii="Calibri" w:hAnsi="Calibri" w:cs="Calibri"/>
                      <w:lang w:val="en-US"/>
                    </w:rPr>
                    <w:t xml:space="preserve">Max. </w:t>
                  </w:r>
                  <w:r>
                    <w:rPr>
                      <w:rFonts w:ascii="Calibri" w:hAnsi="Calibri" w:cs="Calibri"/>
                      <w:lang w:val="en-US"/>
                    </w:rPr>
                    <w:t>60</w:t>
                  </w:r>
                  <w:r w:rsidRPr="007E3733">
                    <w:rPr>
                      <w:rFonts w:ascii="Calibri" w:hAnsi="Calibri" w:cs="Calibri"/>
                      <w:lang w:val="en-US"/>
                    </w:rPr>
                    <w:t xml:space="preserve"> psig</w:t>
                  </w:r>
                </w:p>
              </w:tc>
              <w:tc>
                <w:tcPr>
                  <w:tcW w:w="2410" w:type="dxa"/>
                  <w:vAlign w:val="center"/>
                </w:tcPr>
                <w:p w14:paraId="3D82D247" w14:textId="77777777" w:rsidR="00DD1D3C" w:rsidRPr="007E3733" w:rsidRDefault="00DD1D3C" w:rsidP="00F84E25">
                  <w:pPr>
                    <w:spacing w:after="20"/>
                    <w:ind w:left="-57" w:right="-57"/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bookmarkStart w:id="4" w:name="Texto29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4"/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7E3733">
                    <w:rPr>
                      <w:rFonts w:ascii="Calibri" w:hAnsi="Calibri" w:cs="Calibri"/>
                    </w:rPr>
                    <w:t>psig</w:t>
                  </w:r>
                </w:p>
              </w:tc>
            </w:tr>
            <w:tr w:rsidR="00DD1D3C" w:rsidRPr="007E3733" w14:paraId="3B71FC0B" w14:textId="77777777" w:rsidTr="00336937">
              <w:trPr>
                <w:trHeight w:val="397"/>
              </w:trPr>
              <w:tc>
                <w:tcPr>
                  <w:tcW w:w="1695" w:type="dxa"/>
                  <w:vAlign w:val="center"/>
                </w:tcPr>
                <w:p w14:paraId="7A842B7B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R.G Oil Press.</w:t>
                  </w:r>
                </w:p>
              </w:tc>
              <w:tc>
                <w:tcPr>
                  <w:tcW w:w="1275" w:type="dxa"/>
                  <w:vAlign w:val="center"/>
                </w:tcPr>
                <w:p w14:paraId="3B8514DB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Min. 170 psig</w:t>
                  </w:r>
                </w:p>
              </w:tc>
              <w:tc>
                <w:tcPr>
                  <w:tcW w:w="1418" w:type="dxa"/>
                  <w:vAlign w:val="center"/>
                </w:tcPr>
                <w:p w14:paraId="7B7DE31B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Max. 190 psig</w:t>
                  </w:r>
                </w:p>
              </w:tc>
              <w:tc>
                <w:tcPr>
                  <w:tcW w:w="2410" w:type="dxa"/>
                  <w:vAlign w:val="center"/>
                </w:tcPr>
                <w:p w14:paraId="277E82F0" w14:textId="77777777" w:rsidR="00DD1D3C" w:rsidRPr="007E3733" w:rsidRDefault="00DD1D3C" w:rsidP="00F84E25">
                  <w:pPr>
                    <w:spacing w:after="20"/>
                    <w:ind w:left="-57" w:right="-57"/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r>
                    <w:rPr>
                      <w:rFonts w:ascii="Calibri" w:hAnsi="Calibri" w:cs="Calibri"/>
                    </w:rPr>
                    <w:t xml:space="preserve"> psig</w:t>
                  </w:r>
                </w:p>
              </w:tc>
            </w:tr>
            <w:tr w:rsidR="00DD1D3C" w:rsidRPr="007E3733" w14:paraId="6996DE9C" w14:textId="77777777" w:rsidTr="00336937">
              <w:trPr>
                <w:trHeight w:val="397"/>
              </w:trPr>
              <w:tc>
                <w:tcPr>
                  <w:tcW w:w="1695" w:type="dxa"/>
                  <w:vAlign w:val="center"/>
                </w:tcPr>
                <w:p w14:paraId="1EDEF715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Turbine Vib.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6AB9A63C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Máximum 2 mils</w:t>
                  </w:r>
                </w:p>
              </w:tc>
              <w:tc>
                <w:tcPr>
                  <w:tcW w:w="2410" w:type="dxa"/>
                  <w:vAlign w:val="center"/>
                </w:tcPr>
                <w:p w14:paraId="6F2B422E" w14:textId="77777777" w:rsidR="00DD1D3C" w:rsidRPr="007E3733" w:rsidRDefault="00DD1D3C" w:rsidP="00F84E25">
                  <w:pPr>
                    <w:spacing w:after="20"/>
                    <w:ind w:left="-57" w:right="-57"/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r>
                    <w:rPr>
                      <w:rFonts w:ascii="Calibri" w:hAnsi="Calibri" w:cs="Calibri"/>
                    </w:rPr>
                    <w:t xml:space="preserve"> mils</w:t>
                  </w:r>
                </w:p>
              </w:tc>
            </w:tr>
            <w:tr w:rsidR="00DD1D3C" w:rsidRPr="007E3733" w14:paraId="33396477" w14:textId="77777777" w:rsidTr="00336937">
              <w:trPr>
                <w:trHeight w:val="397"/>
              </w:trPr>
              <w:tc>
                <w:tcPr>
                  <w:tcW w:w="1695" w:type="dxa"/>
                  <w:vAlign w:val="center"/>
                </w:tcPr>
                <w:p w14:paraId="5BE70945" w14:textId="77777777" w:rsidR="00DD1D3C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Power Section Vib.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495B8CE8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Maximum 2 mils</w:t>
                  </w:r>
                </w:p>
              </w:tc>
              <w:tc>
                <w:tcPr>
                  <w:tcW w:w="2410" w:type="dxa"/>
                  <w:vAlign w:val="center"/>
                </w:tcPr>
                <w:p w14:paraId="58398F40" w14:textId="77777777" w:rsidR="00DD1D3C" w:rsidRPr="007E3733" w:rsidRDefault="00DD1D3C" w:rsidP="00F84E25">
                  <w:pPr>
                    <w:spacing w:after="20"/>
                    <w:ind w:right="-57"/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r>
                    <w:rPr>
                      <w:rFonts w:ascii="Calibri" w:hAnsi="Calibri" w:cs="Calibri"/>
                    </w:rPr>
                    <w:t xml:space="preserve"> mils</w:t>
                  </w:r>
                </w:p>
              </w:tc>
            </w:tr>
            <w:tr w:rsidR="00DD1D3C" w:rsidRPr="007E3733" w14:paraId="60F87B52" w14:textId="77777777" w:rsidTr="00336937">
              <w:trPr>
                <w:trHeight w:val="397"/>
              </w:trPr>
              <w:tc>
                <w:tcPr>
                  <w:tcW w:w="1695" w:type="dxa"/>
                  <w:vAlign w:val="center"/>
                </w:tcPr>
                <w:p w14:paraId="3BCFF762" w14:textId="77777777" w:rsidR="00DD1D3C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RGB Vib.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34522F63" w14:textId="77777777" w:rsidR="00DD1D3C" w:rsidRPr="007E3733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>Maximum 3 mils</w:t>
                  </w:r>
                </w:p>
              </w:tc>
              <w:tc>
                <w:tcPr>
                  <w:tcW w:w="2410" w:type="dxa"/>
                  <w:vAlign w:val="center"/>
                </w:tcPr>
                <w:p w14:paraId="4FF0B910" w14:textId="77777777" w:rsidR="00DD1D3C" w:rsidRPr="007E3733" w:rsidRDefault="00DD1D3C" w:rsidP="00F84E25">
                  <w:pPr>
                    <w:spacing w:after="20"/>
                    <w:ind w:left="-57" w:right="-57"/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r>
                    <w:rPr>
                      <w:rFonts w:ascii="Calibri" w:hAnsi="Calibri" w:cs="Calibri"/>
                    </w:rPr>
                    <w:t xml:space="preserve"> mils</w:t>
                  </w:r>
                </w:p>
              </w:tc>
            </w:tr>
            <w:tr w:rsidR="00DD1D3C" w:rsidRPr="007E3733" w14:paraId="20659BE1" w14:textId="77777777" w:rsidTr="00336937">
              <w:trPr>
                <w:trHeight w:val="397"/>
              </w:trPr>
              <w:tc>
                <w:tcPr>
                  <w:tcW w:w="1695" w:type="dxa"/>
                  <w:vAlign w:val="center"/>
                </w:tcPr>
                <w:p w14:paraId="379FD0D5" w14:textId="77777777" w:rsidR="00DD1D3C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Speed Fluctuations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091B3F45" w14:textId="77777777" w:rsidR="00DD1D3C" w:rsidRDefault="00DD1D3C" w:rsidP="00F84E25">
                  <w:pPr>
                    <w:spacing w:after="20"/>
                    <w:ind w:left="-57" w:right="-57"/>
                    <w:rPr>
                      <w:rFonts w:ascii="Calibri" w:hAnsi="Calibri" w:cs="Calibri"/>
                      <w:lang w:val="en-US"/>
                    </w:rPr>
                  </w:pPr>
                  <w:r>
                    <w:rPr>
                      <w:rFonts w:ascii="Calibri" w:hAnsi="Calibri" w:cs="Calibri"/>
                      <w:lang w:val="en-US"/>
                    </w:rPr>
                    <w:t xml:space="preserve"> ± 70 rpm</w:t>
                  </w:r>
                </w:p>
              </w:tc>
              <w:tc>
                <w:tcPr>
                  <w:tcW w:w="2410" w:type="dxa"/>
                  <w:vAlign w:val="center"/>
                </w:tcPr>
                <w:p w14:paraId="7556DCE8" w14:textId="77777777" w:rsidR="00DD1D3C" w:rsidRDefault="00DD1D3C" w:rsidP="00F84E25">
                  <w:pPr>
                    <w:spacing w:after="20"/>
                    <w:ind w:left="-57" w:right="-57"/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 xml:space="preserve">           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r>
                    <w:rPr>
                      <w:rFonts w:ascii="Calibri" w:hAnsi="Calibri" w:cs="Calibri"/>
                    </w:rPr>
                    <w:t xml:space="preserve"> rpm</w:t>
                  </w:r>
                </w:p>
              </w:tc>
            </w:tr>
          </w:tbl>
          <w:p w14:paraId="7519DA48" w14:textId="77777777" w:rsidR="00DD1D3C" w:rsidRPr="007E3733" w:rsidRDefault="00DD1D3C" w:rsidP="00F84E25">
            <w:pPr>
              <w:jc w:val="both"/>
              <w:rPr>
                <w:rFonts w:ascii="Calibri" w:hAnsi="Calibri" w:cs="Calibri"/>
                <w:sz w:val="5"/>
                <w:szCs w:val="5"/>
              </w:rPr>
            </w:pPr>
          </w:p>
          <w:p w14:paraId="7BD7EA4C" w14:textId="77777777" w:rsidR="00DD1D3C" w:rsidRPr="007E3733" w:rsidRDefault="00DD1D3C" w:rsidP="00F84E25">
            <w:pPr>
              <w:jc w:val="both"/>
              <w:rPr>
                <w:rFonts w:ascii="Calibri" w:hAnsi="Calibri" w:cs="Calibri"/>
                <w:sz w:val="5"/>
                <w:szCs w:val="5"/>
              </w:rPr>
            </w:pPr>
          </w:p>
        </w:tc>
        <w:tc>
          <w:tcPr>
            <w:tcW w:w="993" w:type="dxa"/>
            <w:vAlign w:val="center"/>
          </w:tcPr>
          <w:p w14:paraId="2544666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4C19AD4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436F250B" w14:textId="77777777" w:rsidTr="00336937">
        <w:trPr>
          <w:trHeight w:val="781"/>
        </w:trPr>
        <w:tc>
          <w:tcPr>
            <w:tcW w:w="1115" w:type="dxa"/>
            <w:vAlign w:val="center"/>
          </w:tcPr>
          <w:p w14:paraId="3326A42D" w14:textId="77777777" w:rsidR="00DD1D3C" w:rsidRPr="00226AD0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24</w:t>
            </w:r>
          </w:p>
        </w:tc>
        <w:tc>
          <w:tcPr>
            <w:tcW w:w="7513" w:type="dxa"/>
          </w:tcPr>
          <w:p w14:paraId="6C7528AA" w14:textId="77777777" w:rsidR="00DD1D3C" w:rsidRPr="00C36464" w:rsidRDefault="00DD1D3C" w:rsidP="00F84E25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Anti-icing air operational check:</w:t>
            </w:r>
          </w:p>
          <w:p w14:paraId="65A5E530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EE4602">
              <w:rPr>
                <w:rFonts w:ascii="Calibri" w:hAnsi="Calibri" w:cs="Calibri"/>
                <w:sz w:val="22"/>
                <w:szCs w:val="22"/>
                <w:lang w:val="en-US"/>
              </w:rPr>
              <w:t>anti-icing air valve gage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psig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(min. 30 psig) </w:t>
            </w:r>
          </w:p>
          <w:p w14:paraId="28563DC7" w14:textId="467B2823" w:rsidR="00DD1D3C" w:rsidRPr="007E3733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00E27FF" wp14:editId="48E64F40">
                  <wp:extent cx="4791075" cy="209550"/>
                  <wp:effectExtent l="0" t="0" r="0" b="0"/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0F8CBEE2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2583916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65EE4FE8" w14:textId="77777777" w:rsidTr="00336937">
        <w:trPr>
          <w:trHeight w:val="781"/>
        </w:trPr>
        <w:tc>
          <w:tcPr>
            <w:tcW w:w="1115" w:type="dxa"/>
            <w:vAlign w:val="center"/>
          </w:tcPr>
          <w:p w14:paraId="19ECE90C" w14:textId="77777777" w:rsidR="00DD1D3C" w:rsidRPr="00226AD0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7513" w:type="dxa"/>
          </w:tcPr>
          <w:p w14:paraId="30B520DD" w14:textId="77777777" w:rsidR="00DD1D3C" w:rsidRPr="00C36464" w:rsidRDefault="00DD1D3C" w:rsidP="00F84E25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Reverse thrust operational check:</w:t>
            </w:r>
          </w:p>
          <w:p w14:paraId="2FBA9E45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Engine speed fluctuation: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rpm (max. 100 rpm)</w:t>
            </w:r>
          </w:p>
          <w:p w14:paraId="25568AB2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TIT: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°F (max. 1530°F)</w:t>
            </w:r>
          </w:p>
          <w:p w14:paraId="0413890A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Engine Speed: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rpm (limits in table 1318)</w:t>
            </w:r>
          </w:p>
          <w:p w14:paraId="7C7CE4D9" w14:textId="4C2D54E2" w:rsidR="00DD1D3C" w:rsidRPr="00EE4602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A211569" wp14:editId="21FB991B">
                  <wp:extent cx="4791075" cy="209550"/>
                  <wp:effectExtent l="0" t="0" r="0" b="0"/>
                  <wp:docPr id="27" name="Image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5E645D14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4B53B908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70F7B4E7" w14:textId="77777777" w:rsidTr="00336937">
        <w:trPr>
          <w:trHeight w:val="781"/>
        </w:trPr>
        <w:tc>
          <w:tcPr>
            <w:tcW w:w="1115" w:type="dxa"/>
            <w:vAlign w:val="center"/>
          </w:tcPr>
          <w:p w14:paraId="027C559F" w14:textId="77777777" w:rsidR="00DD1D3C" w:rsidRPr="00226AD0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26</w:t>
            </w:r>
          </w:p>
        </w:tc>
        <w:tc>
          <w:tcPr>
            <w:tcW w:w="7513" w:type="dxa"/>
          </w:tcPr>
          <w:p w14:paraId="76ED5C2C" w14:textId="77777777" w:rsidR="00DD1D3C" w:rsidRPr="00C36464" w:rsidRDefault="00DD1D3C" w:rsidP="00F84E25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C36464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Torquemeter indicator calibration check (CAL A, CAL B):</w:t>
            </w:r>
          </w:p>
          <w:p w14:paraId="0AF5F2A9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Torquemeter CAL NUMBER: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186AEC61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CAL A: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58FAF471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CAL B: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2E807D86" w14:textId="77777777" w:rsidR="00DD1D3C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94CA6">
              <w:rPr>
                <w:rFonts w:ascii="Calibri" w:hAnsi="Calibri" w:cs="Calibri"/>
                <w:sz w:val="22"/>
                <w:szCs w:val="22"/>
                <w:lang w:val="en-US"/>
              </w:rPr>
              <w:t>difference between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C94CA6">
              <w:rPr>
                <w:rFonts w:ascii="Calibri" w:hAnsi="Calibri" w:cs="Calibri"/>
                <w:sz w:val="22"/>
                <w:szCs w:val="22"/>
                <w:lang w:val="en-US"/>
              </w:rPr>
              <w:t>the indicated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and calculated</w:t>
            </w:r>
            <w:r w:rsidRPr="00C94CA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torque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LB-IN</w:t>
            </w:r>
          </w:p>
          <w:p w14:paraId="125C5BCB" w14:textId="4E9595FE" w:rsidR="00DD1D3C" w:rsidRPr="00EE4602" w:rsidRDefault="00DD1D3C" w:rsidP="00F84E25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23F4AB1" wp14:editId="0130F78D">
                  <wp:extent cx="4791075" cy="209550"/>
                  <wp:effectExtent l="0" t="0" r="0" b="0"/>
                  <wp:docPr id="26" name="Image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7C3A339D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9" w:type="dxa"/>
            <w:vAlign w:val="center"/>
          </w:tcPr>
          <w:p w14:paraId="5FDB0911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</w:rPr>
            </w:pPr>
          </w:p>
        </w:tc>
      </w:tr>
      <w:tr w:rsidR="00DD1D3C" w:rsidRPr="00AA0B37" w14:paraId="3235727E" w14:textId="77777777" w:rsidTr="00336937">
        <w:trPr>
          <w:trHeight w:val="887"/>
        </w:trPr>
        <w:tc>
          <w:tcPr>
            <w:tcW w:w="1115" w:type="dxa"/>
            <w:vAlign w:val="center"/>
          </w:tcPr>
          <w:p w14:paraId="69E3F90D" w14:textId="77777777" w:rsidR="00DD1D3C" w:rsidRPr="00C73E4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27</w:t>
            </w:r>
          </w:p>
        </w:tc>
        <w:tc>
          <w:tcPr>
            <w:tcW w:w="7513" w:type="dxa"/>
            <w:vAlign w:val="center"/>
          </w:tcPr>
          <w:p w14:paraId="69D660BB" w14:textId="77777777" w:rsidR="00DD1D3C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Acceptable Run Schedule (Table 1319):</w:t>
            </w:r>
          </w:p>
          <w:p w14:paraId="6049CD2F" w14:textId="593B3560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1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START ENGINE. ACCELERATE TO HIGH RPM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 </w:t>
            </w: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1213136" wp14:editId="780E5762">
                  <wp:extent cx="4791075" cy="209550"/>
                  <wp:effectExtent l="0" t="0" r="0" b="0"/>
                  <wp:docPr id="25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516975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2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75% Normal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704757C3" w14:textId="22B8322C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1698DFA" wp14:editId="4704EB00">
                  <wp:extent cx="4791075" cy="209550"/>
                  <wp:effectExtent l="0" t="0" r="0" b="0"/>
                  <wp:docPr id="24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FEBEC2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3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Normal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76E92078" w14:textId="1B59E6F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97893DA" wp14:editId="130AAB4A">
                  <wp:extent cx="4791075" cy="209550"/>
                  <wp:effectExtent l="0" t="0" r="0" b="0"/>
                  <wp:docPr id="23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8F8F81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4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Military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66814810" w14:textId="2CC2AC79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71CCD87A" wp14:editId="74063240">
                  <wp:extent cx="4791075" cy="209550"/>
                  <wp:effectExtent l="0" t="0" r="0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685DA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5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Takeoff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5D39AF38" w14:textId="43065E9D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A99A8B2" wp14:editId="7C5AD0BA">
                  <wp:extent cx="4791075" cy="209550"/>
                  <wp:effectExtent l="0" t="0" r="0" b="0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03EBF0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6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Flight Idle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767EFB93" w14:textId="167701AC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3E98F8D" wp14:editId="53E86BA8">
                  <wp:extent cx="4791075" cy="209550"/>
                  <wp:effectExtent l="0" t="0" r="0" b="0"/>
                  <wp:docPr id="20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8628BF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7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ACCELERATE FROM FLIGHT IDLE TO TAKEOFF</w:t>
            </w:r>
          </w:p>
          <w:p w14:paraId="35D5E20E" w14:textId="1929FBB8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234FABA" wp14:editId="202A7DD4">
                  <wp:extent cx="4791075" cy="209550"/>
                  <wp:effectExtent l="0" t="0" r="0" b="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E158A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8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TAKEOFF</w:t>
            </w:r>
          </w:p>
          <w:p w14:paraId="739D4E5C" w14:textId="077AEE9B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58377A2" wp14:editId="306AACFB">
                  <wp:extent cx="4791075" cy="209550"/>
                  <wp:effectExtent l="0" t="0" r="0" b="0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40998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9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DECELERATE TO FLIGHT IDLE</w:t>
            </w:r>
          </w:p>
          <w:p w14:paraId="0580F4E6" w14:textId="7234A4C2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F912EF6" wp14:editId="3F992BDD">
                  <wp:extent cx="4791075" cy="209550"/>
                  <wp:effectExtent l="0" t="0" r="0" b="0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3FC597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10 – </w:t>
            </w:r>
            <w:r w:rsidRPr="00B65D6A">
              <w:rPr>
                <w:rFonts w:ascii="Calibri" w:hAnsi="Calibri" w:cs="Calibri"/>
                <w:sz w:val="22"/>
                <w:szCs w:val="22"/>
                <w:lang w:val="en-US"/>
              </w:rPr>
              <w:t>Flight Idle</w:t>
            </w:r>
          </w:p>
          <w:p w14:paraId="0C8C07E0" w14:textId="275FFE14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1FC3542F" wp14:editId="1EC28473">
                  <wp:extent cx="4791075" cy="209550"/>
                  <wp:effectExtent l="0" t="0" r="0" b="0"/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16E3EE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Setting n° 11 – Shutdown. Check operation of prop. brake and front seal for leakage.</w:t>
            </w:r>
          </w:p>
          <w:p w14:paraId="50330D35" w14:textId="73EA30DC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2381471F" wp14:editId="3F95E11F">
                  <wp:extent cx="4791075" cy="209550"/>
                  <wp:effectExtent l="0" t="0" r="0" b="0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8E8BE2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12 – </w:t>
            </w:r>
            <w:r w:rsidRPr="002F553F">
              <w:rPr>
                <w:rFonts w:ascii="Calibri" w:hAnsi="Calibri" w:cs="Calibri"/>
                <w:sz w:val="22"/>
                <w:szCs w:val="22"/>
                <w:lang w:val="en-US"/>
              </w:rPr>
              <w:t>START ENGINE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T.T.L: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 T.T.I: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649950F0" w14:textId="33B6ECB9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31924502" wp14:editId="3815B469">
                  <wp:extent cx="4791075" cy="209550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C30058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13 – </w:t>
            </w:r>
            <w:r w:rsidRPr="002F553F">
              <w:rPr>
                <w:rFonts w:ascii="Calibri" w:hAnsi="Calibri" w:cs="Calibri"/>
                <w:sz w:val="22"/>
                <w:szCs w:val="22"/>
                <w:lang w:val="en-US"/>
              </w:rPr>
              <w:t>Low-RPM Idle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 w:rsidRPr="00BF4ABA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RPM</w:t>
            </w:r>
          </w:p>
          <w:p w14:paraId="1BF12529" w14:textId="08591B1C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36E21E9" wp14:editId="5B6D3A0E">
                  <wp:extent cx="4791075" cy="209550"/>
                  <wp:effectExtent l="0" t="0" r="0" b="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2B4CAC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Setting n° 14 – </w:t>
            </w:r>
            <w:r w:rsidRPr="002F553F">
              <w:rPr>
                <w:rFonts w:ascii="Calibri" w:hAnsi="Calibri" w:cs="Calibri"/>
                <w:sz w:val="22"/>
                <w:szCs w:val="22"/>
                <w:lang w:val="en-US"/>
              </w:rPr>
              <w:t>High-RPM Idle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RPM</w:t>
            </w:r>
          </w:p>
          <w:p w14:paraId="51290D7E" w14:textId="00DE5C12" w:rsidR="00DD1D3C" w:rsidRPr="00A12B99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65D6A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4317CCB9" wp14:editId="528985C9">
                  <wp:extent cx="4791075" cy="209550"/>
                  <wp:effectExtent l="0" t="0" r="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2EF77EA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67C2AB60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5D7890D5" w14:textId="77777777" w:rsidTr="00336937">
        <w:trPr>
          <w:trHeight w:val="991"/>
        </w:trPr>
        <w:tc>
          <w:tcPr>
            <w:tcW w:w="1115" w:type="dxa"/>
            <w:vAlign w:val="center"/>
          </w:tcPr>
          <w:p w14:paraId="477625D6" w14:textId="77777777" w:rsidR="00DD1D3C" w:rsidRPr="00C73E4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28</w:t>
            </w:r>
          </w:p>
        </w:tc>
        <w:tc>
          <w:tcPr>
            <w:tcW w:w="7513" w:type="dxa"/>
            <w:vAlign w:val="center"/>
          </w:tcPr>
          <w:p w14:paraId="1A966952" w14:textId="77777777" w:rsidR="00DD1D3C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Bleed Air Contamination Check:</w:t>
            </w:r>
          </w:p>
          <w:p w14:paraId="17533BD1" w14:textId="77777777" w:rsidR="00DD1D3C" w:rsidRPr="007B0C72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75% normal: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BF4ABA"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 w:rsidRPr="00BF4ABA">
              <w:rPr>
                <w:rFonts w:ascii="Calibri" w:hAnsi="Calibri" w:cs="Calibri"/>
                <w:noProof/>
                <w:lang w:val="en-US"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6F2A9046" w14:textId="77777777" w:rsidR="00DD1D3C" w:rsidRPr="007B0C72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Military: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4EEDB4FB" w14:textId="77777777" w:rsidR="00DD1D3C" w:rsidRPr="002F553F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Takeoff: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044DC3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3CC144C8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4D3A8586" w14:textId="77777777" w:rsidTr="00336937">
        <w:trPr>
          <w:trHeight w:val="887"/>
        </w:trPr>
        <w:tc>
          <w:tcPr>
            <w:tcW w:w="1115" w:type="dxa"/>
            <w:vAlign w:val="center"/>
          </w:tcPr>
          <w:p w14:paraId="755935F5" w14:textId="77777777" w:rsidR="00DD1D3C" w:rsidRPr="00C73E4D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7513" w:type="dxa"/>
            <w:vAlign w:val="center"/>
          </w:tcPr>
          <w:p w14:paraId="7A77FE7F" w14:textId="77777777" w:rsidR="00DD1D3C" w:rsidRPr="007B0C72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7B0C72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Engine Shutdown.</w:t>
            </w:r>
          </w:p>
          <w:p w14:paraId="686B5023" w14:textId="16CA2633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E3733">
              <w:rPr>
                <w:rFonts w:ascii="Calibri" w:hAnsi="Calibri" w:cs="Calibri"/>
                <w:sz w:val="22"/>
                <w:szCs w:val="22"/>
                <w:lang w:val="en-US"/>
              </w:rPr>
              <w:t>Engine is free of any abnormal noise and rubbing?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 </w:t>
            </w: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0315B053" wp14:editId="6014BE01">
                  <wp:extent cx="4791075" cy="209550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EE2E3F" w14:textId="77777777" w:rsidR="00DD1D3C" w:rsidRPr="009B1A65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Stop Time: 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sec</w:t>
            </w:r>
          </w:p>
        </w:tc>
        <w:tc>
          <w:tcPr>
            <w:tcW w:w="993" w:type="dxa"/>
            <w:vAlign w:val="center"/>
          </w:tcPr>
          <w:p w14:paraId="0771176F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149" w:type="dxa"/>
            <w:vAlign w:val="center"/>
          </w:tcPr>
          <w:p w14:paraId="189CAA36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GB"/>
              </w:rPr>
            </w:pPr>
          </w:p>
        </w:tc>
      </w:tr>
      <w:tr w:rsidR="00DD1D3C" w:rsidRPr="00AA0B37" w14:paraId="4A28AE8B" w14:textId="77777777" w:rsidTr="00336937">
        <w:trPr>
          <w:trHeight w:val="880"/>
        </w:trPr>
        <w:tc>
          <w:tcPr>
            <w:tcW w:w="1115" w:type="dxa"/>
            <w:vAlign w:val="center"/>
          </w:tcPr>
          <w:p w14:paraId="59215074" w14:textId="77777777" w:rsidR="00DD1D3C" w:rsidRPr="009569EB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30</w:t>
            </w:r>
          </w:p>
        </w:tc>
        <w:tc>
          <w:tcPr>
            <w:tcW w:w="7513" w:type="dxa"/>
            <w:vAlign w:val="center"/>
          </w:tcPr>
          <w:p w14:paraId="6E1845C2" w14:textId="77777777" w:rsidR="00DD1D3C" w:rsidRPr="002F553F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Perform Fuel system Preservation.</w:t>
            </w:r>
          </w:p>
        </w:tc>
        <w:tc>
          <w:tcPr>
            <w:tcW w:w="993" w:type="dxa"/>
            <w:vAlign w:val="center"/>
          </w:tcPr>
          <w:p w14:paraId="34391897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0D712F1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AA0B37" w14:paraId="5983E58A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15BCE9E2" w14:textId="77777777" w:rsidR="00DD1D3C" w:rsidRPr="009569EB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31</w:t>
            </w:r>
          </w:p>
        </w:tc>
        <w:tc>
          <w:tcPr>
            <w:tcW w:w="7513" w:type="dxa"/>
            <w:vAlign w:val="center"/>
          </w:tcPr>
          <w:p w14:paraId="0B653F59" w14:textId="77777777" w:rsidR="00DD1D3C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Final </w: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Inspections after shutdown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:</w:t>
            </w:r>
          </w:p>
          <w:p w14:paraId="463BEE4E" w14:textId="162CF2FB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569EB">
              <w:rPr>
                <w:rFonts w:ascii="Calibri" w:hAnsi="Calibri" w:cs="Calibri"/>
                <w:sz w:val="22"/>
                <w:szCs w:val="22"/>
                <w:lang w:val="en-US"/>
              </w:rPr>
              <w:t>Chip detectors Inspection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begin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instrText xml:space="preserve"> CONTROL Forms.CheckBox.1 \s </w:instrTex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end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begin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instrText xml:space="preserve"> CONTROL Forms.CheckBox.1 \s </w:instrTex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end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721A0ED4" wp14:editId="18051615">
                  <wp:extent cx="4791075" cy="209550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32104A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Compressor Blades 5</w:t>
            </w:r>
            <w:r w:rsidRPr="002F553F">
              <w:rPr>
                <w:rFonts w:ascii="Calibri" w:hAnsi="Calibri" w:cs="Calibri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and 10</w:t>
            </w:r>
            <w:r w:rsidRPr="002F553F">
              <w:rPr>
                <w:rFonts w:ascii="Calibri" w:hAnsi="Calibri" w:cs="Calibri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stages:</w:t>
            </w:r>
          </w:p>
          <w:p w14:paraId="0FA79438" w14:textId="22A8F665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6CB7E170" wp14:editId="7379CC8B">
                  <wp:extent cx="4791075" cy="209550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EDD7B3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Rear Bearing Support cracks inspection:</w:t>
            </w:r>
          </w:p>
          <w:p w14:paraId="0178C014" w14:textId="388DF06C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6550715C" wp14:editId="7C21D24E">
                  <wp:extent cx="4791075" cy="20955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6D6EC6" w14:textId="77777777" w:rsidR="00DD1D3C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Accessories drain leaks:</w:t>
            </w:r>
          </w:p>
          <w:p w14:paraId="513F5B8D" w14:textId="181A6207" w:rsidR="00DD1D3C" w:rsidRPr="002F553F" w:rsidRDefault="00DD1D3C" w:rsidP="00F84E25">
            <w:pPr>
              <w:spacing w:after="1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35B5C">
              <w:rPr>
                <w:rFonts w:ascii="Calibri" w:hAnsi="Calibri" w:cs="Calibri"/>
                <w:noProof/>
                <w:sz w:val="22"/>
                <w:szCs w:val="22"/>
                <w:lang w:val="en-US"/>
              </w:rPr>
              <w:drawing>
                <wp:inline distT="0" distB="0" distL="0" distR="0" wp14:anchorId="5A19B102" wp14:editId="7BB98B1A">
                  <wp:extent cx="4791075" cy="20955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06A8095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777B8AAC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18D85D1D" w14:textId="77777777" w:rsidTr="00336937">
        <w:trPr>
          <w:trHeight w:val="1020"/>
        </w:trPr>
        <w:tc>
          <w:tcPr>
            <w:tcW w:w="1115" w:type="dxa"/>
            <w:vAlign w:val="center"/>
          </w:tcPr>
          <w:p w14:paraId="3409BF1E" w14:textId="77777777" w:rsidR="00DD1D3C" w:rsidRPr="009569EB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7513" w:type="dxa"/>
            <w:vAlign w:val="center"/>
          </w:tcPr>
          <w:p w14:paraId="74F5AF85" w14:textId="77777777" w:rsidR="00DD1D3C" w:rsidRPr="002F553F" w:rsidRDefault="00DD1D3C" w:rsidP="00F84E25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Remove dressing kit and cap off.</w:t>
            </w:r>
          </w:p>
        </w:tc>
        <w:tc>
          <w:tcPr>
            <w:tcW w:w="993" w:type="dxa"/>
            <w:vAlign w:val="center"/>
          </w:tcPr>
          <w:p w14:paraId="105B886A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228D112B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D1D3C" w:rsidRPr="00BF4ABA" w14:paraId="1B8EB365" w14:textId="77777777" w:rsidTr="00336937">
        <w:trPr>
          <w:trHeight w:val="884"/>
        </w:trPr>
        <w:tc>
          <w:tcPr>
            <w:tcW w:w="1115" w:type="dxa"/>
            <w:vAlign w:val="center"/>
          </w:tcPr>
          <w:p w14:paraId="3F78E7BE" w14:textId="77777777" w:rsidR="00DD1D3C" w:rsidRPr="009569EB" w:rsidRDefault="00DD1D3C" w:rsidP="00F84E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7513" w:type="dxa"/>
            <w:vAlign w:val="center"/>
          </w:tcPr>
          <w:p w14:paraId="1C5F456F" w14:textId="77777777" w:rsidR="00DD1D3C" w:rsidRPr="002F553F" w:rsidRDefault="00DD1D3C" w:rsidP="00F84E25">
            <w:pPr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Send engine and documentation for workshop.</w:t>
            </w:r>
          </w:p>
          <w:p w14:paraId="0DF76BE6" w14:textId="77777777" w:rsidR="00DD1D3C" w:rsidRPr="002F553F" w:rsidRDefault="00DD1D3C" w:rsidP="00F84E25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Write test cell engine test sheet.</w: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bookmarkStart w:id="5" w:name="_Hlk93472580"/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begin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instrText xml:space="preserve"> CONTROL Forms.CheckBox.1 \s </w:instrTex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end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ab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begin"/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instrText xml:space="preserve"> CONTROL Forms.CheckBox.1 \s </w:instrText>
            </w:r>
            <w:r w:rsidRPr="002F553F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fldChar w:fldCharType="end"/>
            </w:r>
            <w:bookmarkEnd w:id="5"/>
          </w:p>
        </w:tc>
        <w:tc>
          <w:tcPr>
            <w:tcW w:w="993" w:type="dxa"/>
            <w:vAlign w:val="center"/>
          </w:tcPr>
          <w:p w14:paraId="67F30F59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72A0BD65" w14:textId="77777777" w:rsidR="00DD1D3C" w:rsidRPr="00AA0B37" w:rsidRDefault="00DD1D3C" w:rsidP="00F84E25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14:paraId="4C84EC27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2264726E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0286ACC6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039ECDFF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7E516D9A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4E6A619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6F7ECCB2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6E7FAAAB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32C35271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0A3E7752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9743618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A4BFE21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7060EF6F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51CE5F0C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75213496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5EB478B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7E246C72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56614028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6BE72A5A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E50A726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7291860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1E98DDDD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69842998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p w14:paraId="0E3CA2E9" w14:textId="77777777" w:rsidR="00DD1D3C" w:rsidRDefault="00DD1D3C" w:rsidP="00DD1D3C">
      <w:pPr>
        <w:rPr>
          <w:rFonts w:ascii="Calibri" w:hAnsi="Calibri" w:cs="Calibri"/>
          <w:sz w:val="10"/>
          <w:szCs w:val="10"/>
          <w:lang w:val="en-US"/>
        </w:rPr>
      </w:pPr>
    </w:p>
    <w:tbl>
      <w:tblPr>
        <w:tblpPr w:leftFromText="141" w:rightFromText="141" w:vertAnchor="text" w:horzAnchor="margin" w:tblpXSpec="center" w:tblpY="77"/>
        <w:tblW w:w="10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2600"/>
        <w:gridCol w:w="2600"/>
        <w:gridCol w:w="2600"/>
      </w:tblGrid>
      <w:tr w:rsidR="00DD1D3C" w:rsidRPr="00AA0B37" w14:paraId="5A69218E" w14:textId="77777777" w:rsidTr="00336937">
        <w:trPr>
          <w:trHeight w:val="170"/>
        </w:trPr>
        <w:tc>
          <w:tcPr>
            <w:tcW w:w="10699" w:type="dxa"/>
            <w:gridSpan w:val="4"/>
            <w:shd w:val="clear" w:color="auto" w:fill="1F4E79"/>
          </w:tcPr>
          <w:p w14:paraId="47426D55" w14:textId="77777777" w:rsidR="00DD1D3C" w:rsidRPr="003A7618" w:rsidRDefault="00DD1D3C" w:rsidP="00F84E2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3A76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lastRenderedPageBreak/>
              <w:t>REMARKS:</w:t>
            </w:r>
          </w:p>
        </w:tc>
      </w:tr>
      <w:tr w:rsidR="00DD1D3C" w:rsidRPr="00AA0B37" w14:paraId="4CD3B3DF" w14:textId="77777777" w:rsidTr="00336937">
        <w:trPr>
          <w:trHeight w:val="8468"/>
        </w:trPr>
        <w:tc>
          <w:tcPr>
            <w:tcW w:w="106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392FF6" w14:textId="77777777" w:rsidR="00DD1D3C" w:rsidRDefault="00DD1D3C" w:rsidP="00F84E25">
            <w:pPr>
              <w:rPr>
                <w:rFonts w:ascii="Calibri" w:hAnsi="Calibri" w:cs="Calibri"/>
              </w:rPr>
            </w:pPr>
          </w:p>
          <w:p w14:paraId="42F1AF02" w14:textId="77777777" w:rsidR="00DD1D3C" w:rsidRPr="00AA0B37" w:rsidRDefault="00DD1D3C" w:rsidP="00F84E2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 xml:space="preserve">           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DD1D3C" w:rsidRPr="00AA0B37" w14:paraId="210142C0" w14:textId="77777777" w:rsidTr="00336937">
        <w:trPr>
          <w:trHeight w:val="283"/>
        </w:trPr>
        <w:tc>
          <w:tcPr>
            <w:tcW w:w="2899" w:type="dxa"/>
            <w:tcBorders>
              <w:bottom w:val="nil"/>
            </w:tcBorders>
            <w:shd w:val="clear" w:color="auto" w:fill="auto"/>
          </w:tcPr>
          <w:p w14:paraId="0358DD09" w14:textId="23548AC5" w:rsidR="00DD1D3C" w:rsidRPr="00336937" w:rsidRDefault="00DD1D3C" w:rsidP="00336937">
            <w:pPr>
              <w:rPr>
                <w:rFonts w:ascii="Calibri" w:hAnsi="Calibri" w:cs="Calibri"/>
                <w:b/>
                <w:bCs/>
              </w:rPr>
            </w:pPr>
            <w:r w:rsidRPr="00376925">
              <w:rPr>
                <w:rFonts w:ascii="Calibri" w:hAnsi="Calibri" w:cs="Calibri"/>
                <w:b/>
                <w:bCs/>
              </w:rPr>
              <w:t xml:space="preserve">TEST CELL OPERATOR:    </w:t>
            </w:r>
          </w:p>
        </w:tc>
        <w:tc>
          <w:tcPr>
            <w:tcW w:w="2600" w:type="dxa"/>
            <w:tcBorders>
              <w:bottom w:val="nil"/>
            </w:tcBorders>
            <w:shd w:val="clear" w:color="auto" w:fill="auto"/>
          </w:tcPr>
          <w:p w14:paraId="23BB14E8" w14:textId="7D5C6D8C" w:rsidR="00DD1D3C" w:rsidRPr="00336937" w:rsidRDefault="00DD1D3C" w:rsidP="00336937">
            <w:pPr>
              <w:rPr>
                <w:rFonts w:ascii="Calibri" w:hAnsi="Calibri" w:cs="Calibri"/>
                <w:b/>
                <w:bCs/>
              </w:rPr>
            </w:pPr>
            <w:r w:rsidRPr="00376925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2600" w:type="dxa"/>
            <w:tcBorders>
              <w:bottom w:val="nil"/>
            </w:tcBorders>
            <w:shd w:val="clear" w:color="auto" w:fill="auto"/>
          </w:tcPr>
          <w:p w14:paraId="20BE52E0" w14:textId="5DE386B9" w:rsidR="00DD1D3C" w:rsidRPr="00336937" w:rsidRDefault="00DD1D3C" w:rsidP="00336937">
            <w:pPr>
              <w:rPr>
                <w:rFonts w:ascii="Calibri" w:hAnsi="Calibri" w:cs="Calibri"/>
                <w:b/>
                <w:bCs/>
              </w:rPr>
            </w:pPr>
            <w:r w:rsidRPr="00376925">
              <w:rPr>
                <w:rFonts w:ascii="Calibri" w:hAnsi="Calibri" w:cs="Calibri"/>
                <w:b/>
                <w:bCs/>
              </w:rPr>
              <w:t>TEST CELL INSPECTOR:</w:t>
            </w:r>
          </w:p>
        </w:tc>
        <w:tc>
          <w:tcPr>
            <w:tcW w:w="2600" w:type="dxa"/>
            <w:tcBorders>
              <w:bottom w:val="nil"/>
            </w:tcBorders>
            <w:shd w:val="clear" w:color="auto" w:fill="auto"/>
          </w:tcPr>
          <w:p w14:paraId="4170D752" w14:textId="7CB45293" w:rsidR="00DD1D3C" w:rsidRPr="00336937" w:rsidRDefault="00DD1D3C" w:rsidP="00336937">
            <w:pPr>
              <w:rPr>
                <w:rFonts w:ascii="Calibri" w:hAnsi="Calibri" w:cs="Calibri"/>
                <w:b/>
                <w:bCs/>
              </w:rPr>
            </w:pPr>
            <w:r w:rsidRPr="00376925">
              <w:rPr>
                <w:rFonts w:ascii="Calibri" w:hAnsi="Calibri" w:cs="Calibri"/>
                <w:b/>
                <w:bCs/>
              </w:rPr>
              <w:t>DATE:</w:t>
            </w:r>
          </w:p>
        </w:tc>
      </w:tr>
      <w:tr w:rsidR="00336937" w:rsidRPr="00AA0B37" w14:paraId="4297D2D9" w14:textId="77777777" w:rsidTr="00336937">
        <w:trPr>
          <w:trHeight w:val="510"/>
        </w:trPr>
        <w:tc>
          <w:tcPr>
            <w:tcW w:w="28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028E3" w14:textId="43358745" w:rsidR="00336937" w:rsidRPr="00376925" w:rsidRDefault="00336937" w:rsidP="0033693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D6F12" w14:textId="4448EC41" w:rsidR="00336937" w:rsidRPr="00376925" w:rsidRDefault="00336937" w:rsidP="0033693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45"/>
                  <w:enabled/>
                  <w:calcOnExit w:val="0"/>
                  <w:textInput/>
                </w:ffData>
              </w:fldChar>
            </w:r>
            <w:bookmarkStart w:id="6" w:name="Texto45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6"/>
            <w:r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46"/>
                  <w:enabled/>
                  <w:calcOnExit w:val="0"/>
                  <w:textInput/>
                </w:ffData>
              </w:fldChar>
            </w:r>
            <w:bookmarkStart w:id="7" w:name="Texto46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7"/>
            <w:r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47"/>
                  <w:enabled/>
                  <w:calcOnExit w:val="0"/>
                  <w:textInput/>
                </w:ffData>
              </w:fldChar>
            </w:r>
            <w:bookmarkStart w:id="8" w:name="Texto47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8"/>
          </w:p>
        </w:tc>
        <w:tc>
          <w:tcPr>
            <w:tcW w:w="2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AE0E1" w14:textId="72A8256B" w:rsidR="00336937" w:rsidRPr="00376925" w:rsidRDefault="00336937" w:rsidP="0033693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9" w:name="Texto48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9"/>
          </w:p>
        </w:tc>
        <w:tc>
          <w:tcPr>
            <w:tcW w:w="2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1DB53" w14:textId="7109546E" w:rsidR="00336937" w:rsidRPr="00376925" w:rsidRDefault="00336937" w:rsidP="0033693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bookmarkStart w:id="10" w:name="Texto49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10"/>
            <w:r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bookmarkStart w:id="11" w:name="Texto50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11"/>
            <w:r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bookmarkStart w:id="12" w:name="Texto51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12"/>
          </w:p>
        </w:tc>
      </w:tr>
      <w:tr w:rsidR="00336937" w:rsidRPr="00AA0B37" w14:paraId="19E0E038" w14:textId="77777777" w:rsidTr="00336937">
        <w:trPr>
          <w:trHeight w:val="510"/>
        </w:trPr>
        <w:tc>
          <w:tcPr>
            <w:tcW w:w="2899" w:type="dxa"/>
            <w:tcBorders>
              <w:top w:val="nil"/>
            </w:tcBorders>
            <w:shd w:val="clear" w:color="auto" w:fill="auto"/>
            <w:vAlign w:val="center"/>
          </w:tcPr>
          <w:p w14:paraId="2593043B" w14:textId="77777777" w:rsidR="00336937" w:rsidRDefault="00336937" w:rsidP="00336937">
            <w:pPr>
              <w:rPr>
                <w:rFonts w:ascii="Calibri" w:hAnsi="Calibri" w:cs="Calibri"/>
              </w:rPr>
            </w:pPr>
          </w:p>
        </w:tc>
        <w:tc>
          <w:tcPr>
            <w:tcW w:w="2600" w:type="dxa"/>
            <w:tcBorders>
              <w:top w:val="nil"/>
            </w:tcBorders>
            <w:shd w:val="clear" w:color="auto" w:fill="auto"/>
            <w:vAlign w:val="center"/>
          </w:tcPr>
          <w:p w14:paraId="14160B80" w14:textId="77777777" w:rsidR="00336937" w:rsidRDefault="00336937" w:rsidP="00336937">
            <w:pPr>
              <w:rPr>
                <w:rFonts w:ascii="Calibri" w:hAnsi="Calibri" w:cs="Calibri"/>
              </w:rPr>
            </w:pPr>
          </w:p>
        </w:tc>
        <w:tc>
          <w:tcPr>
            <w:tcW w:w="2600" w:type="dxa"/>
            <w:tcBorders>
              <w:top w:val="nil"/>
            </w:tcBorders>
            <w:shd w:val="clear" w:color="auto" w:fill="auto"/>
            <w:vAlign w:val="center"/>
          </w:tcPr>
          <w:p w14:paraId="2CC3EC97" w14:textId="77777777" w:rsidR="00336937" w:rsidRDefault="00336937" w:rsidP="00336937">
            <w:pPr>
              <w:rPr>
                <w:rFonts w:ascii="Calibri" w:hAnsi="Calibri" w:cs="Calibri"/>
              </w:rPr>
            </w:pPr>
          </w:p>
        </w:tc>
        <w:tc>
          <w:tcPr>
            <w:tcW w:w="2600" w:type="dxa"/>
            <w:tcBorders>
              <w:top w:val="nil"/>
            </w:tcBorders>
            <w:shd w:val="clear" w:color="auto" w:fill="auto"/>
            <w:vAlign w:val="center"/>
          </w:tcPr>
          <w:p w14:paraId="73583472" w14:textId="77777777" w:rsidR="00336937" w:rsidRDefault="00336937" w:rsidP="00336937">
            <w:pPr>
              <w:rPr>
                <w:rFonts w:ascii="Calibri" w:hAnsi="Calibri" w:cs="Calibri"/>
              </w:rPr>
            </w:pPr>
          </w:p>
        </w:tc>
      </w:tr>
    </w:tbl>
    <w:p w14:paraId="486A910C" w14:textId="77777777" w:rsidR="00DD1D3C" w:rsidRPr="00BE0019" w:rsidRDefault="00DD1D3C" w:rsidP="00DD1D3C">
      <w:pPr>
        <w:rPr>
          <w:rFonts w:ascii="Calibri" w:hAnsi="Calibri" w:cs="Calibri"/>
          <w:sz w:val="2"/>
          <w:szCs w:val="2"/>
          <w:lang w:val="en-US"/>
        </w:rPr>
      </w:pPr>
    </w:p>
    <w:p w14:paraId="3A598AA5" w14:textId="77777777" w:rsidR="003F080C" w:rsidRDefault="003F080C"/>
    <w:sectPr w:rsidR="003F080C" w:rsidSect="00DD1D3C">
      <w:headerReference w:type="default" r:id="rId69"/>
      <w:footerReference w:type="default" r:id="rId70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108D" w14:textId="77777777" w:rsidR="00DD1D3C" w:rsidRDefault="00DD1D3C" w:rsidP="00DD1D3C">
      <w:r>
        <w:separator/>
      </w:r>
    </w:p>
  </w:endnote>
  <w:endnote w:type="continuationSeparator" w:id="0">
    <w:p w14:paraId="54768301" w14:textId="77777777" w:rsidR="00DD1D3C" w:rsidRDefault="00DD1D3C" w:rsidP="00DD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77"/>
      <w:tblW w:w="1069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99"/>
    </w:tblGrid>
    <w:tr w:rsidR="00336937" w:rsidRPr="00AA0B37" w14:paraId="21216D20" w14:textId="77777777" w:rsidTr="008F4096">
      <w:trPr>
        <w:trHeight w:val="170"/>
      </w:trPr>
      <w:tc>
        <w:tcPr>
          <w:tcW w:w="10699" w:type="dxa"/>
          <w:shd w:val="clear" w:color="auto" w:fill="auto"/>
          <w:vAlign w:val="center"/>
        </w:tcPr>
        <w:p w14:paraId="3489AF93" w14:textId="3F2256C4" w:rsidR="00336937" w:rsidRDefault="00336937" w:rsidP="008F4096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FS.0889</w:t>
          </w:r>
        </w:p>
      </w:tc>
    </w:tr>
  </w:tbl>
  <w:p w14:paraId="1D1B6EC8" w14:textId="77777777" w:rsidR="00336937" w:rsidRPr="00336937" w:rsidRDefault="00336937" w:rsidP="003369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8F43A" w14:textId="77777777" w:rsidR="00DD1D3C" w:rsidRDefault="00DD1D3C" w:rsidP="00DD1D3C">
      <w:r>
        <w:separator/>
      </w:r>
    </w:p>
  </w:footnote>
  <w:footnote w:type="continuationSeparator" w:id="0">
    <w:p w14:paraId="0C40370F" w14:textId="77777777" w:rsidR="00DD1D3C" w:rsidRDefault="00DD1D3C" w:rsidP="00DD1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5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843"/>
      <w:gridCol w:w="6917"/>
      <w:gridCol w:w="992"/>
      <w:gridCol w:w="993"/>
    </w:tblGrid>
    <w:tr w:rsidR="00DD1D3C" w:rsidRPr="00CD3EDB" w14:paraId="04E669F7" w14:textId="77777777" w:rsidTr="00DD1D3C">
      <w:trPr>
        <w:trHeight w:val="567"/>
      </w:trPr>
      <w:tc>
        <w:tcPr>
          <w:tcW w:w="1843" w:type="dxa"/>
          <w:vAlign w:val="center"/>
        </w:tcPr>
        <w:p w14:paraId="614F560D" w14:textId="3840F1DB" w:rsidR="00DD1D3C" w:rsidRPr="00CD3EDB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sz w:val="10"/>
              <w:szCs w:val="10"/>
            </w:rPr>
          </w:pPr>
          <w:r w:rsidRPr="00CD3EDB">
            <w:rPr>
              <w:rFonts w:ascii="Calibri" w:hAnsi="Calibri" w:cs="Calibri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74A7B81E" wp14:editId="655CE819">
                <wp:extent cx="638175" cy="476250"/>
                <wp:effectExtent l="0" t="0" r="9525" b="0"/>
                <wp:docPr id="84" name="Imagem 84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17" w:type="dxa"/>
          <w:vAlign w:val="center"/>
        </w:tcPr>
        <w:p w14:paraId="2886417F" w14:textId="77777777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b/>
              <w:bCs/>
              <w:sz w:val="28"/>
              <w:szCs w:val="10"/>
            </w:rPr>
          </w:pPr>
          <w:r w:rsidRPr="00DD1D3C">
            <w:rPr>
              <w:rFonts w:ascii="Calibri" w:hAnsi="Calibri" w:cs="Calibri"/>
              <w:b/>
              <w:bCs/>
              <w:sz w:val="28"/>
              <w:szCs w:val="10"/>
            </w:rPr>
            <w:t>FICHA DE SERVIÇO</w:t>
          </w:r>
        </w:p>
        <w:p w14:paraId="46FD37B0" w14:textId="01D4E415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i/>
              <w:iCs/>
              <w:sz w:val="28"/>
              <w:szCs w:val="10"/>
            </w:rPr>
          </w:pPr>
          <w:r w:rsidRPr="00BF4ABA">
            <w:rPr>
              <w:rFonts w:ascii="Calibri" w:hAnsi="Calibri" w:cs="Calibri"/>
              <w:i/>
              <w:iCs/>
              <w:sz w:val="18"/>
              <w:szCs w:val="2"/>
            </w:rPr>
            <w:t>RECORD SHEET</w:t>
          </w:r>
          <w:r w:rsidRPr="00DD1D3C">
            <w:rPr>
              <w:rFonts w:ascii="Calibri" w:hAnsi="Calibri" w:cs="Calibri"/>
              <w:i/>
              <w:iCs/>
              <w:sz w:val="28"/>
              <w:szCs w:val="10"/>
            </w:rPr>
            <w:t xml:space="preserve"> </w:t>
          </w:r>
        </w:p>
      </w:tc>
      <w:tc>
        <w:tcPr>
          <w:tcW w:w="1985" w:type="dxa"/>
          <w:gridSpan w:val="2"/>
          <w:vAlign w:val="center"/>
        </w:tcPr>
        <w:p w14:paraId="7B4E4628" w14:textId="77777777" w:rsidR="00DD1D3C" w:rsidRPr="00CD3EDB" w:rsidRDefault="00DD1D3C" w:rsidP="00DD1D3C">
          <w:pPr>
            <w:jc w:val="center"/>
            <w:rPr>
              <w:rFonts w:ascii="Calibri" w:hAnsi="Calibri" w:cs="Calibri"/>
              <w:b/>
              <w:bCs/>
            </w:rPr>
          </w:pPr>
          <w:r w:rsidRPr="00CD3EDB">
            <w:rPr>
              <w:rFonts w:ascii="Calibri" w:hAnsi="Calibri" w:cs="Calibri"/>
              <w:b/>
              <w:bCs/>
              <w:sz w:val="32"/>
              <w:szCs w:val="32"/>
            </w:rPr>
            <w:t>T56-A-15</w:t>
          </w:r>
        </w:p>
      </w:tc>
    </w:tr>
    <w:tr w:rsidR="00DD1D3C" w:rsidRPr="00CD3EDB" w14:paraId="7F085406" w14:textId="77777777" w:rsidTr="00DD1D3C">
      <w:trPr>
        <w:trHeight w:val="567"/>
      </w:trPr>
      <w:tc>
        <w:tcPr>
          <w:tcW w:w="1843" w:type="dxa"/>
        </w:tcPr>
        <w:p w14:paraId="167BDEE8" w14:textId="6C476492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b/>
              <w:bCs/>
              <w:i/>
              <w:iCs/>
              <w:sz w:val="16"/>
              <w:szCs w:val="2"/>
            </w:rPr>
          </w:pPr>
          <w:r w:rsidRPr="00DD1D3C">
            <w:rPr>
              <w:rFonts w:ascii="Calibri" w:hAnsi="Calibri" w:cs="Calibri"/>
              <w:b/>
              <w:bCs/>
              <w:szCs w:val="4"/>
            </w:rPr>
            <w:t xml:space="preserve">CÓDIGO| </w:t>
          </w:r>
          <w:r w:rsidRPr="00DD1D3C">
            <w:rPr>
              <w:rFonts w:ascii="Calibri" w:hAnsi="Calibri" w:cs="Calibri"/>
              <w:i/>
              <w:iCs/>
              <w:sz w:val="16"/>
              <w:szCs w:val="2"/>
            </w:rPr>
            <w:t>CODE</w:t>
          </w:r>
        </w:p>
        <w:p w14:paraId="29232A46" w14:textId="77777777" w:rsidR="00DD1D3C" w:rsidRPr="00CD3EDB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b/>
              <w:sz w:val="28"/>
              <w:szCs w:val="10"/>
            </w:rPr>
          </w:pPr>
          <w:r w:rsidRPr="00CD3EDB">
            <w:rPr>
              <w:rFonts w:ascii="Calibri" w:hAnsi="Calibri" w:cs="Calibri"/>
              <w:b/>
              <w:szCs w:val="6"/>
            </w:rPr>
            <w:t>IAS -RG-0223</w:t>
          </w:r>
        </w:p>
      </w:tc>
      <w:tc>
        <w:tcPr>
          <w:tcW w:w="6917" w:type="dxa"/>
          <w:vAlign w:val="center"/>
        </w:tcPr>
        <w:p w14:paraId="4519778D" w14:textId="77777777" w:rsidR="00DD1D3C" w:rsidRPr="00BF4ABA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b/>
              <w:bCs/>
              <w:sz w:val="28"/>
              <w:szCs w:val="10"/>
              <w:lang w:val="en-US"/>
            </w:rPr>
          </w:pPr>
          <w:r w:rsidRPr="00BF4ABA">
            <w:rPr>
              <w:rFonts w:ascii="Comic Sans MS" w:hAnsi="Comic Sans MS" w:cstheme="majorHAnsi"/>
              <w:sz w:val="28"/>
              <w:szCs w:val="10"/>
              <w:lang w:val="en-US"/>
            </w:rPr>
            <w:t xml:space="preserve"> </w:t>
          </w:r>
          <w:r w:rsidRPr="00BF4ABA">
            <w:rPr>
              <w:rFonts w:ascii="Calibri" w:hAnsi="Calibri" w:cs="Calibri"/>
              <w:b/>
              <w:bCs/>
              <w:sz w:val="28"/>
              <w:szCs w:val="10"/>
              <w:lang w:val="en-US"/>
            </w:rPr>
            <w:t>TESTE MOTORES T56-A-15</w:t>
          </w:r>
        </w:p>
        <w:p w14:paraId="7D0C37EE" w14:textId="77777777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omic Sans MS" w:hAnsi="Comic Sans MS" w:cstheme="majorHAnsi"/>
              <w:b/>
              <w:bCs/>
              <w:i/>
              <w:iCs/>
              <w:sz w:val="10"/>
              <w:szCs w:val="10"/>
              <w:lang w:val="en-GB"/>
            </w:rPr>
          </w:pPr>
          <w:r w:rsidRPr="00DD1D3C">
            <w:rPr>
              <w:rFonts w:ascii="Calibri" w:hAnsi="Calibri" w:cs="Calibri"/>
              <w:i/>
              <w:iCs/>
              <w:sz w:val="18"/>
              <w:szCs w:val="2"/>
              <w:lang w:val="en-US"/>
            </w:rPr>
            <w:t>T56-A-15 ENGINE TEST</w:t>
          </w:r>
        </w:p>
      </w:tc>
      <w:tc>
        <w:tcPr>
          <w:tcW w:w="992" w:type="dxa"/>
          <w:vAlign w:val="center"/>
        </w:tcPr>
        <w:p w14:paraId="58CAB240" w14:textId="77777777" w:rsidR="00DD1D3C" w:rsidRPr="00CD3EDB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szCs w:val="10"/>
            </w:rPr>
          </w:pPr>
          <w:r w:rsidRPr="00CD3EDB">
            <w:rPr>
              <w:rFonts w:ascii="Calibri" w:hAnsi="Calibri" w:cs="Calibri"/>
              <w:szCs w:val="10"/>
            </w:rPr>
            <w:t>REVISÃO</w:t>
          </w:r>
        </w:p>
        <w:p w14:paraId="732526C6" w14:textId="77777777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i/>
              <w:iCs/>
              <w:sz w:val="22"/>
              <w:szCs w:val="10"/>
            </w:rPr>
          </w:pPr>
          <w:r w:rsidRPr="00DD1D3C">
            <w:rPr>
              <w:rFonts w:ascii="Calibri" w:hAnsi="Calibri" w:cs="Calibri"/>
              <w:i/>
              <w:iCs/>
              <w:sz w:val="16"/>
              <w:szCs w:val="6"/>
            </w:rPr>
            <w:t>REVISION</w:t>
          </w:r>
        </w:p>
      </w:tc>
      <w:tc>
        <w:tcPr>
          <w:tcW w:w="993" w:type="dxa"/>
          <w:vAlign w:val="center"/>
        </w:tcPr>
        <w:p w14:paraId="734D7EDA" w14:textId="77777777" w:rsidR="00DD1D3C" w:rsidRPr="00CD3EDB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sz w:val="22"/>
              <w:szCs w:val="10"/>
            </w:rPr>
          </w:pPr>
          <w:r w:rsidRPr="00CD3EDB">
            <w:rPr>
              <w:rFonts w:ascii="Calibri" w:hAnsi="Calibri" w:cs="Calibri"/>
              <w:sz w:val="22"/>
              <w:szCs w:val="10"/>
            </w:rPr>
            <w:t>0</w:t>
          </w:r>
        </w:p>
      </w:tc>
    </w:tr>
    <w:tr w:rsidR="00DD1D3C" w:rsidRPr="00CD3EDB" w14:paraId="43BDE538" w14:textId="77777777" w:rsidTr="00DD1D3C">
      <w:trPr>
        <w:trHeight w:val="567"/>
      </w:trPr>
      <w:tc>
        <w:tcPr>
          <w:tcW w:w="1843" w:type="dxa"/>
        </w:tcPr>
        <w:p w14:paraId="6B82CD71" w14:textId="77777777" w:rsidR="00DD1D3C" w:rsidRDefault="00DD1D3C" w:rsidP="00DD1D3C">
          <w:pPr>
            <w:pStyle w:val="Cabealho"/>
            <w:tabs>
              <w:tab w:val="left" w:pos="3090"/>
            </w:tabs>
            <w:ind w:left="-57" w:right="-57"/>
            <w:jc w:val="center"/>
            <w:rPr>
              <w:rFonts w:ascii="Calibri" w:hAnsi="Calibri" w:cs="Calibri"/>
              <w:b/>
              <w:bCs/>
              <w:i/>
              <w:iCs/>
              <w:sz w:val="14"/>
              <w:szCs w:val="4"/>
            </w:rPr>
          </w:pPr>
          <w:r w:rsidRPr="00CD3EDB">
            <w:rPr>
              <w:rFonts w:ascii="Calibri" w:hAnsi="Calibri" w:cs="Calibri"/>
              <w:sz w:val="18"/>
              <w:szCs w:val="8"/>
            </w:rPr>
            <w:t xml:space="preserve">O.S | </w:t>
          </w:r>
          <w:r w:rsidRPr="00CD3EDB">
            <w:rPr>
              <w:rFonts w:ascii="Calibri" w:hAnsi="Calibri" w:cs="Calibri"/>
              <w:b/>
              <w:bCs/>
              <w:i/>
              <w:iCs/>
              <w:sz w:val="14"/>
              <w:szCs w:val="4"/>
            </w:rPr>
            <w:t>W.O</w:t>
          </w:r>
        </w:p>
        <w:p w14:paraId="7D8C5A7E" w14:textId="473230B1" w:rsidR="00DD1D3C" w:rsidRPr="00CD3EDB" w:rsidRDefault="00DD1D3C" w:rsidP="00DD1D3C">
          <w:pPr>
            <w:pStyle w:val="Cabealho"/>
            <w:tabs>
              <w:tab w:val="left" w:pos="3090"/>
            </w:tabs>
            <w:ind w:left="-57" w:right="-57"/>
            <w:jc w:val="center"/>
            <w:rPr>
              <w:rFonts w:ascii="Calibri" w:hAnsi="Calibri" w:cs="Calibri"/>
              <w:b/>
              <w:bCs/>
              <w:i/>
              <w:iCs/>
              <w:szCs w:val="10"/>
            </w:rPr>
          </w:pPr>
        </w:p>
      </w:tc>
      <w:tc>
        <w:tcPr>
          <w:tcW w:w="6917" w:type="dxa"/>
          <w:vAlign w:val="center"/>
        </w:tcPr>
        <w:p w14:paraId="0C789EC5" w14:textId="77777777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b/>
              <w:bCs/>
              <w:sz w:val="28"/>
              <w:szCs w:val="10"/>
            </w:rPr>
          </w:pPr>
          <w:r w:rsidRPr="00DD1D3C">
            <w:rPr>
              <w:rFonts w:ascii="Calibri" w:hAnsi="Calibri" w:cs="Calibri"/>
              <w:b/>
              <w:bCs/>
              <w:sz w:val="28"/>
              <w:szCs w:val="10"/>
            </w:rPr>
            <w:t>BANCO DE PROVAS</w:t>
          </w:r>
        </w:p>
        <w:p w14:paraId="0A6F9CF3" w14:textId="77777777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omic Sans MS" w:hAnsi="Comic Sans MS" w:cstheme="majorHAnsi"/>
              <w:b/>
              <w:bCs/>
              <w:i/>
              <w:iCs/>
              <w:sz w:val="22"/>
              <w:szCs w:val="10"/>
            </w:rPr>
          </w:pPr>
          <w:r w:rsidRPr="00BF4ABA">
            <w:rPr>
              <w:rFonts w:ascii="Calibri" w:hAnsi="Calibri" w:cs="Calibri"/>
              <w:i/>
              <w:iCs/>
              <w:sz w:val="18"/>
              <w:szCs w:val="2"/>
            </w:rPr>
            <w:t>TEST CELL</w:t>
          </w:r>
        </w:p>
      </w:tc>
      <w:tc>
        <w:tcPr>
          <w:tcW w:w="992" w:type="dxa"/>
          <w:vAlign w:val="center"/>
        </w:tcPr>
        <w:p w14:paraId="76E4BE49" w14:textId="77777777" w:rsidR="00DD1D3C" w:rsidRPr="00CD3EDB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szCs w:val="10"/>
            </w:rPr>
          </w:pPr>
          <w:r w:rsidRPr="00CD3EDB">
            <w:rPr>
              <w:rFonts w:ascii="Calibri" w:hAnsi="Calibri" w:cs="Calibri"/>
              <w:szCs w:val="10"/>
            </w:rPr>
            <w:t>PÁGINA</w:t>
          </w:r>
        </w:p>
        <w:p w14:paraId="4064F693" w14:textId="6C4ED2FE" w:rsidR="00DD1D3C" w:rsidRPr="00DD1D3C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i/>
              <w:iCs/>
              <w:szCs w:val="10"/>
            </w:rPr>
          </w:pPr>
          <w:r w:rsidRPr="00DD1D3C">
            <w:rPr>
              <w:rFonts w:ascii="Calibri" w:hAnsi="Calibri" w:cs="Calibri"/>
              <w:i/>
              <w:iCs/>
              <w:sz w:val="16"/>
              <w:szCs w:val="6"/>
            </w:rPr>
            <w:t>PAGE</w:t>
          </w:r>
        </w:p>
      </w:tc>
      <w:tc>
        <w:tcPr>
          <w:tcW w:w="993" w:type="dxa"/>
          <w:vAlign w:val="center"/>
        </w:tcPr>
        <w:p w14:paraId="7C542936" w14:textId="77777777" w:rsidR="00DD1D3C" w:rsidRPr="00CD3EDB" w:rsidRDefault="00DD1D3C" w:rsidP="00DD1D3C">
          <w:pPr>
            <w:pStyle w:val="Cabealho"/>
            <w:tabs>
              <w:tab w:val="left" w:pos="3090"/>
            </w:tabs>
            <w:jc w:val="center"/>
            <w:rPr>
              <w:rFonts w:ascii="Calibri" w:hAnsi="Calibri" w:cs="Calibri"/>
              <w:szCs w:val="10"/>
            </w:rPr>
          </w:pPr>
          <w:r w:rsidRPr="00CD3EDB">
            <w:rPr>
              <w:rFonts w:ascii="Calibri" w:hAnsi="Calibri" w:cs="Calibri"/>
              <w:szCs w:val="10"/>
            </w:rPr>
            <w:fldChar w:fldCharType="begin"/>
          </w:r>
          <w:r w:rsidRPr="00CD3EDB">
            <w:rPr>
              <w:rFonts w:ascii="Calibri" w:hAnsi="Calibri" w:cs="Calibri"/>
              <w:szCs w:val="10"/>
            </w:rPr>
            <w:instrText>PAGE  \* Arabic  \* MERGEFORMAT</w:instrText>
          </w:r>
          <w:r w:rsidRPr="00CD3EDB">
            <w:rPr>
              <w:rFonts w:ascii="Calibri" w:hAnsi="Calibri" w:cs="Calibri"/>
              <w:szCs w:val="10"/>
            </w:rPr>
            <w:fldChar w:fldCharType="separate"/>
          </w:r>
          <w:r w:rsidRPr="00CD3EDB">
            <w:rPr>
              <w:rFonts w:ascii="Calibri" w:hAnsi="Calibri" w:cs="Calibri"/>
              <w:szCs w:val="10"/>
            </w:rPr>
            <w:t>1</w:t>
          </w:r>
          <w:r w:rsidRPr="00CD3EDB">
            <w:rPr>
              <w:rFonts w:ascii="Calibri" w:hAnsi="Calibri" w:cs="Calibri"/>
              <w:szCs w:val="10"/>
            </w:rPr>
            <w:fldChar w:fldCharType="end"/>
          </w:r>
          <w:r w:rsidRPr="00CD3EDB">
            <w:rPr>
              <w:rFonts w:ascii="Calibri" w:hAnsi="Calibri" w:cs="Calibri"/>
              <w:szCs w:val="10"/>
            </w:rPr>
            <w:t>/</w:t>
          </w:r>
          <w:r w:rsidRPr="00CD3EDB">
            <w:rPr>
              <w:rFonts w:ascii="Calibri" w:hAnsi="Calibri" w:cs="Calibri"/>
              <w:szCs w:val="10"/>
            </w:rPr>
            <w:fldChar w:fldCharType="begin"/>
          </w:r>
          <w:r w:rsidRPr="00CD3EDB">
            <w:rPr>
              <w:rFonts w:ascii="Calibri" w:hAnsi="Calibri" w:cs="Calibri"/>
              <w:szCs w:val="10"/>
            </w:rPr>
            <w:instrText>NUMPAGES  \* Arabic  \* MERGEFORMAT</w:instrText>
          </w:r>
          <w:r w:rsidRPr="00CD3EDB">
            <w:rPr>
              <w:rFonts w:ascii="Calibri" w:hAnsi="Calibri" w:cs="Calibri"/>
              <w:szCs w:val="10"/>
            </w:rPr>
            <w:fldChar w:fldCharType="separate"/>
          </w:r>
          <w:r w:rsidRPr="00CD3EDB">
            <w:rPr>
              <w:rFonts w:ascii="Calibri" w:hAnsi="Calibri" w:cs="Calibri"/>
              <w:szCs w:val="10"/>
            </w:rPr>
            <w:t>2</w:t>
          </w:r>
          <w:r w:rsidRPr="00CD3EDB">
            <w:rPr>
              <w:rFonts w:ascii="Calibri" w:hAnsi="Calibri" w:cs="Calibri"/>
              <w:szCs w:val="10"/>
            </w:rPr>
            <w:fldChar w:fldCharType="end"/>
          </w:r>
        </w:p>
      </w:tc>
    </w:tr>
  </w:tbl>
  <w:p w14:paraId="7CF54516" w14:textId="77777777" w:rsidR="00DD1D3C" w:rsidRPr="00336937" w:rsidRDefault="00DD1D3C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9750FFA"/>
    <w:multiLevelType w:val="hybridMultilevel"/>
    <w:tmpl w:val="49B65698"/>
    <w:lvl w:ilvl="0" w:tplc="626A13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5E24B5"/>
    <w:multiLevelType w:val="hybridMultilevel"/>
    <w:tmpl w:val="DC02DD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9608B"/>
    <w:multiLevelType w:val="hybridMultilevel"/>
    <w:tmpl w:val="FF0E75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08FC"/>
    <w:multiLevelType w:val="hybridMultilevel"/>
    <w:tmpl w:val="0138FD4A"/>
    <w:lvl w:ilvl="0" w:tplc="4280914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CC63E73"/>
    <w:multiLevelType w:val="hybridMultilevel"/>
    <w:tmpl w:val="548A88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A2A014E"/>
    <w:multiLevelType w:val="hybridMultilevel"/>
    <w:tmpl w:val="7B586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9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366379"/>
    <w:multiLevelType w:val="hybridMultilevel"/>
    <w:tmpl w:val="29A8756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C31F8"/>
    <w:multiLevelType w:val="hybridMultilevel"/>
    <w:tmpl w:val="DBCA5274"/>
    <w:lvl w:ilvl="0" w:tplc="A14ECE88">
      <w:start w:val="102"/>
      <w:numFmt w:val="bullet"/>
      <w:lvlText w:val=""/>
      <w:lvlJc w:val="left"/>
      <w:pPr>
        <w:ind w:left="177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7D43F6D"/>
    <w:multiLevelType w:val="hybridMultilevel"/>
    <w:tmpl w:val="29A8756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7AA60B0A"/>
    <w:multiLevelType w:val="hybridMultilevel"/>
    <w:tmpl w:val="3F6A1A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E5634"/>
    <w:multiLevelType w:val="hybridMultilevel"/>
    <w:tmpl w:val="7818BC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A2317"/>
    <w:multiLevelType w:val="hybridMultilevel"/>
    <w:tmpl w:val="B3B60442"/>
    <w:lvl w:ilvl="0" w:tplc="886C0DB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94726968">
    <w:abstractNumId w:val="6"/>
  </w:num>
  <w:num w:numId="2" w16cid:durableId="1002001894">
    <w:abstractNumId w:val="0"/>
  </w:num>
  <w:num w:numId="3" w16cid:durableId="787360571">
    <w:abstractNumId w:val="10"/>
  </w:num>
  <w:num w:numId="4" w16cid:durableId="1033387980">
    <w:abstractNumId w:val="11"/>
  </w:num>
  <w:num w:numId="5" w16cid:durableId="1194880496">
    <w:abstractNumId w:val="15"/>
  </w:num>
  <w:num w:numId="6" w16cid:durableId="1359117896">
    <w:abstractNumId w:val="8"/>
  </w:num>
  <w:num w:numId="7" w16cid:durableId="1833255517">
    <w:abstractNumId w:val="9"/>
  </w:num>
  <w:num w:numId="8" w16cid:durableId="866256358">
    <w:abstractNumId w:val="13"/>
  </w:num>
  <w:num w:numId="9" w16cid:durableId="1918435885">
    <w:abstractNumId w:val="17"/>
  </w:num>
  <w:num w:numId="10" w16cid:durableId="461382316">
    <w:abstractNumId w:val="1"/>
  </w:num>
  <w:num w:numId="11" w16cid:durableId="1284002391">
    <w:abstractNumId w:val="16"/>
  </w:num>
  <w:num w:numId="12" w16cid:durableId="724523979">
    <w:abstractNumId w:val="20"/>
  </w:num>
  <w:num w:numId="13" w16cid:durableId="1279801660">
    <w:abstractNumId w:val="12"/>
  </w:num>
  <w:num w:numId="14" w16cid:durableId="1810857231">
    <w:abstractNumId w:val="14"/>
  </w:num>
  <w:num w:numId="15" w16cid:durableId="2010282584">
    <w:abstractNumId w:val="5"/>
  </w:num>
  <w:num w:numId="16" w16cid:durableId="1710841699">
    <w:abstractNumId w:val="4"/>
  </w:num>
  <w:num w:numId="17" w16cid:durableId="549073171">
    <w:abstractNumId w:val="3"/>
  </w:num>
  <w:num w:numId="18" w16cid:durableId="1884630210">
    <w:abstractNumId w:val="2"/>
  </w:num>
  <w:num w:numId="19" w16cid:durableId="1007950309">
    <w:abstractNumId w:val="19"/>
  </w:num>
  <w:num w:numId="20" w16cid:durableId="207838734">
    <w:abstractNumId w:val="18"/>
  </w:num>
  <w:num w:numId="21" w16cid:durableId="60829499">
    <w:abstractNumId w:val="7"/>
  </w:num>
  <w:num w:numId="22" w16cid:durableId="342174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8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D3C"/>
    <w:rsid w:val="001160EB"/>
    <w:rsid w:val="00336937"/>
    <w:rsid w:val="003F080C"/>
    <w:rsid w:val="0055473B"/>
    <w:rsid w:val="00587BEC"/>
    <w:rsid w:val="005E7B4F"/>
    <w:rsid w:val="006779B6"/>
    <w:rsid w:val="008723B4"/>
    <w:rsid w:val="008D27D7"/>
    <w:rsid w:val="008F4096"/>
    <w:rsid w:val="00A829E5"/>
    <w:rsid w:val="00BD318F"/>
    <w:rsid w:val="00BF4ABA"/>
    <w:rsid w:val="00DD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4"/>
    <o:shapelayout v:ext="edit">
      <o:idmap v:ext="edit" data="2"/>
    </o:shapelayout>
  </w:shapeDefaults>
  <w:decimalSymbol w:val=","/>
  <w:listSeparator w:val=";"/>
  <w14:docId w14:val="6901374C"/>
  <w15:chartTrackingRefBased/>
  <w15:docId w15:val="{01FA6571-00BB-480C-9BF7-5E11AB12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D1D3C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link w:val="Ttulo2Char"/>
    <w:qFormat/>
    <w:rsid w:val="00DD1D3C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link w:val="Ttulo3Char"/>
    <w:qFormat/>
    <w:rsid w:val="00DD1D3C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link w:val="Ttulo4Char"/>
    <w:qFormat/>
    <w:rsid w:val="00DD1D3C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link w:val="Ttulo5Char"/>
    <w:qFormat/>
    <w:rsid w:val="00DD1D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D1D3C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DD1D3C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D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D1D3C"/>
  </w:style>
  <w:style w:type="paragraph" w:styleId="Rodap">
    <w:name w:val="footer"/>
    <w:basedOn w:val="Normal"/>
    <w:link w:val="RodapChar"/>
    <w:unhideWhenUsed/>
    <w:rsid w:val="00DD1D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1D3C"/>
  </w:style>
  <w:style w:type="character" w:customStyle="1" w:styleId="Ttulo1Char">
    <w:name w:val="Título 1 Char"/>
    <w:basedOn w:val="Fontepargpadro"/>
    <w:link w:val="Ttulo1"/>
    <w:rsid w:val="00DD1D3C"/>
    <w:rPr>
      <w:rFonts w:ascii="Times New Roman" w:eastAsia="Times New Roman" w:hAnsi="Times New Roman" w:cs="Times New Roman"/>
      <w:b/>
      <w:caps/>
      <w:sz w:val="24"/>
      <w:szCs w:val="20"/>
      <w:lang w:val="en-AU" w:eastAsia="pt-BR"/>
    </w:rPr>
  </w:style>
  <w:style w:type="character" w:customStyle="1" w:styleId="Ttulo2Char">
    <w:name w:val="Título 2 Char"/>
    <w:basedOn w:val="Fontepargpadro"/>
    <w:link w:val="Ttulo2"/>
    <w:rsid w:val="00DD1D3C"/>
    <w:rPr>
      <w:rFonts w:ascii="Times New Roman" w:eastAsia="Times New Roman" w:hAnsi="Times New Roman" w:cs="Times New Roman"/>
      <w:b/>
      <w:sz w:val="24"/>
      <w:szCs w:val="20"/>
      <w:lang w:val="en-AU" w:eastAsia="pt-BR"/>
    </w:rPr>
  </w:style>
  <w:style w:type="character" w:customStyle="1" w:styleId="Ttulo3Char">
    <w:name w:val="Título 3 Char"/>
    <w:basedOn w:val="Fontepargpadro"/>
    <w:link w:val="Ttulo3"/>
    <w:rsid w:val="00DD1D3C"/>
    <w:rPr>
      <w:rFonts w:ascii="Times New Roman" w:eastAsia="Times New Roman" w:hAnsi="Times New Roman" w:cs="Times New Roman"/>
      <w:b/>
      <w:sz w:val="24"/>
      <w:szCs w:val="20"/>
      <w:lang w:val="en-AU" w:eastAsia="pt-BR"/>
    </w:rPr>
  </w:style>
  <w:style w:type="character" w:customStyle="1" w:styleId="Ttulo4Char">
    <w:name w:val="Título 4 Char"/>
    <w:basedOn w:val="Fontepargpadro"/>
    <w:link w:val="Ttulo4"/>
    <w:rsid w:val="00DD1D3C"/>
    <w:rPr>
      <w:rFonts w:ascii="Times New Roman" w:eastAsia="Times New Roman" w:hAnsi="Times New Roman" w:cs="Times New Roman"/>
      <w:sz w:val="24"/>
      <w:szCs w:val="20"/>
      <w:lang w:val="en-AU" w:eastAsia="pt-BR"/>
    </w:rPr>
  </w:style>
  <w:style w:type="character" w:customStyle="1" w:styleId="Ttulo5Char">
    <w:name w:val="Título 5 Char"/>
    <w:basedOn w:val="Fontepargpadro"/>
    <w:link w:val="Ttulo5"/>
    <w:rsid w:val="00DD1D3C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rsid w:val="00DD1D3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DD1D3C"/>
    <w:rPr>
      <w:rFonts w:ascii="Times New Roman" w:eastAsia="Times New Roman" w:hAnsi="Times New Roman" w:cs="Times New Roman"/>
      <w:b/>
      <w:sz w:val="24"/>
      <w:szCs w:val="20"/>
      <w:lang w:val="en-AU" w:eastAsia="pt-BR"/>
    </w:rPr>
  </w:style>
  <w:style w:type="paragraph" w:styleId="Sumrio1">
    <w:name w:val="toc 1"/>
    <w:basedOn w:val="Normal"/>
    <w:next w:val="Normal"/>
    <w:autoRedefine/>
    <w:uiPriority w:val="39"/>
    <w:rsid w:val="00DD1D3C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DD1D3C"/>
  </w:style>
  <w:style w:type="paragraph" w:styleId="Corpodetexto">
    <w:name w:val="Body Text"/>
    <w:basedOn w:val="Normal"/>
    <w:link w:val="CorpodetextoChar"/>
    <w:rsid w:val="00DD1D3C"/>
    <w:pPr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DD1D3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DD1D3C"/>
    <w:pPr>
      <w:ind w:left="708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DD1D3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DD1D3C"/>
    <w:pPr>
      <w:ind w:left="708"/>
      <w:jc w:val="both"/>
    </w:pPr>
    <w:rPr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DD1D3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rsid w:val="00DD1D3C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DD1D3C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DD1D3C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DD1D3C"/>
    <w:pPr>
      <w:ind w:left="1200"/>
    </w:pPr>
  </w:style>
  <w:style w:type="paragraph" w:styleId="Textodebalo">
    <w:name w:val="Balloon Text"/>
    <w:basedOn w:val="Normal"/>
    <w:link w:val="TextodebaloChar"/>
    <w:semiHidden/>
    <w:rsid w:val="00DD1D3C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DD1D3C"/>
    <w:rPr>
      <w:rFonts w:ascii="Tahoma" w:eastAsia="Times New Roman" w:hAnsi="Tahoma" w:cs="Times New Roman"/>
      <w:sz w:val="16"/>
      <w:szCs w:val="16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DD1D3C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DD1D3C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Tabelacomgrade">
    <w:name w:val="Table Grid"/>
    <w:basedOn w:val="Tabelanormal"/>
    <w:uiPriority w:val="59"/>
    <w:rsid w:val="00DD1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DD1D3C"/>
    <w:pPr>
      <w:ind w:left="400"/>
    </w:pPr>
  </w:style>
  <w:style w:type="character" w:styleId="nfase">
    <w:name w:val="Emphasis"/>
    <w:uiPriority w:val="20"/>
    <w:qFormat/>
    <w:rsid w:val="00DD1D3C"/>
    <w:rPr>
      <w:b/>
      <w:bCs/>
      <w:i w:val="0"/>
      <w:iCs w:val="0"/>
    </w:rPr>
  </w:style>
  <w:style w:type="paragraph" w:styleId="PargrafodaLista">
    <w:name w:val="List Paragraph"/>
    <w:basedOn w:val="Normal"/>
    <w:uiPriority w:val="34"/>
    <w:qFormat/>
    <w:rsid w:val="00DD1D3C"/>
    <w:pPr>
      <w:ind w:left="708"/>
    </w:pPr>
  </w:style>
  <w:style w:type="paragraph" w:styleId="Reviso">
    <w:name w:val="Revision"/>
    <w:hidden/>
    <w:uiPriority w:val="99"/>
    <w:semiHidden/>
    <w:rsid w:val="00DD1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control" Target="activeX/activeX9.xml"/><Relationship Id="rId42" Type="http://schemas.openxmlformats.org/officeDocument/2006/relationships/control" Target="activeX/activeX20.xml"/><Relationship Id="rId47" Type="http://schemas.openxmlformats.org/officeDocument/2006/relationships/image" Target="media/image19.emf"/><Relationship Id="rId63" Type="http://schemas.openxmlformats.org/officeDocument/2006/relationships/image" Target="media/image26.wmf"/><Relationship Id="rId68" Type="http://schemas.openxmlformats.org/officeDocument/2006/relationships/image" Target="media/image28.emf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4.xml"/><Relationship Id="rId11" Type="http://schemas.openxmlformats.org/officeDocument/2006/relationships/image" Target="media/image3.wmf"/><Relationship Id="rId24" Type="http://schemas.openxmlformats.org/officeDocument/2006/relationships/image" Target="media/image7.wmf"/><Relationship Id="rId32" Type="http://schemas.openxmlformats.org/officeDocument/2006/relationships/control" Target="activeX/activeX15.xml"/><Relationship Id="rId37" Type="http://schemas.openxmlformats.org/officeDocument/2006/relationships/image" Target="media/image14.wmf"/><Relationship Id="rId40" Type="http://schemas.openxmlformats.org/officeDocument/2006/relationships/control" Target="activeX/activeX19.xml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66" Type="http://schemas.openxmlformats.org/officeDocument/2006/relationships/control" Target="activeX/activeX34.xml"/><Relationship Id="rId5" Type="http://schemas.openxmlformats.org/officeDocument/2006/relationships/footnotes" Target="footnotes.xml"/><Relationship Id="rId61" Type="http://schemas.openxmlformats.org/officeDocument/2006/relationships/control" Target="activeX/activeX30.xml"/><Relationship Id="rId19" Type="http://schemas.openxmlformats.org/officeDocument/2006/relationships/control" Target="activeX/activeX7.xml"/><Relationship Id="rId14" Type="http://schemas.openxmlformats.org/officeDocument/2006/relationships/image" Target="media/image4.wmf"/><Relationship Id="rId22" Type="http://schemas.openxmlformats.org/officeDocument/2006/relationships/control" Target="activeX/activeX10.xml"/><Relationship Id="rId27" Type="http://schemas.openxmlformats.org/officeDocument/2006/relationships/control" Target="activeX/activeX13.xml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image" Target="media/image20.wmf"/><Relationship Id="rId56" Type="http://schemas.openxmlformats.org/officeDocument/2006/relationships/image" Target="media/image23.wmf"/><Relationship Id="rId64" Type="http://schemas.openxmlformats.org/officeDocument/2006/relationships/control" Target="activeX/activeX32.xml"/><Relationship Id="rId69" Type="http://schemas.openxmlformats.org/officeDocument/2006/relationships/header" Target="header1.xml"/><Relationship Id="rId8" Type="http://schemas.openxmlformats.org/officeDocument/2006/relationships/control" Target="activeX/activeX1.xml"/><Relationship Id="rId51" Type="http://schemas.openxmlformats.org/officeDocument/2006/relationships/control" Target="activeX/activeX24.xm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image" Target="media/image12.wmf"/><Relationship Id="rId38" Type="http://schemas.openxmlformats.org/officeDocument/2006/relationships/control" Target="activeX/activeX18.xml"/><Relationship Id="rId46" Type="http://schemas.openxmlformats.org/officeDocument/2006/relationships/control" Target="activeX/activeX22.xml"/><Relationship Id="rId59" Type="http://schemas.openxmlformats.org/officeDocument/2006/relationships/control" Target="activeX/activeX29.xml"/><Relationship Id="rId67" Type="http://schemas.openxmlformats.org/officeDocument/2006/relationships/image" Target="media/image27.emf"/><Relationship Id="rId20" Type="http://schemas.openxmlformats.org/officeDocument/2006/relationships/control" Target="activeX/activeX8.xml"/><Relationship Id="rId41" Type="http://schemas.openxmlformats.org/officeDocument/2006/relationships/image" Target="media/image16.wmf"/><Relationship Id="rId54" Type="http://schemas.openxmlformats.org/officeDocument/2006/relationships/control" Target="activeX/activeX26.xml"/><Relationship Id="rId62" Type="http://schemas.openxmlformats.org/officeDocument/2006/relationships/control" Target="activeX/activeX31.xml"/><Relationship Id="rId7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image" Target="media/image9.wmf"/><Relationship Id="rId36" Type="http://schemas.openxmlformats.org/officeDocument/2006/relationships/control" Target="activeX/activeX17.xml"/><Relationship Id="rId49" Type="http://schemas.openxmlformats.org/officeDocument/2006/relationships/control" Target="activeX/activeX23.xml"/><Relationship Id="rId57" Type="http://schemas.openxmlformats.org/officeDocument/2006/relationships/control" Target="activeX/activeX28.xml"/><Relationship Id="rId10" Type="http://schemas.openxmlformats.org/officeDocument/2006/relationships/control" Target="activeX/activeX2.xml"/><Relationship Id="rId31" Type="http://schemas.openxmlformats.org/officeDocument/2006/relationships/image" Target="media/image11.wmf"/><Relationship Id="rId44" Type="http://schemas.openxmlformats.org/officeDocument/2006/relationships/control" Target="activeX/activeX21.xml"/><Relationship Id="rId52" Type="http://schemas.openxmlformats.org/officeDocument/2006/relationships/control" Target="activeX/activeX25.xml"/><Relationship Id="rId60" Type="http://schemas.openxmlformats.org/officeDocument/2006/relationships/image" Target="media/image25.wmf"/><Relationship Id="rId65" Type="http://schemas.openxmlformats.org/officeDocument/2006/relationships/control" Target="activeX/activeX3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34" Type="http://schemas.openxmlformats.org/officeDocument/2006/relationships/control" Target="activeX/activeX16.xml"/><Relationship Id="rId50" Type="http://schemas.openxmlformats.org/officeDocument/2006/relationships/image" Target="media/image21.wmf"/><Relationship Id="rId55" Type="http://schemas.openxmlformats.org/officeDocument/2006/relationships/control" Target="activeX/activeX2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1233</Words>
  <Characters>13527</Characters>
  <Application>Microsoft Office Word</Application>
  <DocSecurity>0</DocSecurity>
  <Lines>1352</Lines>
  <Paragraphs>922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Naiara Lima da Silva</dc:creator>
  <cp:keywords/>
  <dc:description/>
  <cp:lastModifiedBy>Fábio da Cruz Santos</cp:lastModifiedBy>
  <cp:revision>2</cp:revision>
  <dcterms:created xsi:type="dcterms:W3CDTF">2025-02-28T20:31:00Z</dcterms:created>
  <dcterms:modified xsi:type="dcterms:W3CDTF">2025-02-28T20:31:00Z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7c848c24379888938f697dad0abb21341820d7001ee4edd3b57aad248ef8a093</vt:lpwstr>
  </property>
</Properties>
</file>