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2122"/>
        <w:gridCol w:w="1559"/>
        <w:gridCol w:w="1983"/>
        <w:gridCol w:w="1758"/>
        <w:gridCol w:w="1758"/>
      </w:tblGrid>
      <w:tr w:rsidR="00D10C3B" w:rsidRPr="00682868" w14:paraId="53B86BF2" w14:textId="77777777" w:rsidTr="0064692F">
        <w:trPr>
          <w:trHeight w:val="28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35BEA89" w14:textId="77777777" w:rsidR="00D10C3B" w:rsidRDefault="00D10C3B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184145A4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7147A18" w14:textId="77777777" w:rsidR="00D10C3B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279CBC8B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proofErr w:type="gram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74B31DB" w14:textId="69869A28" w:rsidR="00D10C3B" w:rsidRPr="00400C78" w:rsidRDefault="002E6CE7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Fabricante</w:t>
            </w:r>
          </w:p>
          <w:p w14:paraId="1A1158A3" w14:textId="66659F38" w:rsidR="00D10C3B" w:rsidRPr="00B91C12" w:rsidRDefault="002E6CE7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i/>
                <w:color w:val="FFFFFF" w:themeColor="background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4F4AFA67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4967275D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D10C3B" w:rsidRPr="002E6CE7" w14:paraId="2A0C8FE3" w14:textId="77777777" w:rsidTr="0064692F">
        <w:trPr>
          <w:trHeight w:val="283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3FD74DAE" w:rsidR="00D10C3B" w:rsidRPr="00CC7811" w:rsidRDefault="00237791" w:rsidP="0092691D">
            <w:pPr>
              <w:spacing w:after="0" w:line="240" w:lineRule="auto"/>
              <w:ind w:left="-57" w:right="-57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2691D">
              <w:rPr>
                <w:rFonts w:ascii="Calibri" w:hAnsi="Calibri"/>
                <w:color w:val="000000"/>
                <w:sz w:val="20"/>
                <w:szCs w:val="20"/>
              </w:rPr>
              <w:t xml:space="preserve">ANTI-ICING </w:t>
            </w:r>
            <w:r w:rsidR="00343770">
              <w:rPr>
                <w:rFonts w:ascii="Calibri" w:hAnsi="Calibri"/>
                <w:color w:val="000000"/>
                <w:sz w:val="20"/>
                <w:szCs w:val="20"/>
              </w:rPr>
              <w:t>SOLENOID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02A5DF7A" w:rsidR="00D10C3B" w:rsidRPr="00CC7811" w:rsidRDefault="007E1C11" w:rsidP="002E6CE7">
            <w:pPr>
              <w:pStyle w:val="Cabealh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1BCC8588" w:rsidR="00D10C3B" w:rsidRPr="00D10C3B" w:rsidRDefault="00492E2D" w:rsidP="002E6CE7">
            <w:pPr>
              <w:pStyle w:val="Cabealho"/>
              <w:jc w:val="center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Rolls Royce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7567F46C" w:rsidR="00D10C3B" w:rsidRPr="00D10C3B" w:rsidRDefault="007E1C11" w:rsidP="002E6CE7">
            <w:pPr>
              <w:pStyle w:val="TextoPortugus"/>
              <w:spacing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b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b/>
                <w:sz w:val="18"/>
                <w:szCs w:val="18"/>
                <w:lang w:val="en-US"/>
              </w:rPr>
            </w:r>
            <w:r>
              <w:rPr>
                <w:b/>
                <w:sz w:val="18"/>
                <w:szCs w:val="18"/>
                <w:lang w:val="en-US"/>
              </w:rPr>
              <w:fldChar w:fldCharType="separate"/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sz w:val="18"/>
                <w:szCs w:val="18"/>
                <w:lang w:val="en-US"/>
              </w:rPr>
              <w:fldChar w:fldCharType="end"/>
            </w:r>
            <w:bookmarkEnd w:id="1"/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2FA9A938" w:rsidR="00D10C3B" w:rsidRPr="00D10C3B" w:rsidRDefault="007E1C11" w:rsidP="002E6CE7">
            <w:pPr>
              <w:pStyle w:val="Cabealho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b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b/>
                <w:sz w:val="18"/>
                <w:szCs w:val="18"/>
                <w:lang w:val="en-US"/>
              </w:rPr>
            </w:r>
            <w:r>
              <w:rPr>
                <w:b/>
                <w:sz w:val="18"/>
                <w:szCs w:val="18"/>
                <w:lang w:val="en-US"/>
              </w:rPr>
              <w:fldChar w:fldCharType="separate"/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sz w:val="18"/>
                <w:szCs w:val="18"/>
                <w:lang w:val="en-US"/>
              </w:rPr>
              <w:fldChar w:fldCharType="end"/>
            </w:r>
            <w:bookmarkEnd w:id="2"/>
          </w:p>
        </w:tc>
      </w:tr>
    </w:tbl>
    <w:p w14:paraId="3EF8BB46" w14:textId="77777777" w:rsidR="005144AE" w:rsidRPr="00D10C3B" w:rsidRDefault="005144AE" w:rsidP="002E6CE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21"/>
      </w:tblGrid>
      <w:tr w:rsidR="005144AE" w:rsidRPr="00682868" w14:paraId="040BDD44" w14:textId="77777777" w:rsidTr="00E752D5">
        <w:trPr>
          <w:trHeight w:val="13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29A4EB1F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</w:p>
          <w:p w14:paraId="67355507" w14:textId="36DCCD3E" w:rsidR="005144AE" w:rsidRPr="00EB1298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D10C3B" w:rsidRPr="00682868" w14:paraId="4EFE2BB9" w14:textId="77777777" w:rsidTr="00B30A9C">
        <w:trPr>
          <w:trHeight w:val="1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014E6878" w:rsidR="00D10C3B" w:rsidRPr="00EB1298" w:rsidRDefault="00D10C3B" w:rsidP="002E6CE7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400C78">
              <w:t>Título</w:t>
            </w:r>
            <w:r w:rsidR="007E1C11">
              <w:t>: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B63AE5" w14:textId="3618AE16" w:rsidR="00D10C3B" w:rsidRPr="00EB1298" w:rsidRDefault="00D10C3B" w:rsidP="002E6CE7">
            <w:pPr>
              <w:pStyle w:val="TextoPortugus"/>
              <w:spacing w:before="60"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>
              <w:rPr>
                <w:rFonts w:cstheme="minorHAnsi"/>
                <w:b/>
              </w:rPr>
              <w:t>d</w:t>
            </w:r>
            <w:r w:rsidR="00343770">
              <w:rPr>
                <w:rFonts w:cstheme="minorHAnsi"/>
                <w:b/>
              </w:rPr>
              <w:t xml:space="preserve">a </w:t>
            </w:r>
            <w:proofErr w:type="spellStart"/>
            <w:r w:rsidR="00343770">
              <w:rPr>
                <w:rFonts w:cstheme="minorHAnsi"/>
                <w:b/>
              </w:rPr>
              <w:t>Solenóide</w:t>
            </w:r>
            <w:proofErr w:type="spellEnd"/>
            <w:r w:rsidR="00343770">
              <w:rPr>
                <w:rFonts w:cstheme="minorHAnsi"/>
                <w:b/>
              </w:rPr>
              <w:t xml:space="preserve"> da Válvula</w:t>
            </w:r>
            <w:r w:rsidR="00237791">
              <w:rPr>
                <w:rFonts w:cstheme="minorHAnsi"/>
                <w:b/>
              </w:rPr>
              <w:t xml:space="preserve"> </w:t>
            </w:r>
            <w:proofErr w:type="spellStart"/>
            <w:r w:rsidR="00237791">
              <w:rPr>
                <w:rFonts w:cstheme="minorHAnsi"/>
                <w:b/>
              </w:rPr>
              <w:t>Anti-</w:t>
            </w:r>
            <w:r w:rsidR="00343770">
              <w:rPr>
                <w:rFonts w:cstheme="minorHAnsi"/>
                <w:b/>
              </w:rPr>
              <w:t>gelo</w:t>
            </w:r>
            <w:proofErr w:type="spellEnd"/>
            <w:r w:rsidR="00237791">
              <w:rPr>
                <w:rFonts w:cstheme="minorHAnsi"/>
                <w:b/>
              </w:rPr>
              <w:t xml:space="preserve"> </w:t>
            </w:r>
          </w:p>
        </w:tc>
      </w:tr>
      <w:tr w:rsidR="00D10C3B" w:rsidRPr="007A4054" w14:paraId="348E4DEB" w14:textId="77777777" w:rsidTr="00B30A9C">
        <w:trPr>
          <w:trHeight w:val="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1EE229DE" w:rsidR="00D10C3B" w:rsidRPr="00212051" w:rsidRDefault="00D10C3B" w:rsidP="002E6CE7">
            <w:pPr>
              <w:pStyle w:val="TextoIngls"/>
              <w:spacing w:after="0" w:line="240" w:lineRule="auto"/>
              <w:jc w:val="center"/>
              <w:rPr>
                <w:color w:val="595959" w:themeColor="text1" w:themeTint="A6"/>
                <w:sz w:val="14"/>
                <w:szCs w:val="14"/>
              </w:rPr>
            </w:pPr>
            <w:proofErr w:type="spellStart"/>
            <w:r w:rsidRPr="00212051">
              <w:rPr>
                <w:color w:val="595959" w:themeColor="text1" w:themeTint="A6"/>
                <w:szCs w:val="18"/>
                <w:lang w:val="pt-BR"/>
              </w:rPr>
              <w:t>Tit</w:t>
            </w:r>
            <w:proofErr w:type="spellEnd"/>
            <w:r w:rsidRPr="00212051">
              <w:rPr>
                <w:color w:val="595959" w:themeColor="text1" w:themeTint="A6"/>
                <w:szCs w:val="18"/>
              </w:rPr>
              <w:t>le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D36A" w14:textId="6639BB12" w:rsidR="00D10C3B" w:rsidRPr="00212051" w:rsidRDefault="00237791" w:rsidP="002E6CE7">
            <w:pPr>
              <w:pStyle w:val="TextoIngls"/>
              <w:spacing w:after="60" w:line="240" w:lineRule="auto"/>
              <w:jc w:val="left"/>
              <w:rPr>
                <w:rFonts w:cstheme="minorHAnsi"/>
                <w:color w:val="595959" w:themeColor="text1" w:themeTint="A6"/>
                <w:sz w:val="14"/>
                <w:szCs w:val="14"/>
              </w:rPr>
            </w:pPr>
            <w:r w:rsidRPr="00237791">
              <w:rPr>
                <w:rFonts w:cstheme="minorHAnsi"/>
                <w:color w:val="595959" w:themeColor="text1" w:themeTint="A6"/>
                <w:szCs w:val="18"/>
              </w:rPr>
              <w:t xml:space="preserve">Anti-icing </w:t>
            </w:r>
            <w:r w:rsidR="00343770">
              <w:rPr>
                <w:rFonts w:cstheme="minorHAnsi"/>
                <w:color w:val="595959" w:themeColor="text1" w:themeTint="A6"/>
                <w:szCs w:val="18"/>
              </w:rPr>
              <w:t>Solenoid</w:t>
            </w:r>
            <w:r w:rsidRPr="00237791">
              <w:rPr>
                <w:rFonts w:cstheme="minorHAnsi"/>
                <w:color w:val="595959" w:themeColor="text1" w:themeTint="A6"/>
                <w:szCs w:val="18"/>
              </w:rPr>
              <w:t xml:space="preserve"> </w:t>
            </w:r>
            <w:r w:rsidR="00D10C3B" w:rsidRPr="00212051">
              <w:rPr>
                <w:rFonts w:cstheme="minorHAnsi"/>
                <w:color w:val="595959" w:themeColor="text1" w:themeTint="A6"/>
                <w:szCs w:val="18"/>
              </w:rPr>
              <w:t>Test Sheet</w:t>
            </w:r>
          </w:p>
        </w:tc>
      </w:tr>
    </w:tbl>
    <w:p w14:paraId="0BA4D443" w14:textId="77777777" w:rsidR="00D10C3B" w:rsidRPr="00D62CC2" w:rsidRDefault="00D10C3B" w:rsidP="002E6CE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2310"/>
        <w:gridCol w:w="2309"/>
        <w:gridCol w:w="2280"/>
      </w:tblGrid>
      <w:tr w:rsidR="00D10C3B" w:rsidRPr="00682868" w14:paraId="53628B3B" w14:textId="77777777" w:rsidTr="004B3BD4">
        <w:trPr>
          <w:trHeight w:val="19"/>
        </w:trPr>
        <w:tc>
          <w:tcPr>
            <w:tcW w:w="230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51E8FB9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</w:p>
          <w:p w14:paraId="525003FE" w14:textId="507C56B1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7AF3D65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</w:p>
          <w:p w14:paraId="62B5F605" w14:textId="18D339B0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3EC7B13E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4D7B8BC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</w:p>
          <w:p w14:paraId="5A7B9DD3" w14:textId="62D6B586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4B3BD4">
        <w:trPr>
          <w:trHeight w:val="274"/>
        </w:trPr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509E5037" w:rsidR="002E6CE7" w:rsidRPr="007A4054" w:rsidRDefault="002E6CE7" w:rsidP="007A405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E6CE7">
              <w:rPr>
                <w:sz w:val="20"/>
                <w:szCs w:val="20"/>
                <w:lang w:val="en-US"/>
              </w:rPr>
              <w:t>OVERHAUL MANUAL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0C0D0AA7" w:rsidR="005144AE" w:rsidRPr="00D62CC2" w:rsidRDefault="00237791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75-10-01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252AE8FD" w:rsidR="00E3432B" w:rsidRPr="00D62CC2" w:rsidRDefault="0010768E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 w:rsidRPr="00237791">
              <w:rPr>
                <w:sz w:val="20"/>
                <w:szCs w:val="20"/>
              </w:rPr>
              <w:t>TLN0</w:t>
            </w:r>
            <w:r w:rsidR="0080420E" w:rsidRPr="00237791">
              <w:rPr>
                <w:sz w:val="20"/>
                <w:szCs w:val="20"/>
              </w:rPr>
              <w:t>2124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82F6" w14:textId="77777777" w:rsidR="007A4054" w:rsidRDefault="007A4054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proofErr w:type="spellStart"/>
            <w:r w:rsidRPr="007A4054">
              <w:rPr>
                <w:sz w:val="20"/>
                <w:szCs w:val="20"/>
              </w:rPr>
              <w:t>Jun</w:t>
            </w:r>
            <w:proofErr w:type="spellEnd"/>
            <w:r w:rsidRPr="007A4054">
              <w:rPr>
                <w:sz w:val="20"/>
                <w:szCs w:val="20"/>
              </w:rPr>
              <w:t xml:space="preserve"> 8, 2021</w:t>
            </w:r>
          </w:p>
          <w:p w14:paraId="2C38587E" w14:textId="3906F6A2" w:rsidR="00D12153" w:rsidRPr="00D12153" w:rsidRDefault="007A4054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 w:rsidRPr="007A4054">
              <w:rPr>
                <w:sz w:val="20"/>
                <w:szCs w:val="20"/>
              </w:rPr>
              <w:t>TR E2R26-72-3</w:t>
            </w:r>
          </w:p>
        </w:tc>
      </w:tr>
      <w:tr w:rsidR="005144AE" w:rsidRPr="00682868" w14:paraId="6DD83450" w14:textId="77777777" w:rsidTr="004B3BD4">
        <w:trPr>
          <w:trHeight w:val="19"/>
        </w:trPr>
        <w:tc>
          <w:tcPr>
            <w:tcW w:w="23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58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165FAD74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</w:p>
          <w:p w14:paraId="54A23500" w14:textId="6F8DF475" w:rsidR="005144AE" w:rsidRPr="00B91C12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 Part</w:t>
            </w:r>
          </w:p>
        </w:tc>
      </w:tr>
      <w:tr w:rsidR="005144AE" w:rsidRPr="00682868" w14:paraId="45AE2EA5" w14:textId="77777777" w:rsidTr="004B3BD4">
        <w:trPr>
          <w:trHeight w:val="80"/>
        </w:trPr>
        <w:tc>
          <w:tcPr>
            <w:tcW w:w="23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77777777" w:rsidR="005144AE" w:rsidRPr="00D62CC2" w:rsidRDefault="005144AE" w:rsidP="002E6CE7">
            <w:pPr>
              <w:pStyle w:val="TextoPortugus"/>
              <w:spacing w:line="240" w:lineRule="auto"/>
              <w:jc w:val="center"/>
              <w:rPr>
                <w:color w:val="FFFFFF" w:themeColor="background1"/>
                <w:sz w:val="20"/>
                <w:szCs w:val="20"/>
              </w:rPr>
            </w:pPr>
            <w:r w:rsidRPr="00D62CC2">
              <w:rPr>
                <w:b/>
                <w:color w:val="FFFFFF" w:themeColor="background1"/>
                <w:sz w:val="20"/>
                <w:szCs w:val="20"/>
              </w:rPr>
              <w:t>PN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77777777" w:rsidR="005144AE" w:rsidRPr="00D62CC2" w:rsidRDefault="005144AE" w:rsidP="002E6CE7">
            <w:pPr>
              <w:pStyle w:val="TextoPortugus"/>
              <w:spacing w:line="240" w:lineRule="auto"/>
              <w:jc w:val="center"/>
              <w:rPr>
                <w:color w:val="FFFFFF" w:themeColor="background1"/>
                <w:sz w:val="20"/>
                <w:szCs w:val="20"/>
              </w:rPr>
            </w:pPr>
            <w:r w:rsidRPr="00D62CC2">
              <w:rPr>
                <w:b/>
                <w:color w:val="FFFFFF" w:themeColor="background1"/>
                <w:sz w:val="20"/>
                <w:szCs w:val="20"/>
              </w:rPr>
              <w:t>SN</w:t>
            </w:r>
          </w:p>
        </w:tc>
      </w:tr>
      <w:tr w:rsidR="005144AE" w:rsidRPr="00682868" w14:paraId="6D5463B4" w14:textId="77777777" w:rsidTr="004B3BD4">
        <w:trPr>
          <w:trHeight w:val="329"/>
        </w:trPr>
        <w:tc>
          <w:tcPr>
            <w:tcW w:w="23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2E6CE7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2E6CE7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316E3EE8" w:rsidR="005144AE" w:rsidRPr="002E6CE7" w:rsidRDefault="007E1C11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00BB55CD" w:rsidR="005144AE" w:rsidRPr="002E6CE7" w:rsidRDefault="007E1C11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5981D252" w14:textId="2BCD7ACC" w:rsidR="00466C3F" w:rsidRDefault="00466C3F" w:rsidP="002E6CE7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8" w:type="dxa"/>
        <w:tblLook w:val="04A0" w:firstRow="1" w:lastRow="0" w:firstColumn="1" w:lastColumn="0" w:noHBand="0" w:noVBand="1"/>
      </w:tblPr>
      <w:tblGrid>
        <w:gridCol w:w="9208"/>
      </w:tblGrid>
      <w:tr w:rsidR="0010768E" w:rsidRPr="007A4054" w14:paraId="0C4A1E05" w14:textId="77777777" w:rsidTr="004B3BD4">
        <w:trPr>
          <w:trHeight w:val="20"/>
        </w:trPr>
        <w:tc>
          <w:tcPr>
            <w:tcW w:w="9208" w:type="dxa"/>
            <w:shd w:val="clear" w:color="auto" w:fill="1F497D" w:themeFill="text2"/>
            <w:vAlign w:val="center"/>
          </w:tcPr>
          <w:p w14:paraId="496718DD" w14:textId="77777777" w:rsidR="00D10C3B" w:rsidRPr="00400C78" w:rsidRDefault="00D10C3B" w:rsidP="002E6CE7">
            <w:pPr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Aplicável </w:t>
            </w:r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os Part Numbers </w:t>
            </w:r>
          </w:p>
          <w:p w14:paraId="5B3145A8" w14:textId="1331AE41" w:rsidR="0010768E" w:rsidRPr="007738F6" w:rsidRDefault="00D10C3B" w:rsidP="002E6CE7">
            <w:pPr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343770" w:rsidRPr="0080420E" w14:paraId="25849B96" w14:textId="77777777" w:rsidTr="00017820">
        <w:trPr>
          <w:trHeight w:val="356"/>
        </w:trPr>
        <w:tc>
          <w:tcPr>
            <w:tcW w:w="9208" w:type="dxa"/>
            <w:shd w:val="clear" w:color="auto" w:fill="FFFFFF" w:themeFill="background1"/>
            <w:vAlign w:val="center"/>
          </w:tcPr>
          <w:p w14:paraId="2C8FD900" w14:textId="1C23DE02" w:rsidR="00343770" w:rsidRPr="00237791" w:rsidRDefault="00343770" w:rsidP="002E6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23007827</w:t>
            </w:r>
          </w:p>
        </w:tc>
      </w:tr>
    </w:tbl>
    <w:p w14:paraId="71F3C522" w14:textId="77777777" w:rsidR="0010768E" w:rsidRPr="0080420E" w:rsidRDefault="0010768E" w:rsidP="002E6CE7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134"/>
        <w:gridCol w:w="1134"/>
        <w:gridCol w:w="1134"/>
      </w:tblGrid>
      <w:tr w:rsidR="003C5A1D" w:rsidRPr="007A4054" w14:paraId="7DC67042" w14:textId="77777777" w:rsidTr="00456187">
        <w:trPr>
          <w:trHeight w:val="277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63F82C50" w14:textId="709B1802" w:rsidR="00D10C3B" w:rsidRPr="001264FD" w:rsidRDefault="00D10C3B" w:rsidP="002E6CE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264FD">
              <w:rPr>
                <w:rFonts w:cstheme="minorHAnsi"/>
                <w:b/>
                <w:color w:val="FFFFFF" w:themeColor="background1"/>
              </w:rPr>
              <w:t xml:space="preserve">Teste da </w:t>
            </w:r>
            <w:r w:rsidR="00343770">
              <w:rPr>
                <w:rFonts w:cstheme="minorHAnsi"/>
                <w:b/>
                <w:color w:val="FFFFFF" w:themeColor="background1"/>
              </w:rPr>
              <w:t xml:space="preserve">Solenóide da </w:t>
            </w:r>
            <w:r w:rsidR="00D14BD0">
              <w:rPr>
                <w:rFonts w:cstheme="minorHAnsi"/>
                <w:b/>
                <w:color w:val="FFFFFF" w:themeColor="background1"/>
              </w:rPr>
              <w:t>Válvula Anti-Gelo</w:t>
            </w:r>
            <w:r w:rsidRPr="001264FD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646E7D36" w14:textId="71C22FB8" w:rsidR="003C5A1D" w:rsidRPr="00343770" w:rsidRDefault="00D14BD0" w:rsidP="002E6CE7">
            <w:pPr>
              <w:pStyle w:val="TextoPortugus"/>
              <w:spacing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377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Anti-icing</w:t>
            </w:r>
            <w:r w:rsidR="002E6CE7" w:rsidRPr="0034377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 w:rsidR="00343770" w:rsidRPr="0034377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 xml:space="preserve">Solenoid </w:t>
            </w:r>
            <w:r w:rsidR="002E6CE7" w:rsidRPr="0034377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 xml:space="preserve">Valve </w:t>
            </w:r>
            <w:r w:rsidR="00D10C3B" w:rsidRPr="0034377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</w:t>
            </w:r>
          </w:p>
        </w:tc>
      </w:tr>
      <w:tr w:rsidR="00D10C3B" w:rsidRPr="00287882" w14:paraId="47B131FD" w14:textId="77777777" w:rsidTr="00456187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44D3AB3D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1998E166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 | Tolerâncias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7526820E" w:rsidR="00D10C3B" w:rsidRPr="00287882" w:rsidRDefault="00D10C3B" w:rsidP="00B30A9C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111636F3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5F9DD84B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D10C3B" w:rsidRPr="00856AD5" w14:paraId="0BFE142C" w14:textId="77777777" w:rsidTr="00456187">
        <w:trPr>
          <w:trHeight w:val="70"/>
          <w:tblHeader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4CC8CC53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6F5A4001" w:rsidR="00D10C3B" w:rsidRPr="004E41EE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E41EE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 |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30BB0515" w:rsidR="00D10C3B" w:rsidRPr="00287882" w:rsidRDefault="00D10C3B" w:rsidP="00B30A9C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5FC66379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165E0437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D14BD0" w:rsidRPr="00343770" w14:paraId="629BEEFF" w14:textId="77777777" w:rsidTr="003421F5">
        <w:trPr>
          <w:trHeight w:val="1606"/>
        </w:trPr>
        <w:tc>
          <w:tcPr>
            <w:tcW w:w="704" w:type="dxa"/>
            <w:vAlign w:val="center"/>
          </w:tcPr>
          <w:p w14:paraId="0380FB56" w14:textId="3B0D6B75" w:rsidR="00D14BD0" w:rsidRDefault="0034377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5103" w:type="dxa"/>
            <w:vAlign w:val="center"/>
          </w:tcPr>
          <w:p w14:paraId="12BEB891" w14:textId="1C8D06FE" w:rsidR="00343770" w:rsidRPr="00343770" w:rsidRDefault="00343770" w:rsidP="00343770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343770">
              <w:rPr>
                <w:rFonts w:cs="Swiss721SWA"/>
                <w:b/>
                <w:bCs/>
                <w:sz w:val="20"/>
                <w:szCs w:val="20"/>
              </w:rPr>
              <w:t>Teste</w:t>
            </w:r>
          </w:p>
          <w:p w14:paraId="6951F737" w14:textId="4EBB918B" w:rsidR="00343770" w:rsidRPr="00343770" w:rsidRDefault="00343770" w:rsidP="00343770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i/>
                <w:sz w:val="16"/>
                <w:szCs w:val="16"/>
              </w:rPr>
            </w:pPr>
            <w:r w:rsidRPr="00343770">
              <w:rPr>
                <w:rFonts w:cs="Swiss721SWA"/>
                <w:b/>
                <w:bCs/>
                <w:i/>
                <w:color w:val="808080" w:themeColor="background1" w:themeShade="80"/>
                <w:sz w:val="16"/>
                <w:szCs w:val="16"/>
              </w:rPr>
              <w:t>Testing</w:t>
            </w:r>
          </w:p>
          <w:p w14:paraId="6025FBD9" w14:textId="77777777" w:rsidR="00343770" w:rsidRDefault="00343770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7F91C8FE" w14:textId="39BB43D4" w:rsidR="00D14BD0" w:rsidRDefault="00D14BD0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F40C0B">
              <w:rPr>
                <w:rFonts w:cs="Swiss721SWA"/>
                <w:sz w:val="20"/>
                <w:szCs w:val="20"/>
              </w:rPr>
              <w:t>Teste a válvula solenoide anti-gelo com ar entre 16-27°C (60°F e 80°F). Monte a válvula em um</w:t>
            </w:r>
            <w:r>
              <w:rPr>
                <w:rFonts w:cs="Swiss721SWA"/>
                <w:sz w:val="20"/>
                <w:szCs w:val="20"/>
              </w:rPr>
              <w:t xml:space="preserve">a </w:t>
            </w:r>
            <w:r w:rsidRPr="00F40C0B">
              <w:rPr>
                <w:rFonts w:cs="Swiss721SWA"/>
                <w:sz w:val="20"/>
                <w:szCs w:val="20"/>
              </w:rPr>
              <w:t xml:space="preserve">posição vertical com o conjunto da bobina voltado para cima. Verifique o funcionamento adequado da válvula quando acionada por 20-30 </w:t>
            </w:r>
            <w:r w:rsidR="0092691D">
              <w:rPr>
                <w:rFonts w:cs="Swiss721SWA"/>
                <w:sz w:val="20"/>
                <w:szCs w:val="20"/>
              </w:rPr>
              <w:t>vdc</w:t>
            </w:r>
            <w:r>
              <w:rPr>
                <w:rFonts w:cs="Swiss721SWA"/>
                <w:sz w:val="20"/>
                <w:szCs w:val="20"/>
              </w:rPr>
              <w:t xml:space="preserve"> de acordo com </w:t>
            </w:r>
            <w:r w:rsidRPr="00F40C0B">
              <w:rPr>
                <w:rFonts w:cs="Swiss721SWA"/>
                <w:sz w:val="20"/>
                <w:szCs w:val="20"/>
              </w:rPr>
              <w:t>as Tabelas 1 e 2.</w:t>
            </w:r>
          </w:p>
          <w:p w14:paraId="48908D4F" w14:textId="3E2D4389" w:rsidR="0092691D" w:rsidRPr="0092691D" w:rsidRDefault="0092691D" w:rsidP="0092691D">
            <w:pPr>
              <w:pStyle w:val="TextoPortugus"/>
              <w:spacing w:line="240" w:lineRule="auto"/>
              <w:ind w:left="-57" w:right="-57"/>
              <w:rPr>
                <w:rStyle w:val="s1"/>
                <w:rFonts w:ascii="Calibri" w:hAnsi="Calibri" w:cs="Calibri"/>
                <w:bCs/>
                <w:i/>
                <w:sz w:val="20"/>
                <w:szCs w:val="20"/>
                <w:lang w:val="en-US"/>
              </w:rPr>
            </w:pP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Test the anti-icing solenoid valve with air between 60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sym w:font="Symbol" w:char="F0B0"/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and 80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sym w:font="Symbol" w:char="F0B0"/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F (16-27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sym w:font="Symbol" w:char="F0B0"/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C). Mount the valve in a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vertical position with coil assembly facing upward.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Check for proper operation of valve when actuated by 20-30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="00343770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v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dc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. See Tables 1 and 2.</w:t>
            </w:r>
          </w:p>
        </w:tc>
        <w:tc>
          <w:tcPr>
            <w:tcW w:w="1134" w:type="dxa"/>
            <w:vAlign w:val="center"/>
          </w:tcPr>
          <w:p w14:paraId="2C95726A" w14:textId="77777777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C531DA7" w14:textId="77777777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6818A1A" w14:textId="7F7E5525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14BD0" w:rsidRPr="008E4A51" w14:paraId="0A7AC954" w14:textId="77777777" w:rsidTr="002B775F">
        <w:trPr>
          <w:trHeight w:val="1417"/>
        </w:trPr>
        <w:tc>
          <w:tcPr>
            <w:tcW w:w="9209" w:type="dxa"/>
            <w:gridSpan w:val="5"/>
            <w:vAlign w:val="center"/>
          </w:tcPr>
          <w:p w14:paraId="0184E3EC" w14:textId="77777777" w:rsidR="00D14BD0" w:rsidRDefault="00D14BD0" w:rsidP="00343770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noProof/>
                <w:sz w:val="20"/>
                <w:szCs w:val="20"/>
                <w:lang w:val="en-US"/>
              </w:rPr>
            </w:pPr>
            <w:r w:rsidRPr="007F0BA9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drawing>
                <wp:inline distT="0" distB="0" distL="0" distR="0" wp14:anchorId="7AE2FB32" wp14:editId="2F962730">
                  <wp:extent cx="4989006" cy="2677363"/>
                  <wp:effectExtent l="0" t="0" r="2540" b="889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4865"/>
                          <a:stretch/>
                        </pic:blipFill>
                        <pic:spPr bwMode="auto">
                          <a:xfrm>
                            <a:off x="0" y="0"/>
                            <a:ext cx="5017848" cy="26928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E046A9B" w14:textId="5A837DFB" w:rsidR="00B86637" w:rsidRPr="00B86637" w:rsidRDefault="00B86637" w:rsidP="00B86637">
            <w:pPr>
              <w:rPr>
                <w:lang w:val="en-US"/>
              </w:rPr>
            </w:pPr>
          </w:p>
        </w:tc>
      </w:tr>
      <w:tr w:rsidR="00DB3060" w:rsidRPr="007A4054" w14:paraId="46415270" w14:textId="77777777" w:rsidTr="00D14BD0">
        <w:trPr>
          <w:trHeight w:val="879"/>
        </w:trPr>
        <w:tc>
          <w:tcPr>
            <w:tcW w:w="704" w:type="dxa"/>
            <w:vAlign w:val="center"/>
          </w:tcPr>
          <w:p w14:paraId="6A64010B" w14:textId="1B56D17A" w:rsidR="00DB3060" w:rsidRPr="00CC1858" w:rsidRDefault="0034377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>B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1B53" w14:textId="3A5B4673" w:rsidR="007F0BA9" w:rsidRPr="007F0BA9" w:rsidRDefault="007F0BA9" w:rsidP="0092691D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7F0BA9">
              <w:rPr>
                <w:rFonts w:cs="Swiss721SWA"/>
                <w:b/>
                <w:bCs/>
                <w:sz w:val="20"/>
                <w:szCs w:val="20"/>
              </w:rPr>
              <w:t>Teste de isolamento da válvula solenóide anti-gelo</w:t>
            </w:r>
          </w:p>
          <w:p w14:paraId="2A9F073C" w14:textId="23C35962" w:rsidR="00DB3060" w:rsidRPr="0092691D" w:rsidRDefault="007F0BA9" w:rsidP="0092691D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Anti-icing solenoid valve insulation test</w:t>
            </w:r>
          </w:p>
          <w:p w14:paraId="66DF251E" w14:textId="48145F3D" w:rsidR="007F0BA9" w:rsidRDefault="007F0BA9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7F0BA9">
              <w:rPr>
                <w:rFonts w:cs="Swiss721SWA"/>
                <w:sz w:val="20"/>
                <w:szCs w:val="20"/>
              </w:rPr>
              <w:t xml:space="preserve">Use </w:t>
            </w:r>
            <w:r>
              <w:rPr>
                <w:rFonts w:cs="Swiss721SWA"/>
                <w:sz w:val="20"/>
                <w:szCs w:val="20"/>
              </w:rPr>
              <w:t xml:space="preserve">um verificador </w:t>
            </w:r>
            <w:r w:rsidRPr="007F0BA9">
              <w:rPr>
                <w:rFonts w:cs="Swiss721SWA"/>
                <w:sz w:val="20"/>
                <w:szCs w:val="20"/>
              </w:rPr>
              <w:t xml:space="preserve">de isolamento </w:t>
            </w:r>
            <w:r>
              <w:rPr>
                <w:rFonts w:cs="Swiss721SWA"/>
                <w:sz w:val="20"/>
                <w:szCs w:val="20"/>
              </w:rPr>
              <w:t>(</w:t>
            </w:r>
            <w:r w:rsidRPr="007F0BA9">
              <w:rPr>
                <w:rFonts w:cs="Swiss721SWA"/>
                <w:sz w:val="20"/>
                <w:szCs w:val="20"/>
              </w:rPr>
              <w:t>Associated Research Modelo 2101A</w:t>
            </w:r>
            <w:r>
              <w:rPr>
                <w:rFonts w:cs="Swiss721SWA"/>
                <w:sz w:val="20"/>
                <w:szCs w:val="20"/>
              </w:rPr>
              <w:t>)</w:t>
            </w:r>
            <w:r w:rsidRPr="007F0BA9">
              <w:rPr>
                <w:rFonts w:cs="Swiss721SWA"/>
                <w:sz w:val="20"/>
                <w:szCs w:val="20"/>
              </w:rPr>
              <w:t xml:space="preserve"> ou </w:t>
            </w:r>
            <w:r>
              <w:rPr>
                <w:rFonts w:cs="Swiss721SWA"/>
                <w:sz w:val="20"/>
                <w:szCs w:val="20"/>
              </w:rPr>
              <w:t>e</w:t>
            </w:r>
            <w:r w:rsidRPr="007F0BA9">
              <w:rPr>
                <w:rFonts w:cs="Swiss721SWA"/>
                <w:sz w:val="20"/>
                <w:szCs w:val="20"/>
              </w:rPr>
              <w:t xml:space="preserve">quivalente </w:t>
            </w:r>
            <w:r>
              <w:rPr>
                <w:rFonts w:cs="Swiss721SWA"/>
                <w:sz w:val="20"/>
                <w:szCs w:val="20"/>
              </w:rPr>
              <w:t xml:space="preserve">de </w:t>
            </w:r>
            <w:r w:rsidRPr="007F0BA9">
              <w:rPr>
                <w:rFonts w:cs="Swiss721SWA"/>
                <w:sz w:val="20"/>
                <w:szCs w:val="20"/>
              </w:rPr>
              <w:t xml:space="preserve">500 volts dc, </w:t>
            </w:r>
            <w:r>
              <w:rPr>
                <w:rFonts w:cs="Swiss721SWA"/>
                <w:sz w:val="20"/>
                <w:szCs w:val="20"/>
              </w:rPr>
              <w:t xml:space="preserve">com </w:t>
            </w:r>
            <w:r w:rsidRPr="007F0BA9">
              <w:rPr>
                <w:rFonts w:cs="Swiss721SWA"/>
                <w:sz w:val="20"/>
                <w:szCs w:val="20"/>
              </w:rPr>
              <w:t xml:space="preserve">legibilidade para faixa de 1 a 10 megaohm e resistência interna mínima de 2 megaohm para proteger o </w:t>
            </w:r>
            <w:r>
              <w:rPr>
                <w:rFonts w:cs="Swiss721SWA"/>
                <w:sz w:val="20"/>
                <w:szCs w:val="20"/>
              </w:rPr>
              <w:t xml:space="preserve">verificador </w:t>
            </w:r>
            <w:r w:rsidRPr="007F0BA9">
              <w:rPr>
                <w:rFonts w:cs="Swiss721SWA"/>
                <w:sz w:val="20"/>
                <w:szCs w:val="20"/>
              </w:rPr>
              <w:t>contra danos em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7F0BA9">
              <w:rPr>
                <w:rFonts w:cs="Swiss721SWA"/>
                <w:sz w:val="20"/>
                <w:szCs w:val="20"/>
              </w:rPr>
              <w:t>caso de circuito fechado.</w:t>
            </w:r>
          </w:p>
          <w:p w14:paraId="509674DC" w14:textId="57316DA6" w:rsidR="0092691D" w:rsidRPr="0092691D" w:rsidRDefault="0092691D" w:rsidP="0092691D">
            <w:pPr>
              <w:pStyle w:val="TextoPortugus"/>
              <w:spacing w:after="120" w:line="240" w:lineRule="auto"/>
              <w:ind w:left="-57" w:right="-57"/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Use Associated Research Model 2101A insulation tester or equivalent tester with </w:t>
            </w:r>
            <w:proofErr w:type="gramStart"/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500 volt</w:t>
            </w:r>
            <w:proofErr w:type="gramEnd"/>
            <w:r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dc potential, readability for 1--10 megohm range and minimum 2 megohm internal resistance (or connect 1 megohm resistor in series with tester) to protect tester from damage in</w:t>
            </w:r>
            <w:r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case of closed circuit.</w:t>
            </w:r>
          </w:p>
          <w:p w14:paraId="49D899D2" w14:textId="77777777" w:rsidR="00456187" w:rsidRPr="00D20B3C" w:rsidRDefault="004561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  <w:r>
              <w:rPr>
                <w:rFonts w:cs="Swiss721SWA"/>
                <w:sz w:val="20"/>
                <w:szCs w:val="20"/>
              </w:rPr>
              <w:t>Usando o verificador de isolamento, aplique 500 volts CC entre cada pino do conector e na carcaça da válvula solenoide por no mínimo 10 segundos. No</w:t>
            </w:r>
            <w:r w:rsidRPr="00456187">
              <w:rPr>
                <w:rFonts w:cs="Swiss721SWA"/>
                <w:sz w:val="20"/>
                <w:szCs w:val="20"/>
              </w:rPr>
              <w:t xml:space="preserve"> </w:t>
            </w:r>
            <w:r>
              <w:rPr>
                <w:rFonts w:cs="Swiss721SWA"/>
                <w:sz w:val="20"/>
                <w:szCs w:val="20"/>
              </w:rPr>
              <w:t>fim</w:t>
            </w:r>
            <w:r w:rsidRPr="00456187">
              <w:rPr>
                <w:rFonts w:cs="Swiss721SWA"/>
                <w:sz w:val="20"/>
                <w:szCs w:val="20"/>
              </w:rPr>
              <w:t xml:space="preserve"> do período de</w:t>
            </w:r>
            <w:r>
              <w:rPr>
                <w:rFonts w:cs="Swiss721SWA"/>
                <w:sz w:val="20"/>
                <w:szCs w:val="20"/>
              </w:rPr>
              <w:t xml:space="preserve"> ensaio, a resistência de isolamento não deve ser inferior a 10 megaohms. </w:t>
            </w:r>
            <w:r w:rsidRPr="00D20B3C">
              <w:rPr>
                <w:rFonts w:cs="Swiss721SWA"/>
                <w:sz w:val="20"/>
                <w:szCs w:val="20"/>
                <w:lang w:val="en-US"/>
              </w:rPr>
              <w:t>Se for, repare ou substituía as peças conforme necessário.</w:t>
            </w:r>
          </w:p>
          <w:p w14:paraId="1988E767" w14:textId="5594916F" w:rsidR="0092691D" w:rsidRPr="0092691D" w:rsidRDefault="0092691D" w:rsidP="0092691D">
            <w:pPr>
              <w:pStyle w:val="TextoPortugus"/>
              <w:spacing w:line="240" w:lineRule="auto"/>
              <w:ind w:left="-57" w:right="-57"/>
              <w:rPr>
                <w:i/>
                <w:lang w:val="en-US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U</w:t>
            </w:r>
            <w:r w:rsidRPr="0092691D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sing insulation tester, apply 500 volts dc between each pin of the connector and the solenoid valve housing for a minimum of 10 seconds. At the end of the test period, the insulation resistance shall not</w:t>
            </w:r>
            <w:r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be less than 10 (ten) megohms. If resistance is less than 10 (ten)megohms, repair or replace parts as necessary</w:t>
            </w:r>
            <w:r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1D2E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417C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E85F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B3060" w:rsidRPr="007A4054" w14:paraId="623D5142" w14:textId="77777777" w:rsidTr="00D14BD0">
        <w:trPr>
          <w:trHeight w:val="848"/>
        </w:trPr>
        <w:tc>
          <w:tcPr>
            <w:tcW w:w="704" w:type="dxa"/>
            <w:vAlign w:val="center"/>
          </w:tcPr>
          <w:p w14:paraId="2E44F49B" w14:textId="10394859" w:rsidR="00DB3060" w:rsidRDefault="0034377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3101" w14:textId="667BA4CF" w:rsidR="00456187" w:rsidRPr="00456187" w:rsidRDefault="00456187" w:rsidP="0092691D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456187">
              <w:rPr>
                <w:rFonts w:cs="Swiss721SWA"/>
                <w:b/>
                <w:bCs/>
                <w:sz w:val="20"/>
                <w:szCs w:val="20"/>
              </w:rPr>
              <w:t>Teste de continuidade da v</w:t>
            </w:r>
            <w:r w:rsidR="0092691D">
              <w:rPr>
                <w:rFonts w:cs="Swiss721SWA"/>
                <w:b/>
                <w:bCs/>
                <w:sz w:val="20"/>
                <w:szCs w:val="20"/>
              </w:rPr>
              <w:t>á</w:t>
            </w:r>
            <w:r w:rsidRPr="00456187">
              <w:rPr>
                <w:rFonts w:cs="Swiss721SWA"/>
                <w:b/>
                <w:bCs/>
                <w:sz w:val="20"/>
                <w:szCs w:val="20"/>
              </w:rPr>
              <w:t>lvula solenóide do anti-gelo</w:t>
            </w:r>
          </w:p>
          <w:p w14:paraId="632E6ACA" w14:textId="44BE2CC2" w:rsidR="00456187" w:rsidRPr="0092691D" w:rsidRDefault="00456187" w:rsidP="0092691D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b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b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Anti-icing solenoid valve continuity test</w:t>
            </w:r>
          </w:p>
          <w:p w14:paraId="6375E48D" w14:textId="4A636BDC" w:rsidR="00456187" w:rsidRDefault="004561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456187">
              <w:rPr>
                <w:rFonts w:cs="Swiss721SWA"/>
                <w:sz w:val="20"/>
                <w:szCs w:val="20"/>
              </w:rPr>
              <w:t>Utilizando um oh</w:t>
            </w:r>
            <w:r w:rsidR="0092691D">
              <w:rPr>
                <w:rFonts w:cs="Swiss721SWA"/>
                <w:sz w:val="20"/>
                <w:szCs w:val="20"/>
              </w:rPr>
              <w:t>m</w:t>
            </w:r>
            <w:r w:rsidRPr="00456187">
              <w:rPr>
                <w:rFonts w:cs="Swiss721SWA"/>
                <w:sz w:val="20"/>
                <w:szCs w:val="20"/>
              </w:rPr>
              <w:t>ímetro digital, verifique a continuidade entre os pinos 1 e 2 (A e B) do conector elétrico. O valor da resistência deve ser 45</w:t>
            </w:r>
            <w:r>
              <w:rPr>
                <w:rFonts w:cs="Swiss721SWA"/>
                <w:sz w:val="20"/>
                <w:szCs w:val="20"/>
              </w:rPr>
              <w:t>±</w:t>
            </w:r>
            <w:r w:rsidRPr="00456187">
              <w:rPr>
                <w:rFonts w:cs="Swiss721SWA"/>
                <w:sz w:val="20"/>
                <w:szCs w:val="20"/>
              </w:rPr>
              <w:t>5 ohms. Se a resistência não estiver dentro dos limites, repare ou substitua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456187">
              <w:rPr>
                <w:rFonts w:cs="Swiss721SWA"/>
                <w:sz w:val="20"/>
                <w:szCs w:val="20"/>
              </w:rPr>
              <w:t>válvula solenoide.</w:t>
            </w:r>
          </w:p>
          <w:p w14:paraId="2668B707" w14:textId="204923A0" w:rsidR="0092691D" w:rsidRPr="0092691D" w:rsidRDefault="0092691D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Using a digital ohmeter, check the continuity between pins 1 and 2 (A and B) of the electrical connector. Resistance value must be 45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</w:rPr>
              <w:sym w:font="Symbol" w:char="F0B1"/>
            </w:r>
            <w:r w:rsidRPr="0092691D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5 ohms. If resistance is not within limits, repair or replace solenoid valve.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3D6B" w14:textId="77777777" w:rsidR="00DB3060" w:rsidRPr="0092691D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FC59" w14:textId="77777777" w:rsidR="00DB3060" w:rsidRPr="0092691D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D14D" w14:textId="77777777" w:rsidR="00DB3060" w:rsidRPr="0092691D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632DB601" w14:textId="77777777" w:rsidR="0092691D" w:rsidRPr="00D20B3C" w:rsidRDefault="0092691D" w:rsidP="0092691D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616"/>
        <w:gridCol w:w="2290"/>
        <w:gridCol w:w="2290"/>
        <w:gridCol w:w="2291"/>
      </w:tblGrid>
      <w:tr w:rsidR="00814C0A" w14:paraId="2F359A75" w14:textId="77777777" w:rsidTr="0092691D">
        <w:trPr>
          <w:trHeight w:val="454"/>
        </w:trPr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14:paraId="0D2BC846" w14:textId="76A56889" w:rsidR="00814C0A" w:rsidRDefault="0042072A" w:rsidP="002E6CE7">
            <w:pPr>
              <w:pStyle w:val="TextoPortugus"/>
              <w:spacing w:line="240" w:lineRule="auto"/>
              <w:jc w:val="center"/>
              <w:rPr>
                <w:i/>
                <w:sz w:val="18"/>
              </w:rPr>
            </w:pPr>
            <w:r w:rsidRPr="0092691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br w:type="page"/>
            </w:r>
            <w:r w:rsidR="00814C0A" w:rsidRPr="005A1C4B">
              <w:rPr>
                <w:b/>
              </w:rPr>
              <w:t>Observações</w:t>
            </w:r>
          </w:p>
          <w:p w14:paraId="505E22D2" w14:textId="60969DAC" w:rsidR="00814C0A" w:rsidRDefault="00814C0A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  <w:r w:rsidRPr="00F014AC">
              <w:rPr>
                <w:i/>
                <w:sz w:val="16"/>
                <w:szCs w:val="20"/>
              </w:rPr>
              <w:t>Remarks</w:t>
            </w:r>
          </w:p>
        </w:tc>
        <w:tc>
          <w:tcPr>
            <w:tcW w:w="7487" w:type="dxa"/>
            <w:gridSpan w:val="4"/>
            <w:tcBorders>
              <w:bottom w:val="single" w:sz="4" w:space="0" w:color="auto"/>
            </w:tcBorders>
            <w:vAlign w:val="center"/>
          </w:tcPr>
          <w:p w14:paraId="2121F80C" w14:textId="5563388F" w:rsidR="00814C0A" w:rsidRDefault="00814C0A" w:rsidP="002E6CE7">
            <w:pPr>
              <w:pStyle w:val="TextoPortugus"/>
              <w:spacing w:line="240" w:lineRule="auto"/>
              <w:jc w:val="left"/>
            </w:pPr>
          </w:p>
        </w:tc>
      </w:tr>
      <w:tr w:rsidR="00DE7817" w14:paraId="2A0BB69F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4DF0" w14:textId="77777777" w:rsidR="00DE7817" w:rsidRDefault="00DE7817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6230B7D7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1A056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7AD20DE1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F5BD1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58B2A2D8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1C91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3895EA5A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89D8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7F4009F4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C629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695D8837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1AFAF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46213D4C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6AAD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7270F459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FF25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45661D" w14:paraId="1AA4380A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6A78" w14:textId="77777777" w:rsidR="0045661D" w:rsidRDefault="0045661D" w:rsidP="002E6CE7">
            <w:pPr>
              <w:pStyle w:val="TextoPortugus"/>
              <w:spacing w:line="240" w:lineRule="auto"/>
              <w:jc w:val="left"/>
            </w:pPr>
          </w:p>
        </w:tc>
      </w:tr>
      <w:tr w:rsidR="00693BB5" w14:paraId="18E9D054" w14:textId="77777777" w:rsidTr="0092691D">
        <w:trPr>
          <w:trHeight w:val="454"/>
        </w:trPr>
        <w:tc>
          <w:tcPr>
            <w:tcW w:w="229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836F9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Aprovação</w:t>
            </w:r>
          </w:p>
          <w:p w14:paraId="67667ED2" w14:textId="4D71DBDA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Approval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C1B87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Nome</w:t>
            </w:r>
          </w:p>
          <w:p w14:paraId="621C277D" w14:textId="7F88E201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534A02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Data</w:t>
            </w:r>
          </w:p>
          <w:p w14:paraId="6D23C125" w14:textId="334AFC21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2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EB749D0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  <w:p w14:paraId="41A959E0" w14:textId="3897A9DF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Signature</w:t>
            </w:r>
          </w:p>
        </w:tc>
      </w:tr>
    </w:tbl>
    <w:p w14:paraId="4FF5B467" w14:textId="77777777" w:rsidR="005B48B4" w:rsidRPr="0096377F" w:rsidRDefault="005B48B4" w:rsidP="002E6CE7">
      <w:pPr>
        <w:pStyle w:val="TextoPortugus"/>
        <w:spacing w:line="240" w:lineRule="auto"/>
        <w:ind w:right="-57"/>
        <w:rPr>
          <w:sz w:val="2"/>
          <w:szCs w:val="2"/>
        </w:rPr>
      </w:pPr>
    </w:p>
    <w:sectPr w:rsidR="005B48B4" w:rsidRPr="0096377F" w:rsidSect="00693BB5">
      <w:headerReference w:type="default" r:id="rId9"/>
      <w:footerReference w:type="default" r:id="rId10"/>
      <w:pgSz w:w="11906" w:h="16838" w:code="9"/>
      <w:pgMar w:top="1843" w:right="1418" w:bottom="567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B633" w14:textId="77777777" w:rsidR="000A5C61" w:rsidRDefault="000A5C61" w:rsidP="00850FFE">
      <w:pPr>
        <w:spacing w:after="0" w:line="240" w:lineRule="auto"/>
      </w:pPr>
      <w:r>
        <w:separator/>
      </w:r>
    </w:p>
  </w:endnote>
  <w:endnote w:type="continuationSeparator" w:id="0">
    <w:p w14:paraId="474D644E" w14:textId="77777777" w:rsidR="000A5C61" w:rsidRDefault="000A5C61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09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09"/>
    </w:tblGrid>
    <w:tr w:rsidR="00044CA8" w:rsidRPr="00EB1298" w14:paraId="334F2B17" w14:textId="77777777" w:rsidTr="0042072A">
      <w:tc>
        <w:tcPr>
          <w:tcW w:w="9209" w:type="dxa"/>
          <w:vAlign w:val="center"/>
        </w:tcPr>
        <w:p w14:paraId="04BF2084" w14:textId="2B6BB6BE" w:rsidR="00044CA8" w:rsidRPr="0098216D" w:rsidRDefault="00044CA8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8"/>
              <w:szCs w:val="18"/>
            </w:rPr>
          </w:pPr>
          <w:r w:rsidRPr="0098216D">
            <w:rPr>
              <w:b/>
              <w:bCs/>
              <w:sz w:val="18"/>
              <w:szCs w:val="18"/>
            </w:rPr>
            <w:t>FS.</w:t>
          </w:r>
          <w:r w:rsidR="007E1C11">
            <w:rPr>
              <w:b/>
              <w:bCs/>
              <w:sz w:val="18"/>
              <w:szCs w:val="18"/>
            </w:rPr>
            <w:t>105</w:t>
          </w:r>
          <w:r w:rsidR="00B86637">
            <w:rPr>
              <w:b/>
              <w:bCs/>
              <w:sz w:val="18"/>
              <w:szCs w:val="18"/>
            </w:rPr>
            <w:t>2</w:t>
          </w:r>
        </w:p>
      </w:tc>
    </w:tr>
  </w:tbl>
  <w:p w14:paraId="7F34E19A" w14:textId="77777777" w:rsidR="00044CA8" w:rsidRPr="00693BB5" w:rsidRDefault="00044CA8" w:rsidP="00A00A09">
    <w:pPr>
      <w:pStyle w:val="Rodap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564B1" w14:textId="77777777" w:rsidR="000A5C61" w:rsidRDefault="000A5C61" w:rsidP="00850FFE">
      <w:pPr>
        <w:spacing w:after="0" w:line="240" w:lineRule="auto"/>
      </w:pPr>
      <w:r>
        <w:separator/>
      </w:r>
    </w:p>
  </w:footnote>
  <w:footnote w:type="continuationSeparator" w:id="0">
    <w:p w14:paraId="23660CC9" w14:textId="77777777" w:rsidR="000A5C61" w:rsidRDefault="000A5C61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09" w:type="dxa"/>
      <w:tblLook w:val="04A0" w:firstRow="1" w:lastRow="0" w:firstColumn="1" w:lastColumn="0" w:noHBand="0" w:noVBand="1"/>
    </w:tblPr>
    <w:tblGrid>
      <w:gridCol w:w="1728"/>
      <w:gridCol w:w="5677"/>
      <w:gridCol w:w="980"/>
      <w:gridCol w:w="824"/>
    </w:tblGrid>
    <w:tr w:rsidR="00D20B3C" w:rsidRPr="00682868" w14:paraId="4C8FFEFB" w14:textId="77777777" w:rsidTr="00D20B3C">
      <w:trPr>
        <w:trHeight w:val="419"/>
      </w:trPr>
      <w:tc>
        <w:tcPr>
          <w:tcW w:w="17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7777777" w:rsidR="00D20B3C" w:rsidRPr="00682868" w:rsidRDefault="00D20B3C" w:rsidP="00C51AE2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608895D" wp14:editId="3C982B33">
                <wp:extent cx="714375" cy="539584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259" cy="5651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80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b/>
              <w:sz w:val="20"/>
              <w:szCs w:val="28"/>
            </w:rPr>
            <w:t>REVISÃO</w:t>
          </w:r>
        </w:p>
      </w:tc>
      <w:tc>
        <w:tcPr>
          <w:tcW w:w="82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604631F5" w:rsidR="00D20B3C" w:rsidRPr="00F527CD" w:rsidRDefault="00D20B3C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7A4054">
            <w:rPr>
              <w:b/>
              <w:lang w:val="en-US"/>
            </w:rPr>
            <w:t>1</w:t>
          </w:r>
        </w:p>
      </w:tc>
    </w:tr>
    <w:tr w:rsidR="00D20B3C" w:rsidRPr="00682868" w14:paraId="29034149" w14:textId="77777777" w:rsidTr="00D20B3C">
      <w:trPr>
        <w:trHeight w:val="420"/>
      </w:trPr>
      <w:tc>
        <w:tcPr>
          <w:tcW w:w="17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D20B3C" w:rsidRPr="00682868" w:rsidRDefault="00D20B3C" w:rsidP="006E4161">
          <w:pPr>
            <w:pStyle w:val="Cabealho"/>
          </w:pPr>
        </w:p>
      </w:tc>
      <w:tc>
        <w:tcPr>
          <w:tcW w:w="567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80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682868">
            <w:rPr>
              <w:i/>
              <w:sz w:val="16"/>
            </w:rPr>
            <w:t>REVISION</w:t>
          </w:r>
        </w:p>
      </w:tc>
      <w:tc>
        <w:tcPr>
          <w:tcW w:w="82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D20B3C" w:rsidRPr="00682868" w:rsidRDefault="00D20B3C" w:rsidP="006E4161">
          <w:pPr>
            <w:pStyle w:val="Cabealho"/>
            <w:rPr>
              <w:lang w:val="en-US"/>
            </w:rPr>
          </w:pPr>
        </w:p>
      </w:tc>
    </w:tr>
    <w:tr w:rsidR="00D20B3C" w:rsidRPr="00682868" w14:paraId="52E3978F" w14:textId="77777777" w:rsidTr="00D20B3C">
      <w:trPr>
        <w:trHeight w:val="185"/>
      </w:trPr>
      <w:tc>
        <w:tcPr>
          <w:tcW w:w="172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D20B3C" w:rsidRPr="00682868" w:rsidRDefault="00D20B3C" w:rsidP="006E4161">
          <w:pPr>
            <w:pStyle w:val="Cabealho"/>
            <w:jc w:val="center"/>
            <w:rPr>
              <w:b/>
              <w:sz w:val="16"/>
            </w:rPr>
          </w:pPr>
          <w:r w:rsidRPr="00D10C3B">
            <w:rPr>
              <w:b/>
              <w:sz w:val="20"/>
              <w:szCs w:val="20"/>
            </w:rPr>
            <w:t>CODIGO |</w:t>
          </w:r>
          <w:r w:rsidRPr="00682868">
            <w:rPr>
              <w:b/>
              <w:sz w:val="16"/>
            </w:rPr>
            <w:t xml:space="preserve">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77777777" w:rsidR="00D20B3C" w:rsidRPr="00682868" w:rsidRDefault="00D20B3C" w:rsidP="00D10C3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80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040EF2FB" w:rsidR="00D20B3C" w:rsidRPr="00682868" w:rsidRDefault="00D20B3C" w:rsidP="00D10C3B">
          <w:pPr>
            <w:pStyle w:val="Cabealho"/>
            <w:jc w:val="center"/>
          </w:pPr>
          <w:r w:rsidRPr="00C51AE2">
            <w:rPr>
              <w:b/>
              <w:sz w:val="20"/>
              <w:szCs w:val="28"/>
            </w:rPr>
            <w:t>P</w:t>
          </w:r>
          <w:r>
            <w:rPr>
              <w:b/>
              <w:sz w:val="20"/>
              <w:szCs w:val="28"/>
            </w:rPr>
            <w:t>Á</w:t>
          </w:r>
          <w:r w:rsidRPr="00C51AE2">
            <w:rPr>
              <w:b/>
              <w:sz w:val="20"/>
              <w:szCs w:val="28"/>
            </w:rPr>
            <w:t>GINA</w:t>
          </w:r>
        </w:p>
      </w:tc>
      <w:tc>
        <w:tcPr>
          <w:tcW w:w="82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D20B3C" w:rsidRPr="00682868" w:rsidRDefault="00D20B3C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Pr="00AB0291">
              <w:rPr>
                <w:b/>
                <w:noProof/>
              </w:rPr>
              <w:t>2</w:t>
            </w:r>
          </w:fldSimple>
        </w:p>
      </w:tc>
    </w:tr>
    <w:tr w:rsidR="00D20B3C" w:rsidRPr="00682868" w14:paraId="2388B1AE" w14:textId="77777777" w:rsidTr="00D20B3C">
      <w:trPr>
        <w:trHeight w:val="185"/>
      </w:trPr>
      <w:tc>
        <w:tcPr>
          <w:tcW w:w="172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D20B3C" w:rsidRPr="00682868" w:rsidRDefault="00D20B3C" w:rsidP="006E4161">
          <w:pPr>
            <w:pStyle w:val="Cabealho"/>
            <w:jc w:val="center"/>
            <w:rPr>
              <w:lang w:val="en-US"/>
            </w:rPr>
          </w:pPr>
          <w:r w:rsidRPr="00D10C3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67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A12ABE3" w:rsidR="00D20B3C" w:rsidRPr="00682868" w:rsidRDefault="00D20B3C" w:rsidP="00D10C3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80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D20B3C" w:rsidRPr="00682868" w:rsidRDefault="00D20B3C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044CA8" w:rsidRPr="00C51AE2" w:rsidRDefault="00044CA8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33EE0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78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98" w:hanging="360"/>
      </w:pPr>
    </w:lvl>
    <w:lvl w:ilvl="2" w:tplc="0416001B" w:tentative="1">
      <w:start w:val="1"/>
      <w:numFmt w:val="lowerRoman"/>
      <w:lvlText w:val="%3."/>
      <w:lvlJc w:val="right"/>
      <w:pPr>
        <w:ind w:left="2518" w:hanging="180"/>
      </w:pPr>
    </w:lvl>
    <w:lvl w:ilvl="3" w:tplc="0416000F" w:tentative="1">
      <w:start w:val="1"/>
      <w:numFmt w:val="decimal"/>
      <w:lvlText w:val="%4."/>
      <w:lvlJc w:val="left"/>
      <w:pPr>
        <w:ind w:left="3238" w:hanging="360"/>
      </w:pPr>
    </w:lvl>
    <w:lvl w:ilvl="4" w:tplc="04160019" w:tentative="1">
      <w:start w:val="1"/>
      <w:numFmt w:val="lowerLetter"/>
      <w:lvlText w:val="%5."/>
      <w:lvlJc w:val="left"/>
      <w:pPr>
        <w:ind w:left="3958" w:hanging="360"/>
      </w:pPr>
    </w:lvl>
    <w:lvl w:ilvl="5" w:tplc="0416001B" w:tentative="1">
      <w:start w:val="1"/>
      <w:numFmt w:val="lowerRoman"/>
      <w:lvlText w:val="%6."/>
      <w:lvlJc w:val="right"/>
      <w:pPr>
        <w:ind w:left="4678" w:hanging="180"/>
      </w:pPr>
    </w:lvl>
    <w:lvl w:ilvl="6" w:tplc="0416000F" w:tentative="1">
      <w:start w:val="1"/>
      <w:numFmt w:val="decimal"/>
      <w:lvlText w:val="%7."/>
      <w:lvlJc w:val="left"/>
      <w:pPr>
        <w:ind w:left="5398" w:hanging="360"/>
      </w:pPr>
    </w:lvl>
    <w:lvl w:ilvl="7" w:tplc="04160019" w:tentative="1">
      <w:start w:val="1"/>
      <w:numFmt w:val="lowerLetter"/>
      <w:lvlText w:val="%8."/>
      <w:lvlJc w:val="left"/>
      <w:pPr>
        <w:ind w:left="6118" w:hanging="360"/>
      </w:pPr>
    </w:lvl>
    <w:lvl w:ilvl="8" w:tplc="0416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244A"/>
    <w:multiLevelType w:val="hybridMultilevel"/>
    <w:tmpl w:val="3FC606D8"/>
    <w:lvl w:ilvl="0" w:tplc="EAEC02D0">
      <w:start w:val="1"/>
      <w:numFmt w:val="lowerLetter"/>
      <w:lvlText w:val="%1)"/>
      <w:lvlJc w:val="left"/>
      <w:pPr>
        <w:ind w:left="1434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36869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57331"/>
    <w:multiLevelType w:val="hybridMultilevel"/>
    <w:tmpl w:val="7C6EEC6C"/>
    <w:lvl w:ilvl="0" w:tplc="CF8E26C4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B62B9"/>
    <w:multiLevelType w:val="hybridMultilevel"/>
    <w:tmpl w:val="D826AA06"/>
    <w:lvl w:ilvl="0" w:tplc="04160017">
      <w:start w:val="1"/>
      <w:numFmt w:val="lowerLetter"/>
      <w:lvlText w:val="%1)"/>
      <w:lvlJc w:val="left"/>
      <w:pPr>
        <w:ind w:left="1434" w:hanging="360"/>
      </w:p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42F6613"/>
    <w:multiLevelType w:val="hybridMultilevel"/>
    <w:tmpl w:val="BAF4AC1A"/>
    <w:lvl w:ilvl="0" w:tplc="1DD28B7C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 w15:restartNumberingAfterBreak="0">
    <w:nsid w:val="26996932"/>
    <w:multiLevelType w:val="hybridMultilevel"/>
    <w:tmpl w:val="9C7A5B46"/>
    <w:lvl w:ilvl="0" w:tplc="07583786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3" w15:restartNumberingAfterBreak="0">
    <w:nsid w:val="29AF613D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4" w15:restartNumberingAfterBreak="0">
    <w:nsid w:val="33B55B24"/>
    <w:multiLevelType w:val="hybridMultilevel"/>
    <w:tmpl w:val="0464C28A"/>
    <w:lvl w:ilvl="0" w:tplc="0E88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F288F"/>
    <w:multiLevelType w:val="hybridMultilevel"/>
    <w:tmpl w:val="8C8EC85C"/>
    <w:lvl w:ilvl="0" w:tplc="E9004996">
      <w:start w:val="1"/>
      <w:numFmt w:val="lowerLetter"/>
      <w:lvlText w:val="%1)"/>
      <w:lvlJc w:val="left"/>
      <w:pPr>
        <w:ind w:left="10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F837F7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413D0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8704F"/>
    <w:multiLevelType w:val="hybridMultilevel"/>
    <w:tmpl w:val="7E642CEC"/>
    <w:lvl w:ilvl="0" w:tplc="73121938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E6A0BDB"/>
    <w:multiLevelType w:val="hybridMultilevel"/>
    <w:tmpl w:val="803615FA"/>
    <w:lvl w:ilvl="0" w:tplc="8D1CEA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C6B66"/>
    <w:multiLevelType w:val="hybridMultilevel"/>
    <w:tmpl w:val="EA64C70E"/>
    <w:lvl w:ilvl="0" w:tplc="500A0284">
      <w:start w:val="1"/>
      <w:numFmt w:val="upperLetter"/>
      <w:lvlText w:val="%1."/>
      <w:lvlJc w:val="left"/>
      <w:pPr>
        <w:ind w:left="6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53A80A39"/>
    <w:multiLevelType w:val="hybridMultilevel"/>
    <w:tmpl w:val="5D46A164"/>
    <w:lvl w:ilvl="0" w:tplc="F5C2BF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95B10"/>
    <w:multiLevelType w:val="hybridMultilevel"/>
    <w:tmpl w:val="DDEAE960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D710778"/>
    <w:multiLevelType w:val="hybridMultilevel"/>
    <w:tmpl w:val="EDA2F92A"/>
    <w:lvl w:ilvl="0" w:tplc="4DE851AE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702AD"/>
    <w:multiLevelType w:val="hybridMultilevel"/>
    <w:tmpl w:val="89F620C8"/>
    <w:lvl w:ilvl="0" w:tplc="DFCAE198">
      <w:start w:val="1"/>
      <w:numFmt w:val="lowerLetter"/>
      <w:lvlText w:val="%1)"/>
      <w:lvlJc w:val="left"/>
      <w:pPr>
        <w:ind w:left="138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03" w:hanging="360"/>
      </w:pPr>
    </w:lvl>
    <w:lvl w:ilvl="2" w:tplc="0416001B" w:tentative="1">
      <w:start w:val="1"/>
      <w:numFmt w:val="lowerRoman"/>
      <w:lvlText w:val="%3."/>
      <w:lvlJc w:val="right"/>
      <w:pPr>
        <w:ind w:left="2823" w:hanging="180"/>
      </w:pPr>
    </w:lvl>
    <w:lvl w:ilvl="3" w:tplc="0416000F" w:tentative="1">
      <w:start w:val="1"/>
      <w:numFmt w:val="decimal"/>
      <w:lvlText w:val="%4."/>
      <w:lvlJc w:val="left"/>
      <w:pPr>
        <w:ind w:left="3543" w:hanging="360"/>
      </w:pPr>
    </w:lvl>
    <w:lvl w:ilvl="4" w:tplc="04160019" w:tentative="1">
      <w:start w:val="1"/>
      <w:numFmt w:val="lowerLetter"/>
      <w:lvlText w:val="%5."/>
      <w:lvlJc w:val="left"/>
      <w:pPr>
        <w:ind w:left="4263" w:hanging="360"/>
      </w:pPr>
    </w:lvl>
    <w:lvl w:ilvl="5" w:tplc="0416001B" w:tentative="1">
      <w:start w:val="1"/>
      <w:numFmt w:val="lowerRoman"/>
      <w:lvlText w:val="%6."/>
      <w:lvlJc w:val="right"/>
      <w:pPr>
        <w:ind w:left="4983" w:hanging="180"/>
      </w:pPr>
    </w:lvl>
    <w:lvl w:ilvl="6" w:tplc="0416000F" w:tentative="1">
      <w:start w:val="1"/>
      <w:numFmt w:val="decimal"/>
      <w:lvlText w:val="%7."/>
      <w:lvlJc w:val="left"/>
      <w:pPr>
        <w:ind w:left="5703" w:hanging="360"/>
      </w:pPr>
    </w:lvl>
    <w:lvl w:ilvl="7" w:tplc="04160019" w:tentative="1">
      <w:start w:val="1"/>
      <w:numFmt w:val="lowerLetter"/>
      <w:lvlText w:val="%8."/>
      <w:lvlJc w:val="left"/>
      <w:pPr>
        <w:ind w:left="6423" w:hanging="360"/>
      </w:pPr>
    </w:lvl>
    <w:lvl w:ilvl="8" w:tplc="0416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30" w15:restartNumberingAfterBreak="0">
    <w:nsid w:val="6B184FDC"/>
    <w:multiLevelType w:val="hybridMultilevel"/>
    <w:tmpl w:val="C8946384"/>
    <w:lvl w:ilvl="0" w:tplc="E2AA4E00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47371"/>
    <w:multiLevelType w:val="hybridMultilevel"/>
    <w:tmpl w:val="4E16082E"/>
    <w:lvl w:ilvl="0" w:tplc="17CE8D7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4" w15:restartNumberingAfterBreak="0">
    <w:nsid w:val="73B066EC"/>
    <w:multiLevelType w:val="hybridMultilevel"/>
    <w:tmpl w:val="AFCA59C0"/>
    <w:lvl w:ilvl="0" w:tplc="7DC8C6CC">
      <w:start w:val="1"/>
      <w:numFmt w:val="lowerLetter"/>
      <w:lvlText w:val="%1)"/>
      <w:lvlJc w:val="left"/>
      <w:pPr>
        <w:ind w:left="1434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5" w15:restartNumberingAfterBreak="0">
    <w:nsid w:val="7B7214D1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95A33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37" w15:restartNumberingAfterBreak="0">
    <w:nsid w:val="7BC80367"/>
    <w:multiLevelType w:val="hybridMultilevel"/>
    <w:tmpl w:val="515A5A72"/>
    <w:lvl w:ilvl="0" w:tplc="17CE8D7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88435099">
    <w:abstractNumId w:val="22"/>
  </w:num>
  <w:num w:numId="2" w16cid:durableId="636103411">
    <w:abstractNumId w:val="9"/>
  </w:num>
  <w:num w:numId="3" w16cid:durableId="2119517733">
    <w:abstractNumId w:val="9"/>
    <w:lvlOverride w:ilvl="0">
      <w:startOverride w:val="1"/>
    </w:lvlOverride>
  </w:num>
  <w:num w:numId="4" w16cid:durableId="557522497">
    <w:abstractNumId w:val="9"/>
  </w:num>
  <w:num w:numId="5" w16cid:durableId="1645576035">
    <w:abstractNumId w:val="9"/>
    <w:lvlOverride w:ilvl="0">
      <w:startOverride w:val="1"/>
    </w:lvlOverride>
  </w:num>
  <w:num w:numId="6" w16cid:durableId="1546873808">
    <w:abstractNumId w:val="9"/>
  </w:num>
  <w:num w:numId="7" w16cid:durableId="529951766">
    <w:abstractNumId w:val="9"/>
    <w:lvlOverride w:ilvl="0">
      <w:startOverride w:val="1"/>
    </w:lvlOverride>
  </w:num>
  <w:num w:numId="8" w16cid:durableId="1890722939">
    <w:abstractNumId w:val="9"/>
  </w:num>
  <w:num w:numId="9" w16cid:durableId="1731541237">
    <w:abstractNumId w:val="4"/>
  </w:num>
  <w:num w:numId="10" w16cid:durableId="984238150">
    <w:abstractNumId w:val="26"/>
  </w:num>
  <w:num w:numId="11" w16cid:durableId="1169104393">
    <w:abstractNumId w:val="3"/>
  </w:num>
  <w:num w:numId="12" w16cid:durableId="1328289076">
    <w:abstractNumId w:val="8"/>
  </w:num>
  <w:num w:numId="13" w16cid:durableId="1685667536">
    <w:abstractNumId w:val="6"/>
  </w:num>
  <w:num w:numId="14" w16cid:durableId="1361053373">
    <w:abstractNumId w:val="31"/>
  </w:num>
  <w:num w:numId="15" w16cid:durableId="1771927368">
    <w:abstractNumId w:val="1"/>
  </w:num>
  <w:num w:numId="16" w16cid:durableId="1569607808">
    <w:abstractNumId w:val="20"/>
  </w:num>
  <w:num w:numId="17" w16cid:durableId="1244678252">
    <w:abstractNumId w:val="15"/>
  </w:num>
  <w:num w:numId="18" w16cid:durableId="488526192">
    <w:abstractNumId w:val="18"/>
  </w:num>
  <w:num w:numId="19" w16cid:durableId="1930388876">
    <w:abstractNumId w:val="32"/>
  </w:num>
  <w:num w:numId="20" w16cid:durableId="257951636">
    <w:abstractNumId w:val="37"/>
  </w:num>
  <w:num w:numId="21" w16cid:durableId="665398736">
    <w:abstractNumId w:val="33"/>
  </w:num>
  <w:num w:numId="22" w16cid:durableId="2097625847">
    <w:abstractNumId w:val="29"/>
  </w:num>
  <w:num w:numId="23" w16cid:durableId="160514425">
    <w:abstractNumId w:val="24"/>
  </w:num>
  <w:num w:numId="24" w16cid:durableId="1013528401">
    <w:abstractNumId w:val="28"/>
  </w:num>
  <w:num w:numId="25" w16cid:durableId="1384330332">
    <w:abstractNumId w:val="2"/>
  </w:num>
  <w:num w:numId="26" w16cid:durableId="2034186701">
    <w:abstractNumId w:val="10"/>
  </w:num>
  <w:num w:numId="27" w16cid:durableId="2037777792">
    <w:abstractNumId w:val="34"/>
  </w:num>
  <w:num w:numId="28" w16cid:durableId="725029577">
    <w:abstractNumId w:val="23"/>
  </w:num>
  <w:num w:numId="29" w16cid:durableId="1885092527">
    <w:abstractNumId w:val="17"/>
  </w:num>
  <w:num w:numId="30" w16cid:durableId="1835030832">
    <w:abstractNumId w:val="16"/>
  </w:num>
  <w:num w:numId="31" w16cid:durableId="1083448500">
    <w:abstractNumId w:val="35"/>
  </w:num>
  <w:num w:numId="32" w16cid:durableId="1885365959">
    <w:abstractNumId w:val="27"/>
  </w:num>
  <w:num w:numId="33" w16cid:durableId="611978958">
    <w:abstractNumId w:val="0"/>
  </w:num>
  <w:num w:numId="34" w16cid:durableId="2120948019">
    <w:abstractNumId w:val="19"/>
  </w:num>
  <w:num w:numId="35" w16cid:durableId="873270245">
    <w:abstractNumId w:val="13"/>
  </w:num>
  <w:num w:numId="36" w16cid:durableId="1479376352">
    <w:abstractNumId w:val="36"/>
  </w:num>
  <w:num w:numId="37" w16cid:durableId="1581795195">
    <w:abstractNumId w:val="5"/>
  </w:num>
  <w:num w:numId="38" w16cid:durableId="1050496898">
    <w:abstractNumId w:val="12"/>
  </w:num>
  <w:num w:numId="39" w16cid:durableId="1430395063">
    <w:abstractNumId w:val="7"/>
  </w:num>
  <w:num w:numId="40" w16cid:durableId="390033860">
    <w:abstractNumId w:val="11"/>
  </w:num>
  <w:num w:numId="41" w16cid:durableId="90398589">
    <w:abstractNumId w:val="30"/>
  </w:num>
  <w:num w:numId="42" w16cid:durableId="1830320681">
    <w:abstractNumId w:val="14"/>
  </w:num>
  <w:num w:numId="43" w16cid:durableId="647977094">
    <w:abstractNumId w:val="21"/>
  </w:num>
  <w:num w:numId="44" w16cid:durableId="2591449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m7mMmxt+lheXs42FkXca9Dv2F6zmSNTNiANM7joAbPFVyE5SQUXNuAaosdASP0/c0FRx5hL1CQvW4JlVhVn/Q==" w:salt="JFA7cFb2hanbd2n2mZgY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E97"/>
    <w:rsid w:val="00006986"/>
    <w:rsid w:val="00007ED4"/>
    <w:rsid w:val="00010736"/>
    <w:rsid w:val="00011052"/>
    <w:rsid w:val="0001413C"/>
    <w:rsid w:val="00020514"/>
    <w:rsid w:val="000258DE"/>
    <w:rsid w:val="00031462"/>
    <w:rsid w:val="00031465"/>
    <w:rsid w:val="00034B13"/>
    <w:rsid w:val="00037806"/>
    <w:rsid w:val="0004281E"/>
    <w:rsid w:val="00044CA8"/>
    <w:rsid w:val="00057C72"/>
    <w:rsid w:val="00060B02"/>
    <w:rsid w:val="0007190F"/>
    <w:rsid w:val="000769CE"/>
    <w:rsid w:val="00081AAC"/>
    <w:rsid w:val="00083005"/>
    <w:rsid w:val="00084635"/>
    <w:rsid w:val="00094B20"/>
    <w:rsid w:val="000A45F1"/>
    <w:rsid w:val="000A5875"/>
    <w:rsid w:val="000A5C61"/>
    <w:rsid w:val="000B3CAE"/>
    <w:rsid w:val="000B4CF0"/>
    <w:rsid w:val="000B6A27"/>
    <w:rsid w:val="000C3AAD"/>
    <w:rsid w:val="000C4C9A"/>
    <w:rsid w:val="000E5F19"/>
    <w:rsid w:val="000F03B8"/>
    <w:rsid w:val="000F56A6"/>
    <w:rsid w:val="000F6561"/>
    <w:rsid w:val="00102B0A"/>
    <w:rsid w:val="0010768E"/>
    <w:rsid w:val="001257B5"/>
    <w:rsid w:val="00127535"/>
    <w:rsid w:val="00134C34"/>
    <w:rsid w:val="001356A3"/>
    <w:rsid w:val="00136AB9"/>
    <w:rsid w:val="001371B4"/>
    <w:rsid w:val="00137F43"/>
    <w:rsid w:val="00140A92"/>
    <w:rsid w:val="00142C6D"/>
    <w:rsid w:val="001443C9"/>
    <w:rsid w:val="00146541"/>
    <w:rsid w:val="00147F11"/>
    <w:rsid w:val="0015379A"/>
    <w:rsid w:val="00162E6B"/>
    <w:rsid w:val="00190B50"/>
    <w:rsid w:val="00191039"/>
    <w:rsid w:val="00193239"/>
    <w:rsid w:val="00194F18"/>
    <w:rsid w:val="00196A5D"/>
    <w:rsid w:val="001A4A27"/>
    <w:rsid w:val="001A70CC"/>
    <w:rsid w:val="001B0D53"/>
    <w:rsid w:val="001B1661"/>
    <w:rsid w:val="001B424E"/>
    <w:rsid w:val="001C5406"/>
    <w:rsid w:val="001C671E"/>
    <w:rsid w:val="001D17DE"/>
    <w:rsid w:val="001D348B"/>
    <w:rsid w:val="001E7676"/>
    <w:rsid w:val="001E7D09"/>
    <w:rsid w:val="001F04FE"/>
    <w:rsid w:val="001F1D90"/>
    <w:rsid w:val="001F7927"/>
    <w:rsid w:val="00205881"/>
    <w:rsid w:val="00207285"/>
    <w:rsid w:val="00210366"/>
    <w:rsid w:val="00210946"/>
    <w:rsid w:val="00212051"/>
    <w:rsid w:val="00212610"/>
    <w:rsid w:val="00213D07"/>
    <w:rsid w:val="002145D3"/>
    <w:rsid w:val="00222D76"/>
    <w:rsid w:val="002232CA"/>
    <w:rsid w:val="0022338B"/>
    <w:rsid w:val="00225290"/>
    <w:rsid w:val="002265F9"/>
    <w:rsid w:val="002327AC"/>
    <w:rsid w:val="00236FCA"/>
    <w:rsid w:val="00237791"/>
    <w:rsid w:val="00242E78"/>
    <w:rsid w:val="00243193"/>
    <w:rsid w:val="00250242"/>
    <w:rsid w:val="00251519"/>
    <w:rsid w:val="0025671E"/>
    <w:rsid w:val="00256EE2"/>
    <w:rsid w:val="002604AF"/>
    <w:rsid w:val="00262DD7"/>
    <w:rsid w:val="00264DE2"/>
    <w:rsid w:val="00271BBE"/>
    <w:rsid w:val="00276CB9"/>
    <w:rsid w:val="002828B0"/>
    <w:rsid w:val="00286D4F"/>
    <w:rsid w:val="00287882"/>
    <w:rsid w:val="0029156F"/>
    <w:rsid w:val="002936EB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4F8F"/>
    <w:rsid w:val="002E6719"/>
    <w:rsid w:val="002E6CE7"/>
    <w:rsid w:val="002F05E6"/>
    <w:rsid w:val="002F3168"/>
    <w:rsid w:val="002F3990"/>
    <w:rsid w:val="002F4D67"/>
    <w:rsid w:val="0030030E"/>
    <w:rsid w:val="0030445A"/>
    <w:rsid w:val="003119B5"/>
    <w:rsid w:val="00322C37"/>
    <w:rsid w:val="00323115"/>
    <w:rsid w:val="00331C98"/>
    <w:rsid w:val="00332578"/>
    <w:rsid w:val="003342EF"/>
    <w:rsid w:val="00336382"/>
    <w:rsid w:val="00337048"/>
    <w:rsid w:val="00343770"/>
    <w:rsid w:val="00346981"/>
    <w:rsid w:val="00347597"/>
    <w:rsid w:val="0035291E"/>
    <w:rsid w:val="00353922"/>
    <w:rsid w:val="00360820"/>
    <w:rsid w:val="003636E5"/>
    <w:rsid w:val="00363775"/>
    <w:rsid w:val="00364A48"/>
    <w:rsid w:val="00367961"/>
    <w:rsid w:val="003707FB"/>
    <w:rsid w:val="00372499"/>
    <w:rsid w:val="003779AD"/>
    <w:rsid w:val="003925AD"/>
    <w:rsid w:val="00394021"/>
    <w:rsid w:val="00395689"/>
    <w:rsid w:val="003A09E0"/>
    <w:rsid w:val="003A5469"/>
    <w:rsid w:val="003B068D"/>
    <w:rsid w:val="003B4A08"/>
    <w:rsid w:val="003B7830"/>
    <w:rsid w:val="003C0537"/>
    <w:rsid w:val="003C18DF"/>
    <w:rsid w:val="003C3C47"/>
    <w:rsid w:val="003C5A1D"/>
    <w:rsid w:val="003C6755"/>
    <w:rsid w:val="003C7658"/>
    <w:rsid w:val="003D2D2F"/>
    <w:rsid w:val="003E0199"/>
    <w:rsid w:val="003E19D9"/>
    <w:rsid w:val="003E7C1A"/>
    <w:rsid w:val="004044B8"/>
    <w:rsid w:val="00407DA8"/>
    <w:rsid w:val="00411A0E"/>
    <w:rsid w:val="0041617E"/>
    <w:rsid w:val="00417C97"/>
    <w:rsid w:val="0042015B"/>
    <w:rsid w:val="0042072A"/>
    <w:rsid w:val="00422FC6"/>
    <w:rsid w:val="0043422D"/>
    <w:rsid w:val="00434503"/>
    <w:rsid w:val="004350AA"/>
    <w:rsid w:val="00442B2E"/>
    <w:rsid w:val="004430E2"/>
    <w:rsid w:val="00443C25"/>
    <w:rsid w:val="004470FF"/>
    <w:rsid w:val="00456187"/>
    <w:rsid w:val="0045661D"/>
    <w:rsid w:val="00466C3F"/>
    <w:rsid w:val="00473F39"/>
    <w:rsid w:val="00481CC6"/>
    <w:rsid w:val="0048394F"/>
    <w:rsid w:val="00486E36"/>
    <w:rsid w:val="00487856"/>
    <w:rsid w:val="0049007B"/>
    <w:rsid w:val="004927DE"/>
    <w:rsid w:val="00492E2D"/>
    <w:rsid w:val="004942B6"/>
    <w:rsid w:val="004A09B4"/>
    <w:rsid w:val="004A3722"/>
    <w:rsid w:val="004A4A6D"/>
    <w:rsid w:val="004B1DCE"/>
    <w:rsid w:val="004B3BD4"/>
    <w:rsid w:val="004B4801"/>
    <w:rsid w:val="004B7005"/>
    <w:rsid w:val="004C113B"/>
    <w:rsid w:val="004C3CBD"/>
    <w:rsid w:val="004C6538"/>
    <w:rsid w:val="004D2528"/>
    <w:rsid w:val="004D57E6"/>
    <w:rsid w:val="004E1427"/>
    <w:rsid w:val="004E28A1"/>
    <w:rsid w:val="004E41EE"/>
    <w:rsid w:val="004E48ED"/>
    <w:rsid w:val="004E4DB6"/>
    <w:rsid w:val="004E6921"/>
    <w:rsid w:val="004E7737"/>
    <w:rsid w:val="004F63A7"/>
    <w:rsid w:val="00503455"/>
    <w:rsid w:val="005144AE"/>
    <w:rsid w:val="005164F6"/>
    <w:rsid w:val="005244A0"/>
    <w:rsid w:val="0054750E"/>
    <w:rsid w:val="00552B76"/>
    <w:rsid w:val="00556D33"/>
    <w:rsid w:val="0056478F"/>
    <w:rsid w:val="00571601"/>
    <w:rsid w:val="00582ACE"/>
    <w:rsid w:val="005911B5"/>
    <w:rsid w:val="00592B50"/>
    <w:rsid w:val="00592CCF"/>
    <w:rsid w:val="005938D4"/>
    <w:rsid w:val="005A041E"/>
    <w:rsid w:val="005A585F"/>
    <w:rsid w:val="005A5C5C"/>
    <w:rsid w:val="005A6605"/>
    <w:rsid w:val="005A7520"/>
    <w:rsid w:val="005B48B4"/>
    <w:rsid w:val="005C0D00"/>
    <w:rsid w:val="005C46CF"/>
    <w:rsid w:val="005D2D83"/>
    <w:rsid w:val="005D6EA4"/>
    <w:rsid w:val="005E3417"/>
    <w:rsid w:val="005E488C"/>
    <w:rsid w:val="005E491F"/>
    <w:rsid w:val="005E58A5"/>
    <w:rsid w:val="005E6768"/>
    <w:rsid w:val="005E7B34"/>
    <w:rsid w:val="005F2D4B"/>
    <w:rsid w:val="005F6698"/>
    <w:rsid w:val="005F6AB4"/>
    <w:rsid w:val="00601699"/>
    <w:rsid w:val="006032F3"/>
    <w:rsid w:val="00617AC2"/>
    <w:rsid w:val="00620F4B"/>
    <w:rsid w:val="00624F55"/>
    <w:rsid w:val="00631BC9"/>
    <w:rsid w:val="00632901"/>
    <w:rsid w:val="006338B1"/>
    <w:rsid w:val="00636B47"/>
    <w:rsid w:val="0064692F"/>
    <w:rsid w:val="00667CE0"/>
    <w:rsid w:val="00674099"/>
    <w:rsid w:val="00675FC3"/>
    <w:rsid w:val="00676241"/>
    <w:rsid w:val="006808F8"/>
    <w:rsid w:val="00680B78"/>
    <w:rsid w:val="00683DC1"/>
    <w:rsid w:val="00685A30"/>
    <w:rsid w:val="00693BB5"/>
    <w:rsid w:val="006955C1"/>
    <w:rsid w:val="006956CE"/>
    <w:rsid w:val="006A48BE"/>
    <w:rsid w:val="006B2953"/>
    <w:rsid w:val="006C24AD"/>
    <w:rsid w:val="006C4287"/>
    <w:rsid w:val="006C4635"/>
    <w:rsid w:val="006C46E6"/>
    <w:rsid w:val="006C5DE9"/>
    <w:rsid w:val="006D013E"/>
    <w:rsid w:val="006E2793"/>
    <w:rsid w:val="006E4161"/>
    <w:rsid w:val="006E4324"/>
    <w:rsid w:val="006F4D8E"/>
    <w:rsid w:val="00701AD6"/>
    <w:rsid w:val="00704677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26001"/>
    <w:rsid w:val="0073629C"/>
    <w:rsid w:val="0074097E"/>
    <w:rsid w:val="00750CEE"/>
    <w:rsid w:val="00752FA3"/>
    <w:rsid w:val="00753C94"/>
    <w:rsid w:val="00760E40"/>
    <w:rsid w:val="00762324"/>
    <w:rsid w:val="00762FFC"/>
    <w:rsid w:val="0076779D"/>
    <w:rsid w:val="00770862"/>
    <w:rsid w:val="007708EF"/>
    <w:rsid w:val="007738F6"/>
    <w:rsid w:val="007A17FC"/>
    <w:rsid w:val="007A4054"/>
    <w:rsid w:val="007A4948"/>
    <w:rsid w:val="007C3D06"/>
    <w:rsid w:val="007C41C5"/>
    <w:rsid w:val="007C4AC0"/>
    <w:rsid w:val="007C750F"/>
    <w:rsid w:val="007D2803"/>
    <w:rsid w:val="007E1C11"/>
    <w:rsid w:val="007E1C85"/>
    <w:rsid w:val="007E3B78"/>
    <w:rsid w:val="007E52E2"/>
    <w:rsid w:val="007F0BA9"/>
    <w:rsid w:val="007F333D"/>
    <w:rsid w:val="007F6E69"/>
    <w:rsid w:val="00802E8E"/>
    <w:rsid w:val="0080420E"/>
    <w:rsid w:val="008062C7"/>
    <w:rsid w:val="00807570"/>
    <w:rsid w:val="008076AB"/>
    <w:rsid w:val="00807E41"/>
    <w:rsid w:val="00812960"/>
    <w:rsid w:val="008137D7"/>
    <w:rsid w:val="00814C0A"/>
    <w:rsid w:val="0082409E"/>
    <w:rsid w:val="00824DEA"/>
    <w:rsid w:val="008251F8"/>
    <w:rsid w:val="008338E0"/>
    <w:rsid w:val="0083645D"/>
    <w:rsid w:val="00836B6D"/>
    <w:rsid w:val="00837785"/>
    <w:rsid w:val="008450BF"/>
    <w:rsid w:val="00850FFE"/>
    <w:rsid w:val="00855D29"/>
    <w:rsid w:val="00860717"/>
    <w:rsid w:val="008614BB"/>
    <w:rsid w:val="00861656"/>
    <w:rsid w:val="00862851"/>
    <w:rsid w:val="008636B9"/>
    <w:rsid w:val="008645DD"/>
    <w:rsid w:val="0087052A"/>
    <w:rsid w:val="00870E35"/>
    <w:rsid w:val="0087300B"/>
    <w:rsid w:val="008745E8"/>
    <w:rsid w:val="00880EBF"/>
    <w:rsid w:val="008812A5"/>
    <w:rsid w:val="008874AE"/>
    <w:rsid w:val="00893357"/>
    <w:rsid w:val="008A7F87"/>
    <w:rsid w:val="008B7729"/>
    <w:rsid w:val="008C5C2E"/>
    <w:rsid w:val="008E2D39"/>
    <w:rsid w:val="008E4664"/>
    <w:rsid w:val="008E4A51"/>
    <w:rsid w:val="008E694D"/>
    <w:rsid w:val="008E74B9"/>
    <w:rsid w:val="008F1F44"/>
    <w:rsid w:val="00904A41"/>
    <w:rsid w:val="00905DDE"/>
    <w:rsid w:val="00905E55"/>
    <w:rsid w:val="0090792C"/>
    <w:rsid w:val="0091035E"/>
    <w:rsid w:val="0091121B"/>
    <w:rsid w:val="00913611"/>
    <w:rsid w:val="0091672B"/>
    <w:rsid w:val="00923F98"/>
    <w:rsid w:val="0092691D"/>
    <w:rsid w:val="00944E44"/>
    <w:rsid w:val="00950B63"/>
    <w:rsid w:val="009529E2"/>
    <w:rsid w:val="00952E5B"/>
    <w:rsid w:val="00954150"/>
    <w:rsid w:val="00955687"/>
    <w:rsid w:val="009601AD"/>
    <w:rsid w:val="0096377F"/>
    <w:rsid w:val="009676AC"/>
    <w:rsid w:val="00972258"/>
    <w:rsid w:val="00974578"/>
    <w:rsid w:val="00980DEB"/>
    <w:rsid w:val="00980FF6"/>
    <w:rsid w:val="0098216D"/>
    <w:rsid w:val="009902C5"/>
    <w:rsid w:val="00995A80"/>
    <w:rsid w:val="009B2DDE"/>
    <w:rsid w:val="009B485A"/>
    <w:rsid w:val="009B6E7E"/>
    <w:rsid w:val="009C0590"/>
    <w:rsid w:val="009C3B21"/>
    <w:rsid w:val="009D023B"/>
    <w:rsid w:val="009D12CF"/>
    <w:rsid w:val="009D5022"/>
    <w:rsid w:val="009D67EC"/>
    <w:rsid w:val="009F406B"/>
    <w:rsid w:val="009F5D20"/>
    <w:rsid w:val="00A00A09"/>
    <w:rsid w:val="00A118B8"/>
    <w:rsid w:val="00A16185"/>
    <w:rsid w:val="00A22B0A"/>
    <w:rsid w:val="00A241A7"/>
    <w:rsid w:val="00A412E4"/>
    <w:rsid w:val="00A4370F"/>
    <w:rsid w:val="00A44191"/>
    <w:rsid w:val="00A5267B"/>
    <w:rsid w:val="00A53D82"/>
    <w:rsid w:val="00A53DD6"/>
    <w:rsid w:val="00A549ED"/>
    <w:rsid w:val="00A57A7F"/>
    <w:rsid w:val="00A63D08"/>
    <w:rsid w:val="00A65503"/>
    <w:rsid w:val="00A71861"/>
    <w:rsid w:val="00A76961"/>
    <w:rsid w:val="00A77F15"/>
    <w:rsid w:val="00A82C46"/>
    <w:rsid w:val="00A87097"/>
    <w:rsid w:val="00A9008A"/>
    <w:rsid w:val="00A9294F"/>
    <w:rsid w:val="00A92AAC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1864"/>
    <w:rsid w:val="00AE1D8E"/>
    <w:rsid w:val="00AE206C"/>
    <w:rsid w:val="00AE2EEE"/>
    <w:rsid w:val="00AE734D"/>
    <w:rsid w:val="00AF569A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2455E"/>
    <w:rsid w:val="00B30A9C"/>
    <w:rsid w:val="00B30D54"/>
    <w:rsid w:val="00B345F3"/>
    <w:rsid w:val="00B350EC"/>
    <w:rsid w:val="00B433CC"/>
    <w:rsid w:val="00B43EDA"/>
    <w:rsid w:val="00B506FF"/>
    <w:rsid w:val="00B61C24"/>
    <w:rsid w:val="00B627B2"/>
    <w:rsid w:val="00B70A54"/>
    <w:rsid w:val="00B71D11"/>
    <w:rsid w:val="00B72313"/>
    <w:rsid w:val="00B74774"/>
    <w:rsid w:val="00B76BA6"/>
    <w:rsid w:val="00B80DAF"/>
    <w:rsid w:val="00B86637"/>
    <w:rsid w:val="00B91C12"/>
    <w:rsid w:val="00B93D39"/>
    <w:rsid w:val="00B941D4"/>
    <w:rsid w:val="00B95451"/>
    <w:rsid w:val="00BA1BAD"/>
    <w:rsid w:val="00BA474A"/>
    <w:rsid w:val="00BA6D84"/>
    <w:rsid w:val="00BB024F"/>
    <w:rsid w:val="00BB3B91"/>
    <w:rsid w:val="00BB598E"/>
    <w:rsid w:val="00BB678A"/>
    <w:rsid w:val="00BC419F"/>
    <w:rsid w:val="00BC5665"/>
    <w:rsid w:val="00BD019A"/>
    <w:rsid w:val="00BD41DC"/>
    <w:rsid w:val="00BD53F1"/>
    <w:rsid w:val="00BD6253"/>
    <w:rsid w:val="00BE7C20"/>
    <w:rsid w:val="00BF1BB0"/>
    <w:rsid w:val="00BF1E58"/>
    <w:rsid w:val="00BF5ED5"/>
    <w:rsid w:val="00C0084F"/>
    <w:rsid w:val="00C03193"/>
    <w:rsid w:val="00C06E6F"/>
    <w:rsid w:val="00C13149"/>
    <w:rsid w:val="00C1424D"/>
    <w:rsid w:val="00C27E4F"/>
    <w:rsid w:val="00C3036E"/>
    <w:rsid w:val="00C324E9"/>
    <w:rsid w:val="00C33E2E"/>
    <w:rsid w:val="00C405CA"/>
    <w:rsid w:val="00C417E8"/>
    <w:rsid w:val="00C43711"/>
    <w:rsid w:val="00C50193"/>
    <w:rsid w:val="00C51AE2"/>
    <w:rsid w:val="00C54227"/>
    <w:rsid w:val="00C5526A"/>
    <w:rsid w:val="00C572C0"/>
    <w:rsid w:val="00C61144"/>
    <w:rsid w:val="00C62C48"/>
    <w:rsid w:val="00C647D6"/>
    <w:rsid w:val="00C664F0"/>
    <w:rsid w:val="00C70AB9"/>
    <w:rsid w:val="00C74C5C"/>
    <w:rsid w:val="00C80731"/>
    <w:rsid w:val="00C862C6"/>
    <w:rsid w:val="00C8707A"/>
    <w:rsid w:val="00C87FF4"/>
    <w:rsid w:val="00C91001"/>
    <w:rsid w:val="00C91669"/>
    <w:rsid w:val="00CA5091"/>
    <w:rsid w:val="00CB0FC0"/>
    <w:rsid w:val="00CB5620"/>
    <w:rsid w:val="00CB79D1"/>
    <w:rsid w:val="00CC0947"/>
    <w:rsid w:val="00CC0958"/>
    <w:rsid w:val="00CC0E44"/>
    <w:rsid w:val="00CC1858"/>
    <w:rsid w:val="00CC7811"/>
    <w:rsid w:val="00CD071F"/>
    <w:rsid w:val="00CD0FE5"/>
    <w:rsid w:val="00CD5E9E"/>
    <w:rsid w:val="00CE44A8"/>
    <w:rsid w:val="00CF5224"/>
    <w:rsid w:val="00CF5528"/>
    <w:rsid w:val="00CF6A24"/>
    <w:rsid w:val="00CF6B06"/>
    <w:rsid w:val="00CF7CE6"/>
    <w:rsid w:val="00D02FCC"/>
    <w:rsid w:val="00D0575A"/>
    <w:rsid w:val="00D05C73"/>
    <w:rsid w:val="00D10C3B"/>
    <w:rsid w:val="00D10E9A"/>
    <w:rsid w:val="00D12153"/>
    <w:rsid w:val="00D12172"/>
    <w:rsid w:val="00D14BD0"/>
    <w:rsid w:val="00D17018"/>
    <w:rsid w:val="00D20B3C"/>
    <w:rsid w:val="00D20F89"/>
    <w:rsid w:val="00D223F3"/>
    <w:rsid w:val="00D2401F"/>
    <w:rsid w:val="00D31754"/>
    <w:rsid w:val="00D37623"/>
    <w:rsid w:val="00D4089C"/>
    <w:rsid w:val="00D44610"/>
    <w:rsid w:val="00D469D6"/>
    <w:rsid w:val="00D533F8"/>
    <w:rsid w:val="00D62CC2"/>
    <w:rsid w:val="00D648BA"/>
    <w:rsid w:val="00D7001C"/>
    <w:rsid w:val="00D70C95"/>
    <w:rsid w:val="00D8188F"/>
    <w:rsid w:val="00D86451"/>
    <w:rsid w:val="00D868A7"/>
    <w:rsid w:val="00D92093"/>
    <w:rsid w:val="00D941DA"/>
    <w:rsid w:val="00D95D16"/>
    <w:rsid w:val="00D9690E"/>
    <w:rsid w:val="00DA47F4"/>
    <w:rsid w:val="00DA7589"/>
    <w:rsid w:val="00DB04E8"/>
    <w:rsid w:val="00DB3060"/>
    <w:rsid w:val="00DB41E7"/>
    <w:rsid w:val="00DB63D2"/>
    <w:rsid w:val="00DC2A58"/>
    <w:rsid w:val="00DC2FBE"/>
    <w:rsid w:val="00DC4C14"/>
    <w:rsid w:val="00DC7737"/>
    <w:rsid w:val="00DD0883"/>
    <w:rsid w:val="00DD7160"/>
    <w:rsid w:val="00DE02AB"/>
    <w:rsid w:val="00DE1A76"/>
    <w:rsid w:val="00DE5FB9"/>
    <w:rsid w:val="00DE7817"/>
    <w:rsid w:val="00DF4011"/>
    <w:rsid w:val="00DF6532"/>
    <w:rsid w:val="00DF66E1"/>
    <w:rsid w:val="00DF6E49"/>
    <w:rsid w:val="00E05664"/>
    <w:rsid w:val="00E07BB2"/>
    <w:rsid w:val="00E150B0"/>
    <w:rsid w:val="00E16227"/>
    <w:rsid w:val="00E215C8"/>
    <w:rsid w:val="00E22ABE"/>
    <w:rsid w:val="00E24B12"/>
    <w:rsid w:val="00E326BE"/>
    <w:rsid w:val="00E33A96"/>
    <w:rsid w:val="00E3432B"/>
    <w:rsid w:val="00E41926"/>
    <w:rsid w:val="00E4256B"/>
    <w:rsid w:val="00E46BEE"/>
    <w:rsid w:val="00E5109F"/>
    <w:rsid w:val="00E5250E"/>
    <w:rsid w:val="00E55D46"/>
    <w:rsid w:val="00E56C18"/>
    <w:rsid w:val="00E60AA8"/>
    <w:rsid w:val="00E6601A"/>
    <w:rsid w:val="00E721D3"/>
    <w:rsid w:val="00E72BE6"/>
    <w:rsid w:val="00E752D5"/>
    <w:rsid w:val="00E753B4"/>
    <w:rsid w:val="00E76EDE"/>
    <w:rsid w:val="00E80B2D"/>
    <w:rsid w:val="00E90BBA"/>
    <w:rsid w:val="00E90C13"/>
    <w:rsid w:val="00E91609"/>
    <w:rsid w:val="00E9217F"/>
    <w:rsid w:val="00E94995"/>
    <w:rsid w:val="00EA2C2A"/>
    <w:rsid w:val="00EB1298"/>
    <w:rsid w:val="00EB3EAE"/>
    <w:rsid w:val="00ED2B47"/>
    <w:rsid w:val="00ED4EA4"/>
    <w:rsid w:val="00ED5038"/>
    <w:rsid w:val="00ED75C3"/>
    <w:rsid w:val="00EE2779"/>
    <w:rsid w:val="00EF20B7"/>
    <w:rsid w:val="00EF230C"/>
    <w:rsid w:val="00EF294F"/>
    <w:rsid w:val="00EF2C66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26428"/>
    <w:rsid w:val="00F34F05"/>
    <w:rsid w:val="00F3640F"/>
    <w:rsid w:val="00F377F2"/>
    <w:rsid w:val="00F40489"/>
    <w:rsid w:val="00F40C0B"/>
    <w:rsid w:val="00F41040"/>
    <w:rsid w:val="00F5256F"/>
    <w:rsid w:val="00F527CD"/>
    <w:rsid w:val="00F52D3C"/>
    <w:rsid w:val="00F57110"/>
    <w:rsid w:val="00F57E0F"/>
    <w:rsid w:val="00F6112A"/>
    <w:rsid w:val="00F64C9C"/>
    <w:rsid w:val="00F657AF"/>
    <w:rsid w:val="00F65BCF"/>
    <w:rsid w:val="00F66481"/>
    <w:rsid w:val="00F67260"/>
    <w:rsid w:val="00F84700"/>
    <w:rsid w:val="00F86139"/>
    <w:rsid w:val="00F87909"/>
    <w:rsid w:val="00F919B8"/>
    <w:rsid w:val="00F91FA5"/>
    <w:rsid w:val="00F93691"/>
    <w:rsid w:val="00F947AB"/>
    <w:rsid w:val="00F95E91"/>
    <w:rsid w:val="00F96110"/>
    <w:rsid w:val="00F9684A"/>
    <w:rsid w:val="00FA00AC"/>
    <w:rsid w:val="00FB684F"/>
    <w:rsid w:val="00FC56BB"/>
    <w:rsid w:val="00FC666C"/>
    <w:rsid w:val="00FC6EED"/>
    <w:rsid w:val="00FC6EFF"/>
    <w:rsid w:val="00FD0B1F"/>
    <w:rsid w:val="00FD1C9F"/>
    <w:rsid w:val="00FD29DB"/>
    <w:rsid w:val="00FD5103"/>
    <w:rsid w:val="00FD74B1"/>
    <w:rsid w:val="00FE0492"/>
    <w:rsid w:val="00FE388C"/>
    <w:rsid w:val="00FF271B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969273B4-E26D-409E-A275-F1987F9A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8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1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0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1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8</cp:revision>
  <cp:lastPrinted>2017-10-30T12:44:00Z</cp:lastPrinted>
  <dcterms:created xsi:type="dcterms:W3CDTF">2022-04-06T17:48:00Z</dcterms:created>
  <dcterms:modified xsi:type="dcterms:W3CDTF">2023-09-15T20:49:00Z</dcterms:modified>
</cp:coreProperties>
</file>