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1802"/>
        <w:gridCol w:w="1736"/>
        <w:gridCol w:w="2160"/>
        <w:gridCol w:w="1786"/>
        <w:gridCol w:w="1730"/>
      </w:tblGrid>
      <w:tr w:rsidR="005144AE" w:rsidRPr="00682868" w14:paraId="34638E8A" w14:textId="77777777" w:rsidTr="00F76186">
        <w:trPr>
          <w:trHeight w:val="198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3AB2A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</w:rPr>
              <w:t>NÚMERO | NUMBER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A157F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</w:rPr>
              <w:t>OS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75531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proofErr w:type="gramStart"/>
            <w:r w:rsidRPr="00682868">
              <w:rPr>
                <w:rFonts w:ascii="Calibri" w:eastAsia="Calibri" w:hAnsi="Calibri" w:cs="Times New Roman"/>
                <w:b/>
                <w:sz w:val="16"/>
              </w:rPr>
              <w:t xml:space="preserve">MODELO </w:t>
            </w:r>
            <w:r w:rsidRPr="00682868">
              <w:rPr>
                <w:rFonts w:ascii="Calibri" w:eastAsia="Calibri" w:hAnsi="Calibri" w:cs="Times New Roman"/>
                <w:i/>
                <w:sz w:val="16"/>
              </w:rPr>
              <w:t xml:space="preserve"> Model</w:t>
            </w:r>
            <w:proofErr w:type="gramEnd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C3182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PN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43A0C" w14:textId="77777777" w:rsidR="005144AE" w:rsidRPr="00682868" w:rsidRDefault="005144AE" w:rsidP="002038DE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</w:rPr>
              <w:t>SN</w:t>
            </w:r>
          </w:p>
        </w:tc>
      </w:tr>
      <w:tr w:rsidR="005144AE" w:rsidRPr="004044B8" w14:paraId="1330E2E4" w14:textId="77777777" w:rsidTr="00F76186">
        <w:trPr>
          <w:trHeight w:val="198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161A" w14:textId="6B4C09D7" w:rsidR="005144AE" w:rsidRPr="004044B8" w:rsidRDefault="007230A9" w:rsidP="004044B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230A9">
              <w:rPr>
                <w:sz w:val="20"/>
                <w:szCs w:val="20"/>
              </w:rPr>
              <w:t>FS.0734.Service Test</w:t>
            </w:r>
          </w:p>
        </w:tc>
        <w:tc>
          <w:tcPr>
            <w:tcW w:w="1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437" w14:textId="59BAB9C9" w:rsidR="005144AE" w:rsidRPr="004044B8" w:rsidRDefault="007A3BF1" w:rsidP="004044B8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B80B" w14:textId="1CE04DA8" w:rsidR="005144AE" w:rsidRPr="004044B8" w:rsidRDefault="004044B8" w:rsidP="004044B8">
            <w:pPr>
              <w:pStyle w:val="Cabealh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4044B8">
              <w:rPr>
                <w:sz w:val="20"/>
                <w:szCs w:val="20"/>
              </w:rPr>
              <w:t>250-C20R</w:t>
            </w:r>
            <w:r w:rsidR="00636390">
              <w:rPr>
                <w:sz w:val="20"/>
                <w:szCs w:val="20"/>
              </w:rPr>
              <w:t>/B17F</w:t>
            </w:r>
            <w:r w:rsidRPr="004044B8">
              <w:rPr>
                <w:sz w:val="20"/>
                <w:szCs w:val="20"/>
              </w:rPr>
              <w:t xml:space="preserve"> SERIES</w:t>
            </w:r>
          </w:p>
        </w:tc>
        <w:tc>
          <w:tcPr>
            <w:tcW w:w="1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6254" w14:textId="77777777" w:rsidR="005144AE" w:rsidRPr="004044B8" w:rsidRDefault="004044B8" w:rsidP="004044B8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4044B8">
              <w:rPr>
                <w:sz w:val="20"/>
                <w:szCs w:val="20"/>
              </w:rPr>
              <w:t>23073207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034F" w14:textId="332211F5" w:rsidR="005144AE" w:rsidRPr="004044B8" w:rsidRDefault="007A3BF1" w:rsidP="004044B8">
            <w:pPr>
              <w:pStyle w:val="Cabealh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557CFB9A" w14:textId="77777777" w:rsidR="005144AE" w:rsidRDefault="005144AE" w:rsidP="005144AE">
      <w:pPr>
        <w:spacing w:after="0" w:line="240" w:lineRule="auto"/>
        <w:rPr>
          <w:sz w:val="2"/>
        </w:rPr>
      </w:pPr>
    </w:p>
    <w:p w14:paraId="36CD1451" w14:textId="77777777" w:rsidR="005144AE" w:rsidRDefault="005144AE" w:rsidP="005144AE">
      <w:pPr>
        <w:spacing w:after="0" w:line="240" w:lineRule="auto"/>
        <w:rPr>
          <w:sz w:val="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343"/>
        <w:gridCol w:w="2303"/>
        <w:gridCol w:w="2302"/>
        <w:gridCol w:w="2273"/>
      </w:tblGrid>
      <w:tr w:rsidR="005144AE" w:rsidRPr="00682868" w14:paraId="0502CE0D" w14:textId="77777777" w:rsidTr="00F76186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74914B4D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682868">
              <w:rPr>
                <w:rFonts w:ascii="Calibri" w:eastAsia="Calibri" w:hAnsi="Calibri" w:cs="Times New Roman"/>
                <w:b/>
                <w:color w:val="FFFFFF"/>
              </w:rPr>
              <w:t>IDENTIFICAÇÃO / IDENTIFICATION</w:t>
            </w:r>
          </w:p>
        </w:tc>
      </w:tr>
      <w:tr w:rsidR="005144AE" w:rsidRPr="00682868" w14:paraId="5EDDAEA8" w14:textId="77777777" w:rsidTr="00F7618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A76C9D" w14:textId="77777777" w:rsidR="005144AE" w:rsidRPr="00682868" w:rsidRDefault="005144AE" w:rsidP="005144A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</w:rPr>
              <w:t>TÍTULO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CFE9D19" w14:textId="77777777" w:rsidR="005144AE" w:rsidRPr="0045290A" w:rsidRDefault="005144AE" w:rsidP="005144AE">
            <w:pPr>
              <w:pStyle w:val="TextoPortugus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FICHA DE REGISTROS DE TESTE DO COMPRESSOR BLEED VALVE</w:t>
            </w:r>
          </w:p>
        </w:tc>
      </w:tr>
      <w:tr w:rsidR="005144AE" w:rsidRPr="007230A9" w14:paraId="0D3307C2" w14:textId="77777777" w:rsidTr="00F76186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82566B" w14:textId="77777777" w:rsidR="005144AE" w:rsidRPr="00682868" w:rsidRDefault="005144AE" w:rsidP="005144AE">
            <w:pPr>
              <w:pStyle w:val="TextoIngls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</w:rPr>
              <w:t>TITLE</w:t>
            </w:r>
          </w:p>
        </w:tc>
        <w:tc>
          <w:tcPr>
            <w:tcW w:w="82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A3C96" w14:textId="77777777" w:rsidR="005144AE" w:rsidRPr="005144AE" w:rsidRDefault="005144AE" w:rsidP="005144AE">
            <w:pPr>
              <w:pStyle w:val="TextoIngls"/>
              <w:spacing w:after="0"/>
              <w:jc w:val="center"/>
              <w:rPr>
                <w:rFonts w:cstheme="minorHAnsi"/>
                <w:sz w:val="22"/>
              </w:rPr>
            </w:pPr>
            <w:r w:rsidRPr="005144AE">
              <w:rPr>
                <w:rFonts w:cstheme="minorHAnsi"/>
                <w:sz w:val="22"/>
              </w:rPr>
              <w:t>Compressor Bleed Valve test sheet</w:t>
            </w:r>
          </w:p>
        </w:tc>
      </w:tr>
      <w:tr w:rsidR="005144AE" w:rsidRPr="00682868" w14:paraId="5B78E038" w14:textId="77777777" w:rsidTr="00F76186">
        <w:tc>
          <w:tcPr>
            <w:tcW w:w="2336" w:type="dxa"/>
            <w:gridSpan w:val="2"/>
            <w:tcBorders>
              <w:bottom w:val="nil"/>
            </w:tcBorders>
          </w:tcPr>
          <w:p w14:paraId="79BD58F7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PUBLICAÇÃO | PUBLICATION</w:t>
            </w:r>
          </w:p>
        </w:tc>
        <w:tc>
          <w:tcPr>
            <w:tcW w:w="2303" w:type="dxa"/>
            <w:tcBorders>
              <w:bottom w:val="nil"/>
            </w:tcBorders>
          </w:tcPr>
          <w:p w14:paraId="700B0479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REFERÊNCIA | REFERENCE</w:t>
            </w:r>
          </w:p>
        </w:tc>
        <w:tc>
          <w:tcPr>
            <w:tcW w:w="2302" w:type="dxa"/>
            <w:tcBorders>
              <w:bottom w:val="nil"/>
            </w:tcBorders>
          </w:tcPr>
          <w:p w14:paraId="71B782D3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TLN</w:t>
            </w:r>
          </w:p>
        </w:tc>
        <w:tc>
          <w:tcPr>
            <w:tcW w:w="2273" w:type="dxa"/>
            <w:tcBorders>
              <w:bottom w:val="nil"/>
            </w:tcBorders>
          </w:tcPr>
          <w:p w14:paraId="2822D602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DATA | DATE</w:t>
            </w:r>
          </w:p>
        </w:tc>
      </w:tr>
      <w:tr w:rsidR="005144AE" w:rsidRPr="000F6030" w14:paraId="2CC8F70F" w14:textId="77777777" w:rsidTr="00F76186">
        <w:trPr>
          <w:trHeight w:val="454"/>
        </w:trPr>
        <w:tc>
          <w:tcPr>
            <w:tcW w:w="233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73EA7D9" w14:textId="77777777" w:rsidR="005144AE" w:rsidRPr="000F6030" w:rsidRDefault="005144AE" w:rsidP="00225290">
            <w:pPr>
              <w:pStyle w:val="Cabealho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0F6030">
              <w:rPr>
                <w:rFonts w:ascii="Calibri" w:eastAsia="Calibri" w:hAnsi="Calibri" w:cs="Times New Roman"/>
                <w:sz w:val="18"/>
              </w:rPr>
              <w:t>OVERHAUL MANUAL</w:t>
            </w:r>
          </w:p>
        </w:tc>
        <w:tc>
          <w:tcPr>
            <w:tcW w:w="2303" w:type="dxa"/>
            <w:tcBorders>
              <w:top w:val="nil"/>
              <w:bottom w:val="single" w:sz="4" w:space="0" w:color="auto"/>
            </w:tcBorders>
            <w:vAlign w:val="center"/>
          </w:tcPr>
          <w:p w14:paraId="49BA1210" w14:textId="063CE67A" w:rsidR="00225290" w:rsidRPr="00225290" w:rsidRDefault="00174E03" w:rsidP="00225290">
            <w:pPr>
              <w:pStyle w:val="Cabealh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OHM </w:t>
            </w:r>
            <w:r w:rsidR="00636390" w:rsidRPr="00636390">
              <w:rPr>
                <w:sz w:val="18"/>
              </w:rPr>
              <w:t>GTP5243-3</w:t>
            </w:r>
          </w:p>
          <w:p w14:paraId="0253CEAD" w14:textId="77777777" w:rsidR="005144AE" w:rsidRPr="00225290" w:rsidRDefault="00225290" w:rsidP="00225290">
            <w:pPr>
              <w:pStyle w:val="Cabealho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225290">
              <w:rPr>
                <w:sz w:val="18"/>
              </w:rPr>
              <w:t xml:space="preserve">ATA </w:t>
            </w:r>
            <w:r w:rsidR="005144AE" w:rsidRPr="00225290">
              <w:rPr>
                <w:sz w:val="18"/>
              </w:rPr>
              <w:t>75-10-05</w:t>
            </w:r>
          </w:p>
        </w:tc>
        <w:tc>
          <w:tcPr>
            <w:tcW w:w="2302" w:type="dxa"/>
            <w:tcBorders>
              <w:top w:val="nil"/>
              <w:bottom w:val="single" w:sz="4" w:space="0" w:color="auto"/>
            </w:tcBorders>
            <w:vAlign w:val="center"/>
          </w:tcPr>
          <w:p w14:paraId="642C74AC" w14:textId="280C0A37" w:rsidR="005144AE" w:rsidRPr="000F6030" w:rsidRDefault="005144AE" w:rsidP="00225290">
            <w:pPr>
              <w:pStyle w:val="Cabealho"/>
              <w:jc w:val="center"/>
              <w:rPr>
                <w:rFonts w:ascii="Calibri" w:eastAsia="Calibri" w:hAnsi="Calibri" w:cs="Times New Roman"/>
                <w:sz w:val="18"/>
              </w:rPr>
            </w:pPr>
            <w:r w:rsidRPr="000F6030">
              <w:rPr>
                <w:rFonts w:ascii="Calibri" w:eastAsia="Calibri" w:hAnsi="Calibri" w:cs="Times New Roman"/>
                <w:sz w:val="18"/>
              </w:rPr>
              <w:t>02</w:t>
            </w:r>
            <w:r w:rsidR="00636390">
              <w:rPr>
                <w:rFonts w:ascii="Calibri" w:eastAsia="Calibri" w:hAnsi="Calibri" w:cs="Times New Roman"/>
                <w:sz w:val="18"/>
              </w:rPr>
              <w:t>322</w:t>
            </w:r>
          </w:p>
        </w:tc>
        <w:tc>
          <w:tcPr>
            <w:tcW w:w="2273" w:type="dxa"/>
            <w:tcBorders>
              <w:top w:val="nil"/>
              <w:bottom w:val="single" w:sz="4" w:space="0" w:color="auto"/>
            </w:tcBorders>
            <w:vAlign w:val="center"/>
          </w:tcPr>
          <w:p w14:paraId="0702F0C7" w14:textId="77777777" w:rsidR="00636390" w:rsidRDefault="00636390" w:rsidP="00225290">
            <w:pPr>
              <w:pStyle w:val="Cabealh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Rev. 0</w:t>
            </w:r>
          </w:p>
          <w:p w14:paraId="3CF8B873" w14:textId="77BDEDF9" w:rsidR="005144AE" w:rsidRPr="000F6030" w:rsidRDefault="00636390" w:rsidP="00225290">
            <w:pPr>
              <w:pStyle w:val="Cabealho"/>
              <w:jc w:val="center"/>
              <w:rPr>
                <w:rFonts w:ascii="Calibri" w:eastAsia="Calibri" w:hAnsi="Calibri" w:cs="Times New Roman"/>
                <w:color w:val="FF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Feb</w:t>
            </w:r>
            <w:proofErr w:type="spellEnd"/>
            <w:r w:rsidR="00174E03" w:rsidRPr="00174E03">
              <w:rPr>
                <w:sz w:val="18"/>
                <w:szCs w:val="18"/>
              </w:rPr>
              <w:t>. 1</w:t>
            </w:r>
            <w:r>
              <w:rPr>
                <w:sz w:val="18"/>
                <w:szCs w:val="18"/>
              </w:rPr>
              <w:t>0</w:t>
            </w:r>
            <w:r w:rsidR="00174E03">
              <w:rPr>
                <w:sz w:val="18"/>
                <w:szCs w:val="18"/>
              </w:rPr>
              <w:t xml:space="preserve">/ </w:t>
            </w:r>
            <w:r w:rsidR="00174E03" w:rsidRPr="00174E03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25</w:t>
            </w:r>
          </w:p>
        </w:tc>
      </w:tr>
      <w:tr w:rsidR="005144AE" w:rsidRPr="00682868" w14:paraId="1DE2DF56" w14:textId="77777777" w:rsidTr="00F76186"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AC7C7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8EE226" w14:textId="77777777" w:rsidR="005144AE" w:rsidRPr="00682868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4575" w:type="dxa"/>
            <w:gridSpan w:val="2"/>
            <w:tcBorders>
              <w:left w:val="single" w:sz="4" w:space="0" w:color="auto"/>
              <w:bottom w:val="nil"/>
            </w:tcBorders>
          </w:tcPr>
          <w:p w14:paraId="1086C93D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 xml:space="preserve"> </w:t>
            </w:r>
            <w:r w:rsidRPr="004730CD">
              <w:rPr>
                <w:rFonts w:ascii="Calibri" w:eastAsia="Calibri" w:hAnsi="Calibri" w:cs="Times New Roman"/>
                <w:b/>
                <w:sz w:val="16"/>
                <w:szCs w:val="16"/>
              </w:rPr>
              <w:t>CONJUNTO MAIOR | MAIN PART</w:t>
            </w:r>
          </w:p>
        </w:tc>
      </w:tr>
      <w:tr w:rsidR="005144AE" w:rsidRPr="00682868" w14:paraId="2A95548A" w14:textId="77777777" w:rsidTr="00F76186">
        <w:trPr>
          <w:trHeight w:val="196"/>
        </w:trPr>
        <w:tc>
          <w:tcPr>
            <w:tcW w:w="23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EA63C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C03EC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F2A16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PN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nil"/>
            </w:tcBorders>
          </w:tcPr>
          <w:p w14:paraId="69CE4E0E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  <w:r w:rsidRPr="00682868">
              <w:rPr>
                <w:rFonts w:ascii="Calibri" w:eastAsia="Calibri" w:hAnsi="Calibri" w:cs="Times New Roman"/>
                <w:b/>
                <w:sz w:val="16"/>
                <w:szCs w:val="16"/>
              </w:rPr>
              <w:t>SN</w:t>
            </w:r>
          </w:p>
        </w:tc>
      </w:tr>
      <w:tr w:rsidR="005144AE" w:rsidRPr="00682868" w14:paraId="7F1F06E9" w14:textId="77777777" w:rsidTr="00F76186">
        <w:trPr>
          <w:trHeight w:val="302"/>
        </w:trPr>
        <w:tc>
          <w:tcPr>
            <w:tcW w:w="23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909B9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56E502" w14:textId="77777777" w:rsidR="005144AE" w:rsidRPr="004730CD" w:rsidRDefault="005144AE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9C5FA9" w14:textId="09690205" w:rsidR="005144AE" w:rsidRPr="00682868" w:rsidRDefault="007A3BF1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</w:tcBorders>
          </w:tcPr>
          <w:p w14:paraId="440E9961" w14:textId="52920771" w:rsidR="005144AE" w:rsidRPr="00682868" w:rsidRDefault="007A3BF1" w:rsidP="002038DE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64592655" w14:textId="77777777" w:rsidR="00466C3F" w:rsidRDefault="00466C3F" w:rsidP="005B48B4">
      <w:pPr>
        <w:pStyle w:val="TextoPortugus"/>
        <w:jc w:val="center"/>
        <w:rPr>
          <w:b/>
          <w:color w:val="FFFFFF" w:themeColor="background1"/>
          <w:sz w:val="4"/>
          <w:szCs w:val="4"/>
        </w:rPr>
      </w:pPr>
    </w:p>
    <w:p w14:paraId="4B20774D" w14:textId="77777777" w:rsidR="006955C1" w:rsidRPr="006955C1" w:rsidRDefault="006955C1" w:rsidP="005B48B4">
      <w:pPr>
        <w:pStyle w:val="TextoPortugus"/>
        <w:jc w:val="center"/>
        <w:rPr>
          <w:b/>
          <w:color w:val="FFFFFF" w:themeColor="background1"/>
          <w:sz w:val="4"/>
          <w:szCs w:val="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3C5A1D" w:rsidRPr="00636390" w14:paraId="7214A57A" w14:textId="77777777" w:rsidTr="00F76186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3428EC02" w14:textId="4A9AC082" w:rsidR="00636390" w:rsidRDefault="00636390" w:rsidP="003C5A1D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 w:rsidRPr="00636390">
              <w:rPr>
                <w:rFonts w:cstheme="minorHAnsi"/>
                <w:b/>
                <w:color w:val="FFFFFF" w:themeColor="background1"/>
                <w:lang w:val="en-US"/>
              </w:rPr>
              <w:t>TEST OF THE COMPRESSOR BLEED VALVE</w:t>
            </w:r>
          </w:p>
          <w:p w14:paraId="4E1E0E3A" w14:textId="58C83AB1" w:rsidR="003C5A1D" w:rsidRPr="00636390" w:rsidRDefault="00636390" w:rsidP="003C5A1D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636390">
              <w:rPr>
                <w:rFonts w:cstheme="minorHAnsi"/>
                <w:color w:val="FFFFFF" w:themeColor="background1"/>
              </w:rPr>
              <w:t>TESTE DA VÁLVULA DE SANGRIA DO COMPRESSOR</w:t>
            </w:r>
            <w:r w:rsidRPr="00636390">
              <w:rPr>
                <w:rFonts w:cstheme="minorHAnsi"/>
                <w:b/>
                <w:color w:val="FFFFFF" w:themeColor="background1"/>
              </w:rPr>
              <w:t xml:space="preserve"> </w:t>
            </w:r>
          </w:p>
        </w:tc>
      </w:tr>
    </w:tbl>
    <w:p w14:paraId="1D1D346E" w14:textId="77777777" w:rsidR="003C5A1D" w:rsidRPr="00636390" w:rsidRDefault="003C5A1D" w:rsidP="005B48B4">
      <w:pPr>
        <w:pStyle w:val="TextoPortugus"/>
        <w:jc w:val="center"/>
        <w:rPr>
          <w:b/>
          <w:color w:val="FFFFFF" w:themeColor="background1"/>
          <w:sz w:val="2"/>
          <w:szCs w:val="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185"/>
        <w:gridCol w:w="1531"/>
        <w:gridCol w:w="1110"/>
        <w:gridCol w:w="1543"/>
      </w:tblGrid>
      <w:tr w:rsidR="003C5A1D" w:rsidRPr="00856AD5" w14:paraId="03EBBED0" w14:textId="77777777" w:rsidTr="00F76186">
        <w:trPr>
          <w:trHeight w:val="2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4712439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ITEM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3876465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</w:pPr>
            <w:r w:rsidRPr="00856AD5"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  <w:t>PROCEDIMENTOS /TOLERÂNCIAS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C232751" w14:textId="77777777" w:rsidR="003C5A1D" w:rsidRPr="00075AAF" w:rsidRDefault="003C5A1D" w:rsidP="002038DE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BA84A34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Data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233AFCB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Executante</w:t>
            </w:r>
          </w:p>
        </w:tc>
      </w:tr>
      <w:tr w:rsidR="003C5A1D" w:rsidRPr="00856AD5" w14:paraId="57E0D9C2" w14:textId="77777777" w:rsidTr="00F76186">
        <w:trPr>
          <w:trHeight w:val="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603F0A8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4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0340E42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Procedures/Serviceable limits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4813E0C7" w14:textId="77777777" w:rsidR="003C5A1D" w:rsidRPr="00075AAF" w:rsidRDefault="003C5A1D" w:rsidP="002038DE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A3143A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44BB80F" w14:textId="77777777" w:rsidR="003C5A1D" w:rsidRPr="00856AD5" w:rsidRDefault="003C5A1D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7A3BF1" w:rsidRPr="00665E36" w14:paraId="74E11771" w14:textId="77777777" w:rsidTr="007A3BF1"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14:paraId="680EDE29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="Calibri" w:hAnsi="Calibri" w:cs="Calibri"/>
                <w:lang w:val="en-US"/>
              </w:rPr>
            </w:pPr>
            <w:r w:rsidRPr="00665E36">
              <w:rPr>
                <w:rStyle w:val="s1"/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14:paraId="1D6DC04F" w14:textId="77777777" w:rsidR="007A3BF1" w:rsidRPr="00665E36" w:rsidRDefault="007A3BF1" w:rsidP="007A3BF1">
            <w:pPr>
              <w:pStyle w:val="TextoPortugus"/>
              <w:rPr>
                <w:rFonts w:ascii="Calibri" w:hAnsi="Calibri" w:cs="Calibri"/>
                <w:color w:val="000000"/>
                <w:sz w:val="12"/>
                <w:szCs w:val="12"/>
                <w:lang w:val="en-US"/>
              </w:rPr>
            </w:pPr>
          </w:p>
          <w:p w14:paraId="16776261" w14:textId="77777777" w:rsidR="007A3BF1" w:rsidRPr="00665E36" w:rsidRDefault="007A3BF1" w:rsidP="007A3BF1">
            <w:pPr>
              <w:pStyle w:val="TextoPortugus"/>
              <w:rPr>
                <w:rFonts w:ascii="Calibri" w:hAnsi="Calibri" w:cs="Calibri"/>
                <w:color w:val="000000"/>
                <w:lang w:val="en-US"/>
              </w:rPr>
            </w:pPr>
            <w:r w:rsidRPr="00665E36">
              <w:rPr>
                <w:rFonts w:ascii="Calibri" w:hAnsi="Calibri" w:cs="Calibri"/>
                <w:color w:val="000000"/>
                <w:lang w:val="en-US"/>
              </w:rPr>
              <w:t xml:space="preserve">Install bleed valve on bleed control gage fixture 6872546. (See </w:t>
            </w:r>
            <w:r w:rsidRPr="00665E36">
              <w:rPr>
                <w:rFonts w:ascii="Calibri" w:hAnsi="Calibri" w:cs="Calibri"/>
                <w:color w:val="0000FF"/>
                <w:lang w:val="en-US"/>
              </w:rPr>
              <w:t>Figure 6.</w:t>
            </w:r>
            <w:r w:rsidRPr="00665E36">
              <w:rPr>
                <w:rFonts w:ascii="Calibri" w:hAnsi="Calibri" w:cs="Calibri"/>
                <w:color w:val="000000"/>
                <w:lang w:val="en-US"/>
              </w:rPr>
              <w:t>)</w:t>
            </w:r>
          </w:p>
          <w:p w14:paraId="7D05E83E" w14:textId="77777777" w:rsidR="007A3BF1" w:rsidRPr="00665E36" w:rsidRDefault="007A3BF1" w:rsidP="007A3BF1">
            <w:pPr>
              <w:pStyle w:val="TextoPortugus"/>
              <w:rPr>
                <w:rStyle w:val="s1"/>
                <w:rFonts w:ascii="Calibri" w:hAnsi="Calibri" w:cs="Calibri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66AB9DE3" w14:textId="44136A00" w:rsidR="007A3BF1" w:rsidRPr="00665E36" w:rsidRDefault="007A3BF1" w:rsidP="007A3BF1">
            <w:pPr>
              <w:pStyle w:val="TextoPortugus"/>
              <w:jc w:val="center"/>
              <w:rPr>
                <w:rFonts w:ascii="Calibri" w:hAnsi="Calibri" w:cs="Calibri"/>
                <w:lang w:val="en-US"/>
              </w:rPr>
            </w:pP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D507F9" w14:textId="37D65087" w:rsidR="007A3BF1" w:rsidRPr="00665E36" w:rsidRDefault="007A3BF1" w:rsidP="007A3BF1">
            <w:pPr>
              <w:pStyle w:val="TextoPortugus"/>
              <w:jc w:val="center"/>
              <w:rPr>
                <w:rFonts w:ascii="Calibri" w:eastAsia="Calibri" w:hAnsi="Calibri" w:cs="Calibri"/>
                <w:lang w:val="en-US"/>
              </w:rPr>
            </w:pP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679FB49F" w14:textId="33DC0C4E" w:rsidR="007A3BF1" w:rsidRPr="00665E36" w:rsidRDefault="007A3BF1" w:rsidP="007A3BF1">
            <w:pPr>
              <w:pStyle w:val="TextoPortugus"/>
              <w:jc w:val="center"/>
              <w:rPr>
                <w:rFonts w:ascii="Calibri" w:hAnsi="Calibri" w:cs="Calibri"/>
                <w:lang w:val="en-US"/>
              </w:rPr>
            </w:pP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D25AFE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582E34D5" w14:textId="77777777" w:rsidTr="007A3BF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4887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5444" w14:textId="7B25B7B6" w:rsidR="007A3BF1" w:rsidRPr="00665E36" w:rsidRDefault="007A3BF1" w:rsidP="007A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 xml:space="preserve">Adjust ambient pressure (Pa) to 14.7 psia (101 kPa) and apply a compressor discharge pressure (Pc) of 85.5 psia (572 kPa) and adjust the inlet and exit orifice size relationship to obtain an interstage pressure (Pi) of </w:t>
            </w:r>
            <w:r w:rsidR="00636390">
              <w:rPr>
                <w:rFonts w:cstheme="minorHAnsi"/>
                <w:lang w:val="en-US"/>
              </w:rPr>
              <w:t>36.6</w:t>
            </w:r>
            <w:r w:rsidRPr="00665E36">
              <w:rPr>
                <w:rFonts w:cstheme="minorHAnsi"/>
                <w:lang w:val="en-US"/>
              </w:rPr>
              <w:t>-</w:t>
            </w:r>
            <w:r w:rsidR="00636390">
              <w:rPr>
                <w:rFonts w:cstheme="minorHAnsi"/>
                <w:lang w:val="en-US"/>
              </w:rPr>
              <w:t>37.8</w:t>
            </w:r>
            <w:r w:rsidRPr="00665E36">
              <w:rPr>
                <w:rFonts w:cstheme="minorHAnsi"/>
                <w:lang w:val="en-US"/>
              </w:rPr>
              <w:t xml:space="preserve"> psia (256-259 kPa) with the valve at the fully closed position. Record Pi. The fully closed position is defined as the touch of the valve to the valve seat.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5380" w14:textId="394EB02F" w:rsidR="007A3BF1" w:rsidRPr="00665E36" w:rsidRDefault="007A3BF1" w:rsidP="007A3BF1">
            <w:pPr>
              <w:pStyle w:val="TextoPortugus"/>
              <w:rPr>
                <w:rFonts w:eastAsia="Times New Roman" w:cstheme="minorHAnsi"/>
                <w:lang w:val="en-US" w:eastAsia="pt-BR"/>
              </w:rPr>
            </w:pPr>
            <w:r w:rsidRPr="00665E36">
              <w:rPr>
                <w:rFonts w:eastAsia="Times New Roman" w:cstheme="minorHAnsi"/>
                <w:lang w:val="en-US" w:eastAsia="pt-BR"/>
              </w:rPr>
              <w:t xml:space="preserve">Pi: 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2215" w14:textId="222FBFBD" w:rsidR="007A3BF1" w:rsidRPr="00665E36" w:rsidRDefault="007A3BF1" w:rsidP="007A3BF1">
            <w:pPr>
              <w:pStyle w:val="TextoPortugus"/>
              <w:jc w:val="center"/>
              <w:rPr>
                <w:rFonts w:ascii="Calibri" w:eastAsia="Calibri" w:hAnsi="Calibri" w:cs="Calibri"/>
                <w:lang w:val="en-US"/>
              </w:rPr>
            </w:pP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3C2B" w14:textId="1CDB87C9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B4427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7A3BF1" w14:paraId="4F7F395D" w14:textId="77777777" w:rsidTr="007A3BF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8D7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="Times New Roman"/>
                <w:lang w:val="en-US"/>
              </w:rPr>
            </w:pPr>
            <w:r w:rsidRPr="00665E36">
              <w:rPr>
                <w:rStyle w:val="s1"/>
                <w:rFonts w:asciiTheme="minorHAnsi" w:hAnsiTheme="minorHAnsi" w:cs="Times New Roman"/>
                <w:lang w:val="en-US"/>
              </w:rPr>
              <w:t>3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3BAA" w14:textId="77777777" w:rsidR="007A3BF1" w:rsidRPr="00665E36" w:rsidRDefault="007A3BF1" w:rsidP="007A3BF1">
            <w:pPr>
              <w:pStyle w:val="TextoPortugus"/>
              <w:rPr>
                <w:rFonts w:cstheme="minorHAnsi"/>
                <w:sz w:val="12"/>
                <w:szCs w:val="12"/>
                <w:lang w:val="en-US"/>
              </w:rPr>
            </w:pPr>
          </w:p>
          <w:p w14:paraId="7C84B076" w14:textId="77777777" w:rsidR="007A3BF1" w:rsidRPr="00665E36" w:rsidRDefault="007A3BF1" w:rsidP="007A3BF1">
            <w:pPr>
              <w:pStyle w:val="TextoPortugus"/>
              <w:rPr>
                <w:rFonts w:cstheme="minorHAnsi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Check remaining test points for Pi value specified.</w:t>
            </w:r>
          </w:p>
          <w:p w14:paraId="0972988E" w14:textId="77777777" w:rsidR="007A3BF1" w:rsidRPr="00665E36" w:rsidRDefault="007A3BF1" w:rsidP="007A3BF1">
            <w:pPr>
              <w:pStyle w:val="TextoPortugus"/>
              <w:rPr>
                <w:rStyle w:val="s1"/>
                <w:rFonts w:asciiTheme="minorHAnsi" w:hAnsiTheme="minorHAnsi" w:cstheme="minorHAnsi"/>
                <w:b/>
                <w:color w:val="FF0000"/>
                <w:sz w:val="12"/>
                <w:szCs w:val="12"/>
                <w:lang w:val="en-US"/>
              </w:rPr>
            </w:pPr>
            <w:r w:rsidRPr="00665E36">
              <w:rPr>
                <w:rFonts w:ascii="Swiss721SWA" w:hAnsi="Swiss721SWA" w:cs="Swiss721SWA"/>
                <w:lang w:val="en-US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3277" w14:textId="066CAE67" w:rsidR="007A3BF1" w:rsidRPr="00665E36" w:rsidRDefault="007A3BF1" w:rsidP="007A3BF1">
            <w:pPr>
              <w:pStyle w:val="TextoPortugus"/>
              <w:jc w:val="center"/>
              <w:rPr>
                <w:lang w:val="en-US"/>
              </w:rPr>
            </w:pP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BF84" w14:textId="126B480A" w:rsidR="007A3BF1" w:rsidRPr="00665E36" w:rsidRDefault="007A3BF1" w:rsidP="007A3BF1">
            <w:pPr>
              <w:pStyle w:val="TextoPortugus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254F" w14:textId="38B757F6" w:rsidR="007A3BF1" w:rsidRPr="00665E36" w:rsidRDefault="007A3BF1" w:rsidP="007A3BF1">
            <w:pPr>
              <w:pStyle w:val="TextoPortugus"/>
              <w:jc w:val="center"/>
              <w:rPr>
                <w:lang w:val="en-US"/>
              </w:rPr>
            </w:pP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E0B9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67A3AF40" w14:textId="77777777" w:rsidR="00636390" w:rsidRPr="006955C1" w:rsidRDefault="00636390" w:rsidP="006955C1">
      <w:pPr>
        <w:spacing w:after="0" w:line="240" w:lineRule="auto"/>
        <w:rPr>
          <w:sz w:val="12"/>
          <w:szCs w:val="12"/>
        </w:rPr>
      </w:pPr>
    </w:p>
    <w:tbl>
      <w:tblPr>
        <w:tblStyle w:val="Tabelacomgrad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41"/>
        <w:gridCol w:w="607"/>
        <w:gridCol w:w="4423"/>
        <w:gridCol w:w="708"/>
        <w:gridCol w:w="709"/>
        <w:gridCol w:w="2126"/>
      </w:tblGrid>
      <w:tr w:rsidR="003C5A1D" w:rsidRPr="007230A9" w14:paraId="05F95DCE" w14:textId="77777777" w:rsidTr="00F76186">
        <w:tc>
          <w:tcPr>
            <w:tcW w:w="9214" w:type="dxa"/>
            <w:gridSpan w:val="6"/>
            <w:shd w:val="clear" w:color="auto" w:fill="1F497D" w:themeFill="text2"/>
            <w:vAlign w:val="center"/>
          </w:tcPr>
          <w:p w14:paraId="322F5599" w14:textId="77777777" w:rsidR="00006986" w:rsidRPr="00665E36" w:rsidRDefault="00006986" w:rsidP="00006986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665E36">
              <w:rPr>
                <w:b/>
                <w:color w:val="FFFFFF" w:themeColor="background1"/>
                <w:lang w:val="en-US"/>
              </w:rPr>
              <w:t>Table 7</w:t>
            </w:r>
          </w:p>
          <w:p w14:paraId="5CF389C6" w14:textId="77777777" w:rsidR="003C5A1D" w:rsidRPr="00006986" w:rsidRDefault="003C5A1D" w:rsidP="00006986">
            <w:pPr>
              <w:jc w:val="center"/>
              <w:rPr>
                <w:sz w:val="20"/>
                <w:szCs w:val="20"/>
                <w:lang w:val="en-US"/>
              </w:rPr>
            </w:pPr>
            <w:r w:rsidRPr="00665E36">
              <w:rPr>
                <w:b/>
                <w:color w:val="FFFFFF" w:themeColor="background1"/>
                <w:lang w:val="en-US"/>
              </w:rPr>
              <w:t>CALIBRATION LIMITS (P/N</w:t>
            </w:r>
            <w:r w:rsidR="00665E36" w:rsidRPr="00665E36">
              <w:rPr>
                <w:b/>
                <w:color w:val="FFFFFF" w:themeColor="background1"/>
                <w:lang w:val="en-US"/>
              </w:rPr>
              <w:t xml:space="preserve"> 23073207</w:t>
            </w:r>
            <w:r w:rsidRPr="00665E36">
              <w:rPr>
                <w:b/>
                <w:color w:val="FFFFFF" w:themeColor="background1"/>
                <w:lang w:val="en-US"/>
              </w:rPr>
              <w:t>)</w:t>
            </w:r>
          </w:p>
        </w:tc>
      </w:tr>
      <w:tr w:rsidR="00665E36" w:rsidRPr="00665E36" w14:paraId="0C9202F9" w14:textId="77777777" w:rsidTr="00F76186">
        <w:tc>
          <w:tcPr>
            <w:tcW w:w="641" w:type="dxa"/>
            <w:vMerge w:val="restart"/>
            <w:vAlign w:val="center"/>
          </w:tcPr>
          <w:p w14:paraId="4A905864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65E36">
              <w:rPr>
                <w:rFonts w:ascii="Calibri" w:hAnsi="Calibri" w:cs="Calibri"/>
                <w:b/>
              </w:rPr>
              <w:t>Pa</w:t>
            </w:r>
            <w:proofErr w:type="spellEnd"/>
            <w:r w:rsidRPr="00665E36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65E36">
              <w:rPr>
                <w:rFonts w:ascii="Calibri" w:hAnsi="Calibri" w:cs="Calibri"/>
                <w:b/>
              </w:rPr>
              <w:t>Psia</w:t>
            </w:r>
            <w:proofErr w:type="spellEnd"/>
          </w:p>
        </w:tc>
        <w:tc>
          <w:tcPr>
            <w:tcW w:w="607" w:type="dxa"/>
            <w:vMerge w:val="restart"/>
            <w:vAlign w:val="center"/>
          </w:tcPr>
          <w:p w14:paraId="1E9BC2C8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Pc Psia</w:t>
            </w:r>
          </w:p>
        </w:tc>
        <w:tc>
          <w:tcPr>
            <w:tcW w:w="4423" w:type="dxa"/>
            <w:vMerge w:val="restart"/>
            <w:vAlign w:val="center"/>
          </w:tcPr>
          <w:p w14:paraId="588C2CF3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Test Condition</w:t>
            </w:r>
          </w:p>
        </w:tc>
        <w:tc>
          <w:tcPr>
            <w:tcW w:w="1417" w:type="dxa"/>
            <w:gridSpan w:val="2"/>
            <w:vAlign w:val="center"/>
          </w:tcPr>
          <w:p w14:paraId="14A54C42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Pi Limits</w:t>
            </w:r>
          </w:p>
          <w:p w14:paraId="246B3B9F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Psia</w:t>
            </w:r>
          </w:p>
        </w:tc>
        <w:tc>
          <w:tcPr>
            <w:tcW w:w="2126" w:type="dxa"/>
            <w:vMerge w:val="restart"/>
            <w:vAlign w:val="center"/>
          </w:tcPr>
          <w:p w14:paraId="40DB0CB7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Pi</w:t>
            </w:r>
          </w:p>
          <w:p w14:paraId="2E83AD09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</w:rPr>
            </w:pPr>
            <w:r w:rsidRPr="00665E36">
              <w:rPr>
                <w:rFonts w:ascii="Calibri" w:hAnsi="Calibri" w:cs="Calibri"/>
                <w:b/>
              </w:rPr>
              <w:t>(Psia)</w:t>
            </w:r>
          </w:p>
        </w:tc>
      </w:tr>
      <w:tr w:rsidR="00665E36" w:rsidRPr="00665E36" w14:paraId="382F6716" w14:textId="77777777" w:rsidTr="00F76186">
        <w:tc>
          <w:tcPr>
            <w:tcW w:w="641" w:type="dxa"/>
            <w:vMerge/>
          </w:tcPr>
          <w:p w14:paraId="5888AF9F" w14:textId="77777777" w:rsidR="00665E36" w:rsidRPr="00665E36" w:rsidRDefault="00665E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07" w:type="dxa"/>
            <w:vMerge/>
          </w:tcPr>
          <w:p w14:paraId="0EC64433" w14:textId="77777777" w:rsidR="00665E36" w:rsidRPr="00665E36" w:rsidRDefault="00665E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4423" w:type="dxa"/>
            <w:vMerge/>
            <w:vAlign w:val="center"/>
          </w:tcPr>
          <w:p w14:paraId="67331F68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2F48D28B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665E36">
              <w:rPr>
                <w:rFonts w:ascii="Calibri" w:hAnsi="Calibri" w:cs="Calibri"/>
                <w:b/>
                <w:lang w:val="en-US"/>
              </w:rPr>
              <w:t>Min</w:t>
            </w:r>
          </w:p>
        </w:tc>
        <w:tc>
          <w:tcPr>
            <w:tcW w:w="709" w:type="dxa"/>
            <w:vAlign w:val="center"/>
          </w:tcPr>
          <w:p w14:paraId="17C1D858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665E36">
              <w:rPr>
                <w:rFonts w:ascii="Calibri" w:hAnsi="Calibri" w:cs="Calibri"/>
                <w:b/>
                <w:lang w:val="en-US"/>
              </w:rPr>
              <w:t>Max</w:t>
            </w:r>
          </w:p>
        </w:tc>
        <w:tc>
          <w:tcPr>
            <w:tcW w:w="2126" w:type="dxa"/>
            <w:vMerge/>
            <w:vAlign w:val="center"/>
          </w:tcPr>
          <w:p w14:paraId="02956424" w14:textId="77777777" w:rsidR="00665E36" w:rsidRPr="00665E36" w:rsidRDefault="00665E36" w:rsidP="000069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</w:tr>
      <w:tr w:rsidR="007A3BF1" w:rsidRPr="00665E36" w14:paraId="087DD3F3" w14:textId="77777777" w:rsidTr="00D442C3">
        <w:tc>
          <w:tcPr>
            <w:tcW w:w="641" w:type="dxa"/>
          </w:tcPr>
          <w:p w14:paraId="0D927EB4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14.7</w:t>
            </w:r>
          </w:p>
        </w:tc>
        <w:tc>
          <w:tcPr>
            <w:tcW w:w="607" w:type="dxa"/>
          </w:tcPr>
          <w:p w14:paraId="4813835A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85.5</w:t>
            </w:r>
          </w:p>
        </w:tc>
        <w:tc>
          <w:tcPr>
            <w:tcW w:w="4423" w:type="dxa"/>
            <w:vAlign w:val="center"/>
          </w:tcPr>
          <w:p w14:paraId="2FA2E3DF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Reducing (Pi) until Valve is just full closed**</w:t>
            </w:r>
          </w:p>
        </w:tc>
        <w:tc>
          <w:tcPr>
            <w:tcW w:w="708" w:type="dxa"/>
            <w:vAlign w:val="center"/>
          </w:tcPr>
          <w:p w14:paraId="170CA321" w14:textId="303ACAC0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36.</w:t>
            </w:r>
            <w:r w:rsidR="00636390">
              <w:rPr>
                <w:rFonts w:ascii="Calibri" w:hAnsi="Calibri" w:cs="Calibri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14:paraId="5ADAD68B" w14:textId="203B45A5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37.</w:t>
            </w:r>
            <w:r w:rsidR="00636390">
              <w:rPr>
                <w:rFonts w:ascii="Calibri" w:hAnsi="Calibri" w:cs="Calibri"/>
                <w:lang w:val="en-US"/>
              </w:rPr>
              <w:t>8</w:t>
            </w:r>
          </w:p>
        </w:tc>
        <w:tc>
          <w:tcPr>
            <w:tcW w:w="2126" w:type="dxa"/>
          </w:tcPr>
          <w:p w14:paraId="18657D1F" w14:textId="63F73EA6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1AF85D28" w14:textId="77777777" w:rsidTr="00D442C3">
        <w:tc>
          <w:tcPr>
            <w:tcW w:w="641" w:type="dxa"/>
          </w:tcPr>
          <w:p w14:paraId="5E38C1E7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14.7</w:t>
            </w:r>
          </w:p>
        </w:tc>
        <w:tc>
          <w:tcPr>
            <w:tcW w:w="607" w:type="dxa"/>
          </w:tcPr>
          <w:p w14:paraId="4273B6B3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51.5</w:t>
            </w:r>
          </w:p>
        </w:tc>
        <w:tc>
          <w:tcPr>
            <w:tcW w:w="4423" w:type="dxa"/>
            <w:vAlign w:val="center"/>
          </w:tcPr>
          <w:p w14:paraId="6C34CD90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Increasing (Pi) until Valve is just full open*</w:t>
            </w:r>
          </w:p>
        </w:tc>
        <w:tc>
          <w:tcPr>
            <w:tcW w:w="708" w:type="dxa"/>
            <w:vAlign w:val="center"/>
          </w:tcPr>
          <w:p w14:paraId="40BEF3AA" w14:textId="136BA8E1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20.</w:t>
            </w:r>
            <w:r w:rsidR="00636390"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14:paraId="78969F64" w14:textId="7348A0CB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22.</w:t>
            </w:r>
            <w:r w:rsidR="00636390"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2126" w:type="dxa"/>
          </w:tcPr>
          <w:p w14:paraId="456DA8FA" w14:textId="1F2B574D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30D821A8" w14:textId="77777777" w:rsidTr="00D442C3">
        <w:tc>
          <w:tcPr>
            <w:tcW w:w="641" w:type="dxa"/>
          </w:tcPr>
          <w:p w14:paraId="451A954F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5.45</w:t>
            </w:r>
          </w:p>
        </w:tc>
        <w:tc>
          <w:tcPr>
            <w:tcW w:w="607" w:type="dxa"/>
          </w:tcPr>
          <w:p w14:paraId="27DEC002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34.0</w:t>
            </w:r>
          </w:p>
        </w:tc>
        <w:tc>
          <w:tcPr>
            <w:tcW w:w="4423" w:type="dxa"/>
            <w:vAlign w:val="center"/>
          </w:tcPr>
          <w:p w14:paraId="2778CB12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Reducing (Pi) until Valve is just full closed**</w:t>
            </w:r>
          </w:p>
        </w:tc>
        <w:tc>
          <w:tcPr>
            <w:tcW w:w="708" w:type="dxa"/>
            <w:vAlign w:val="center"/>
          </w:tcPr>
          <w:p w14:paraId="601329CF" w14:textId="6D0A6617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13.</w:t>
            </w:r>
            <w:r w:rsidR="00636390"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14:paraId="5A37D3D9" w14:textId="5E3369EC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1</w:t>
            </w:r>
            <w:r w:rsidR="00636390">
              <w:rPr>
                <w:rFonts w:ascii="Calibri" w:hAnsi="Calibri" w:cs="Calibri"/>
                <w:lang w:val="en-US"/>
              </w:rPr>
              <w:t>5.1</w:t>
            </w:r>
          </w:p>
        </w:tc>
        <w:tc>
          <w:tcPr>
            <w:tcW w:w="2126" w:type="dxa"/>
          </w:tcPr>
          <w:p w14:paraId="2AC70A05" w14:textId="5CC0D526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665E36" w14:paraId="2118349C" w14:textId="77777777" w:rsidTr="00D442C3">
        <w:tc>
          <w:tcPr>
            <w:tcW w:w="641" w:type="dxa"/>
            <w:tcBorders>
              <w:bottom w:val="single" w:sz="4" w:space="0" w:color="auto"/>
            </w:tcBorders>
          </w:tcPr>
          <w:p w14:paraId="6E8FFA94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5.45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14:paraId="248CE3B9" w14:textId="77777777" w:rsidR="007A3BF1" w:rsidRPr="00665E36" w:rsidRDefault="007A3BF1" w:rsidP="007A3BF1">
            <w:pPr>
              <w:rPr>
                <w:rFonts w:ascii="Calibri" w:hAnsi="Calibri" w:cs="Calibri"/>
              </w:rPr>
            </w:pPr>
            <w:r w:rsidRPr="00665E36">
              <w:rPr>
                <w:rFonts w:ascii="Calibri" w:hAnsi="Calibri" w:cs="Calibri"/>
              </w:rPr>
              <w:t>19.0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4C08EFAC" w14:textId="77777777" w:rsidR="007A3BF1" w:rsidRPr="00665E36" w:rsidRDefault="007A3BF1" w:rsidP="007A3BF1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Increasing (Pi) until Valve is just full open*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DDF6D8F" w14:textId="66B039B1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7.</w:t>
            </w:r>
            <w:r w:rsidR="00636390"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7AB2C8" w14:textId="152B340F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8.</w:t>
            </w:r>
            <w:r w:rsidR="00636390">
              <w:rPr>
                <w:rFonts w:ascii="Calibri" w:hAnsi="Calibri" w:cs="Calibri"/>
                <w:lang w:val="en-US"/>
              </w:rPr>
              <w:t>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298676" w14:textId="6CBE0B23" w:rsidR="007A3BF1" w:rsidRPr="00665E36" w:rsidRDefault="007A3BF1" w:rsidP="007A3BF1">
            <w:pPr>
              <w:jc w:val="center"/>
              <w:rPr>
                <w:rFonts w:ascii="Calibri" w:hAnsi="Calibri" w:cs="Calibri"/>
                <w:lang w:val="en-US"/>
              </w:rPr>
            </w:pP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560B0B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6955C1" w:rsidRPr="007230A9" w14:paraId="7C928D0C" w14:textId="77777777" w:rsidTr="00F76186"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A7130C" w14:textId="77777777" w:rsidR="006955C1" w:rsidRPr="00665E36" w:rsidRDefault="00276CB9" w:rsidP="00276CB9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** Full closed is defined as the touch of the valve to the valve seat.</w:t>
            </w:r>
          </w:p>
        </w:tc>
      </w:tr>
      <w:tr w:rsidR="006955C1" w:rsidRPr="00665E36" w14:paraId="52A43D22" w14:textId="77777777" w:rsidTr="00F76186">
        <w:tc>
          <w:tcPr>
            <w:tcW w:w="92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EF76" w14:textId="77777777" w:rsidR="006955C1" w:rsidRPr="00665E36" w:rsidRDefault="00276CB9" w:rsidP="00276CB9">
            <w:pPr>
              <w:rPr>
                <w:rFonts w:ascii="Calibri" w:hAnsi="Calibri" w:cs="Calibri"/>
                <w:lang w:val="en-US"/>
              </w:rPr>
            </w:pPr>
            <w:r w:rsidRPr="00665E36">
              <w:rPr>
                <w:rFonts w:ascii="Calibri" w:hAnsi="Calibri" w:cs="Calibri"/>
                <w:lang w:val="en-US"/>
              </w:rPr>
              <w:t>* Fully open is defined as a minimum open distance of at least 0.434 in. (11.02 mm).</w:t>
            </w:r>
          </w:p>
        </w:tc>
      </w:tr>
    </w:tbl>
    <w:p w14:paraId="01CA3532" w14:textId="77777777" w:rsidR="00B217B4" w:rsidRDefault="00B217B4">
      <w:pPr>
        <w:rPr>
          <w:rFonts w:ascii="Calibri" w:hAnsi="Calibri" w:cs="Calibri"/>
          <w:lang w:val="en-US"/>
        </w:rPr>
      </w:pPr>
    </w:p>
    <w:p w14:paraId="48A81996" w14:textId="77777777" w:rsidR="00636390" w:rsidRDefault="00636390">
      <w:pPr>
        <w:rPr>
          <w:rFonts w:ascii="Calibri" w:hAnsi="Calibri" w:cs="Calibri"/>
          <w:lang w:val="en-US"/>
        </w:rPr>
      </w:pPr>
    </w:p>
    <w:p w14:paraId="147D40F0" w14:textId="77777777" w:rsidR="00636390" w:rsidRPr="00665E36" w:rsidRDefault="00636390">
      <w:pPr>
        <w:rPr>
          <w:rFonts w:ascii="Calibri" w:hAnsi="Calibri" w:cs="Calibri"/>
          <w:lang w:val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76CB9" w:rsidRPr="007230A9" w14:paraId="7231D8EB" w14:textId="77777777" w:rsidTr="00F76186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45676B99" w14:textId="728185F2" w:rsidR="00276CB9" w:rsidRPr="00A92AAC" w:rsidRDefault="00276CB9" w:rsidP="00276CB9">
            <w:pPr>
              <w:pStyle w:val="TextoPortugus"/>
              <w:jc w:val="center"/>
              <w:rPr>
                <w:rFonts w:cstheme="minorHAnsi"/>
                <w:b/>
                <w:color w:val="FFFFFF" w:themeColor="background1"/>
                <w:lang w:val="en-US"/>
              </w:rPr>
            </w:pPr>
            <w:r>
              <w:rPr>
                <w:rFonts w:cstheme="minorHAnsi"/>
                <w:b/>
                <w:color w:val="FFFFFF" w:themeColor="background1"/>
                <w:lang w:val="en-US"/>
              </w:rPr>
              <w:lastRenderedPageBreak/>
              <w:t xml:space="preserve">TEST </w:t>
            </w:r>
            <w:r w:rsidR="00636390">
              <w:rPr>
                <w:rFonts w:cstheme="minorHAnsi"/>
                <w:b/>
                <w:color w:val="FFFFFF" w:themeColor="background1"/>
                <w:lang w:val="en-US"/>
              </w:rPr>
              <w:t>DE VAZAMENTO</w:t>
            </w:r>
          </w:p>
          <w:p w14:paraId="2B979B69" w14:textId="7FC8FE3C" w:rsidR="00276CB9" w:rsidRPr="003C5A1D" w:rsidRDefault="00276CB9" w:rsidP="00276CB9">
            <w:pPr>
              <w:pStyle w:val="TextoPortugus"/>
              <w:spacing w:line="240" w:lineRule="auto"/>
              <w:jc w:val="center"/>
              <w:rPr>
                <w:rFonts w:ascii="Calibri" w:eastAsia="Calibri" w:hAnsi="Calibri" w:cs="Times New Roman"/>
                <w:b/>
                <w:color w:val="FFFFFF"/>
                <w:lang w:val="en-US"/>
              </w:rPr>
            </w:pPr>
            <w:r>
              <w:rPr>
                <w:rFonts w:ascii="Swiss721SWA" w:hAnsi="Swiss721SWA" w:cs="Swiss721SWA"/>
                <w:color w:val="FFFFFF" w:themeColor="background1"/>
                <w:sz w:val="20"/>
                <w:szCs w:val="20"/>
                <w:lang w:val="en-US"/>
              </w:rPr>
              <w:t>Leakage Test</w:t>
            </w:r>
          </w:p>
        </w:tc>
      </w:tr>
    </w:tbl>
    <w:p w14:paraId="7D5B9E09" w14:textId="77777777" w:rsidR="00276CB9" w:rsidRPr="003C5A1D" w:rsidRDefault="00276CB9" w:rsidP="00276CB9">
      <w:pPr>
        <w:pStyle w:val="TextoPortugus"/>
        <w:jc w:val="center"/>
        <w:rPr>
          <w:b/>
          <w:color w:val="FFFFFF" w:themeColor="background1"/>
          <w:sz w:val="2"/>
          <w:szCs w:val="2"/>
          <w:lang w:val="en-US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4029"/>
        <w:gridCol w:w="1750"/>
        <w:gridCol w:w="1078"/>
        <w:gridCol w:w="1522"/>
      </w:tblGrid>
      <w:tr w:rsidR="00276CB9" w:rsidRPr="00856AD5" w14:paraId="11DFF39B" w14:textId="77777777" w:rsidTr="00F76186">
        <w:trPr>
          <w:trHeight w:val="2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3ECACA69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ITEM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4C403D3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</w:pPr>
            <w:r w:rsidRPr="00856AD5">
              <w:rPr>
                <w:rFonts w:ascii="Calibri" w:eastAsia="Calibri" w:hAnsi="Calibri" w:cs="Calibri"/>
                <w:b/>
                <w:bCs/>
                <w:color w:val="FFFFFF"/>
                <w:lang w:val="en-US"/>
              </w:rPr>
              <w:t>PROCEDIMENTOS /TOLERÂNCIAS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ED37BC8" w14:textId="77777777" w:rsidR="00276CB9" w:rsidRPr="00075AAF" w:rsidRDefault="00276CB9" w:rsidP="002038DE">
            <w:pPr>
              <w:pStyle w:val="Cabealho"/>
              <w:jc w:val="center"/>
              <w:rPr>
                <w:b/>
                <w:color w:val="FFFFFF" w:themeColor="background1"/>
                <w:lang w:val="en-US"/>
              </w:rPr>
            </w:pPr>
            <w:r w:rsidRPr="00075AAF">
              <w:rPr>
                <w:b/>
                <w:color w:val="FFFFFF" w:themeColor="background1"/>
                <w:lang w:val="en-US"/>
              </w:rPr>
              <w:t>Condição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240A875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Data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58B73A2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Times New Roman"/>
                <w:b/>
                <w:color w:val="FFFFFF"/>
              </w:rPr>
            </w:pPr>
            <w:r w:rsidRPr="00856AD5">
              <w:rPr>
                <w:rFonts w:ascii="Calibri" w:eastAsia="Calibri" w:hAnsi="Calibri" w:cs="Times New Roman"/>
                <w:b/>
                <w:color w:val="FFFFFF"/>
              </w:rPr>
              <w:t>Executante</w:t>
            </w:r>
          </w:p>
        </w:tc>
      </w:tr>
      <w:tr w:rsidR="00276CB9" w:rsidRPr="00856AD5" w14:paraId="22121ADA" w14:textId="77777777" w:rsidTr="00F76186">
        <w:trPr>
          <w:trHeight w:val="20"/>
        </w:trPr>
        <w:tc>
          <w:tcPr>
            <w:tcW w:w="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7914E69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C79E875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Procedures/Serviceable limits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BD7DA4B" w14:textId="77777777" w:rsidR="00276CB9" w:rsidRPr="00075AAF" w:rsidRDefault="00276CB9" w:rsidP="002038DE">
            <w:pPr>
              <w:pStyle w:val="Cabealho"/>
              <w:jc w:val="center"/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</w:pPr>
            <w:r w:rsidRPr="00075AAF">
              <w:rPr>
                <w:b/>
                <w:i/>
                <w:color w:val="FFFFFF" w:themeColor="background1"/>
                <w:sz w:val="18"/>
                <w:szCs w:val="18"/>
                <w:lang w:val="en-US"/>
              </w:rPr>
              <w:t>Condition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52DE70F2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A9FDDF0" w14:textId="77777777" w:rsidR="00276CB9" w:rsidRPr="00856AD5" w:rsidRDefault="00276CB9" w:rsidP="002038DE">
            <w:pPr>
              <w:pStyle w:val="TextoPortugus"/>
              <w:jc w:val="center"/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</w:rPr>
            </w:pPr>
            <w:r w:rsidRPr="00856AD5">
              <w:rPr>
                <w:rFonts w:ascii="Calibri" w:eastAsia="Calibri" w:hAnsi="Calibri" w:cs="Calibri"/>
                <w:b/>
                <w:i/>
                <w:color w:val="FFFFFF"/>
                <w:sz w:val="18"/>
                <w:szCs w:val="18"/>
                <w:lang w:val="en-US"/>
              </w:rPr>
              <w:t>Performed by</w:t>
            </w:r>
          </w:p>
        </w:tc>
      </w:tr>
      <w:tr w:rsidR="007A3BF1" w:rsidRPr="00665E36" w14:paraId="0116547F" w14:textId="77777777" w:rsidTr="007A3BF1"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2B9CEECB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b/>
                <w:lang w:val="en-US"/>
              </w:rPr>
              <w:t>B</w:t>
            </w:r>
          </w:p>
        </w:tc>
        <w:tc>
          <w:tcPr>
            <w:tcW w:w="4029" w:type="dxa"/>
            <w:tcBorders>
              <w:top w:val="single" w:sz="4" w:space="0" w:color="auto"/>
            </w:tcBorders>
            <w:vAlign w:val="center"/>
          </w:tcPr>
          <w:p w14:paraId="64E24167" w14:textId="77777777" w:rsidR="00636390" w:rsidRPr="00636390" w:rsidRDefault="00636390" w:rsidP="00636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636390">
              <w:rPr>
                <w:rFonts w:cstheme="minorHAnsi"/>
                <w:lang w:val="en-US"/>
              </w:rPr>
              <w:t xml:space="preserve">Apply 125 </w:t>
            </w:r>
            <w:proofErr w:type="spellStart"/>
            <w:r w:rsidRPr="00636390">
              <w:rPr>
                <w:rFonts w:cstheme="minorHAnsi"/>
                <w:lang w:val="en-US"/>
              </w:rPr>
              <w:t>psig</w:t>
            </w:r>
            <w:proofErr w:type="spellEnd"/>
            <w:r w:rsidRPr="00636390">
              <w:rPr>
                <w:rFonts w:cstheme="minorHAnsi"/>
                <w:lang w:val="en-US"/>
              </w:rPr>
              <w:t xml:space="preserve"> (862kPag) of 21.1 ± 5°C (70 ± 9°F) air to the Pc port and 30 </w:t>
            </w:r>
            <w:proofErr w:type="spellStart"/>
            <w:r w:rsidRPr="00636390">
              <w:rPr>
                <w:rFonts w:cstheme="minorHAnsi"/>
                <w:lang w:val="en-US"/>
              </w:rPr>
              <w:t>psig</w:t>
            </w:r>
            <w:proofErr w:type="spellEnd"/>
          </w:p>
          <w:p w14:paraId="56F3FB16" w14:textId="77777777" w:rsidR="00636390" w:rsidRPr="00636390" w:rsidRDefault="00636390" w:rsidP="00636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636390">
              <w:rPr>
                <w:rFonts w:cstheme="minorHAnsi"/>
                <w:lang w:val="en-US"/>
              </w:rPr>
              <w:t>(207kPag) of 21.1 ± 5°C (70 ± 9°F) air to the valve mounting Pi. Total leakage of Pc and</w:t>
            </w:r>
          </w:p>
          <w:p w14:paraId="3E81B42B" w14:textId="68F45FB2" w:rsidR="007A3BF1" w:rsidRPr="00665E36" w:rsidRDefault="00636390" w:rsidP="00636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color w:val="FF0000"/>
                <w:lang w:val="en-US"/>
              </w:rPr>
            </w:pPr>
            <w:r w:rsidRPr="00636390">
              <w:rPr>
                <w:rFonts w:cstheme="minorHAnsi"/>
                <w:lang w:val="en-US"/>
              </w:rPr>
              <w:t>Pi shall not exceed 0.30 pound per minute.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center"/>
          </w:tcPr>
          <w:p w14:paraId="10E9A7F8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  <w:r w:rsidRPr="00665E36">
              <w:rPr>
                <w:rFonts w:eastAsia="Times New Roman" w:cstheme="minorHAnsi"/>
                <w:lang w:val="en-US" w:eastAsia="pt-BR"/>
              </w:rPr>
              <w:t xml:space="preserve">Total leakage: </w:t>
            </w:r>
          </w:p>
          <w:p w14:paraId="6EDDA078" w14:textId="77777777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</w:p>
          <w:p w14:paraId="47621175" w14:textId="6536665B" w:rsidR="007A3BF1" w:rsidRPr="00665E36" w:rsidRDefault="007A3BF1" w:rsidP="007A3BF1">
            <w:pPr>
              <w:pStyle w:val="TextoPortugus"/>
              <w:jc w:val="left"/>
              <w:rPr>
                <w:rFonts w:eastAsia="Times New Roman" w:cstheme="minorHAnsi"/>
                <w:lang w:val="en-US" w:eastAsia="pt-BR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184484B5" w14:textId="7E6439F1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color w:val="FF0000"/>
                <w:lang w:val="en-US" w:eastAsia="pt-BR"/>
              </w:rPr>
            </w:pP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17A3C702" w14:textId="660FC723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1828B5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7A3BF1" w:rsidRPr="007A3BF1" w14:paraId="7CC7A27F" w14:textId="77777777" w:rsidTr="007A3BF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4B86" w14:textId="77777777" w:rsidR="007A3BF1" w:rsidRPr="00665E36" w:rsidRDefault="007A3BF1" w:rsidP="007A3BF1">
            <w:pPr>
              <w:pStyle w:val="TextoPortugus"/>
              <w:jc w:val="center"/>
              <w:rPr>
                <w:rStyle w:val="s1"/>
                <w:rFonts w:asciiTheme="minorHAnsi" w:hAnsiTheme="minorHAnsi" w:cstheme="minorHAnsi"/>
                <w:b/>
                <w:lang w:val="en-US"/>
              </w:rPr>
            </w:pPr>
            <w:r w:rsidRPr="00665E36">
              <w:rPr>
                <w:rStyle w:val="s1"/>
                <w:rFonts w:asciiTheme="minorHAnsi" w:hAnsiTheme="minorHAnsi" w:cstheme="minorHAnsi"/>
                <w:b/>
                <w:lang w:val="en-US"/>
              </w:rPr>
              <w:t>C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4726" w14:textId="77777777" w:rsidR="007A3BF1" w:rsidRPr="00665E36" w:rsidRDefault="007A3BF1" w:rsidP="007A3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1"/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65E36">
              <w:rPr>
                <w:rFonts w:cstheme="minorHAnsi"/>
                <w:lang w:val="en-US"/>
              </w:rPr>
              <w:t>On units meeting service testing and location inspection and quality requirements, it is recommended that information pertinent to the following areas be reviewed and evaluated prior to re-lease of the unit for reinstallation on the engine.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839" w14:textId="69423BAF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lang w:val="en-US" w:eastAsia="pt-BR"/>
              </w:rPr>
            </w:pP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BE1F" w14:textId="2CF8A7A7" w:rsidR="007A3BF1" w:rsidRPr="00665E36" w:rsidRDefault="007A3BF1" w:rsidP="007A3BF1">
            <w:pPr>
              <w:pStyle w:val="TextoPortugus"/>
              <w:jc w:val="center"/>
              <w:rPr>
                <w:rFonts w:eastAsia="Times New Roman" w:cstheme="minorHAnsi"/>
                <w:color w:val="FF0000"/>
                <w:lang w:val="en-US" w:eastAsia="pt-BR"/>
              </w:rPr>
            </w:pP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75D2" w14:textId="5A448DE7" w:rsidR="007A3BF1" w:rsidRPr="00665E36" w:rsidRDefault="007A3BF1" w:rsidP="007A3BF1">
            <w:pPr>
              <w:pStyle w:val="TextoPortugus"/>
              <w:jc w:val="center"/>
              <w:rPr>
                <w:rFonts w:cstheme="minorHAnsi"/>
                <w:lang w:val="en-US"/>
              </w:rPr>
            </w:pP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 w:rsidRPr="00475BAA"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14:paraId="5653BA0F" w14:textId="77777777" w:rsidR="00276CB9" w:rsidRPr="00276CB9" w:rsidRDefault="00276CB9">
      <w:pPr>
        <w:rPr>
          <w:sz w:val="12"/>
          <w:szCs w:val="12"/>
          <w:lang w:val="en-US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76CB9" w14:paraId="0F8EF710" w14:textId="77777777" w:rsidTr="00636390">
        <w:tc>
          <w:tcPr>
            <w:tcW w:w="9214" w:type="dxa"/>
          </w:tcPr>
          <w:p w14:paraId="6515C762" w14:textId="77777777" w:rsidR="00276CB9" w:rsidRDefault="00276CB9" w:rsidP="002038DE">
            <w:pPr>
              <w:pStyle w:val="TextoPortugus"/>
              <w:rPr>
                <w:rFonts w:ascii="Calibri" w:eastAsia="Calibri" w:hAnsi="Calibri" w:cs="Times New Roman"/>
              </w:rPr>
            </w:pPr>
            <w:r w:rsidRPr="005A1C4B">
              <w:rPr>
                <w:rFonts w:ascii="Calibri" w:eastAsia="Calibri" w:hAnsi="Calibri" w:cs="Times New Roman"/>
                <w:b/>
              </w:rPr>
              <w:t>Observações</w:t>
            </w:r>
            <w:r>
              <w:rPr>
                <w:rFonts w:ascii="Calibri" w:eastAsia="Calibri" w:hAnsi="Calibri" w:cs="Times New Roman"/>
              </w:rPr>
              <w:t>/</w:t>
            </w:r>
            <w:r w:rsidRPr="005A1C4B">
              <w:rPr>
                <w:rFonts w:ascii="Calibri" w:eastAsia="Calibri" w:hAnsi="Calibri" w:cs="Times New Roman"/>
                <w:i/>
                <w:sz w:val="18"/>
              </w:rPr>
              <w:t xml:space="preserve"> Remarks</w:t>
            </w:r>
          </w:p>
        </w:tc>
      </w:tr>
      <w:tr w:rsidR="00276CB9" w14:paraId="3832E015" w14:textId="77777777" w:rsidTr="00636390">
        <w:tc>
          <w:tcPr>
            <w:tcW w:w="9214" w:type="dxa"/>
          </w:tcPr>
          <w:p w14:paraId="7AA8C8F9" w14:textId="6B6BE62E" w:rsidR="00276CB9" w:rsidRDefault="007A3BF1" w:rsidP="002038DE">
            <w:pPr>
              <w:pStyle w:val="TextoPortugus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636390" w14:paraId="5B71FCF6" w14:textId="77777777" w:rsidTr="00636390">
        <w:tc>
          <w:tcPr>
            <w:tcW w:w="9214" w:type="dxa"/>
          </w:tcPr>
          <w:p w14:paraId="700DC601" w14:textId="77777777" w:rsidR="00636390" w:rsidRDefault="00636390" w:rsidP="002038DE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70153A8F" w14:textId="77777777" w:rsidTr="00636390">
        <w:tc>
          <w:tcPr>
            <w:tcW w:w="9214" w:type="dxa"/>
          </w:tcPr>
          <w:p w14:paraId="58207429" w14:textId="77777777" w:rsidR="00636390" w:rsidRDefault="00636390" w:rsidP="002038DE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137969D4" w14:textId="77777777" w:rsidTr="00636390">
        <w:tc>
          <w:tcPr>
            <w:tcW w:w="9214" w:type="dxa"/>
          </w:tcPr>
          <w:p w14:paraId="02CD27B8" w14:textId="77777777" w:rsidR="00636390" w:rsidRDefault="00636390" w:rsidP="002038DE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104DA63A" w14:textId="77777777" w:rsidTr="00636390">
        <w:tc>
          <w:tcPr>
            <w:tcW w:w="9214" w:type="dxa"/>
          </w:tcPr>
          <w:p w14:paraId="5B84CA31" w14:textId="77777777" w:rsidR="00636390" w:rsidRDefault="00636390" w:rsidP="002038DE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0DD234EE" w14:textId="77777777" w:rsidTr="00636390">
        <w:tc>
          <w:tcPr>
            <w:tcW w:w="9214" w:type="dxa"/>
          </w:tcPr>
          <w:p w14:paraId="6B0083EE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7F7B2BCE" w14:textId="77777777" w:rsidTr="00636390">
        <w:tc>
          <w:tcPr>
            <w:tcW w:w="9214" w:type="dxa"/>
          </w:tcPr>
          <w:p w14:paraId="54453E7D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18249C0A" w14:textId="77777777" w:rsidTr="00636390">
        <w:tc>
          <w:tcPr>
            <w:tcW w:w="9214" w:type="dxa"/>
          </w:tcPr>
          <w:p w14:paraId="334C7B58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6AECA462" w14:textId="77777777" w:rsidTr="00636390">
        <w:tc>
          <w:tcPr>
            <w:tcW w:w="9214" w:type="dxa"/>
          </w:tcPr>
          <w:p w14:paraId="4F82E088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14C76B01" w14:textId="77777777" w:rsidTr="00636390">
        <w:tc>
          <w:tcPr>
            <w:tcW w:w="9214" w:type="dxa"/>
          </w:tcPr>
          <w:p w14:paraId="136B41C9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35FC0926" w14:textId="77777777" w:rsidTr="00636390">
        <w:tc>
          <w:tcPr>
            <w:tcW w:w="9214" w:type="dxa"/>
          </w:tcPr>
          <w:p w14:paraId="4160B491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5EAFF43D" w14:textId="77777777" w:rsidTr="00636390">
        <w:tc>
          <w:tcPr>
            <w:tcW w:w="9214" w:type="dxa"/>
          </w:tcPr>
          <w:p w14:paraId="20F7D4EB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06021262" w14:textId="77777777" w:rsidTr="00636390">
        <w:tc>
          <w:tcPr>
            <w:tcW w:w="9214" w:type="dxa"/>
          </w:tcPr>
          <w:p w14:paraId="1F39C332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33EC2F6D" w14:textId="77777777" w:rsidTr="00636390">
        <w:tc>
          <w:tcPr>
            <w:tcW w:w="9214" w:type="dxa"/>
          </w:tcPr>
          <w:p w14:paraId="1887FC71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7DA4B68E" w14:textId="77777777" w:rsidTr="00636390">
        <w:tc>
          <w:tcPr>
            <w:tcW w:w="9214" w:type="dxa"/>
          </w:tcPr>
          <w:p w14:paraId="06E4412B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16C8B458" w14:textId="77777777" w:rsidTr="00636390">
        <w:tc>
          <w:tcPr>
            <w:tcW w:w="9214" w:type="dxa"/>
          </w:tcPr>
          <w:p w14:paraId="32FC5EAC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28CD4549" w14:textId="77777777" w:rsidTr="00636390">
        <w:tc>
          <w:tcPr>
            <w:tcW w:w="9214" w:type="dxa"/>
          </w:tcPr>
          <w:p w14:paraId="2CBB4EDD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071FB4E8" w14:textId="77777777" w:rsidTr="00636390">
        <w:tc>
          <w:tcPr>
            <w:tcW w:w="9214" w:type="dxa"/>
          </w:tcPr>
          <w:p w14:paraId="65E7C28E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636390" w14:paraId="503CB148" w14:textId="77777777" w:rsidTr="00636390">
        <w:tc>
          <w:tcPr>
            <w:tcW w:w="9214" w:type="dxa"/>
          </w:tcPr>
          <w:p w14:paraId="666BCA4C" w14:textId="77777777" w:rsidR="00636390" w:rsidRDefault="00636390" w:rsidP="0002778C">
            <w:pPr>
              <w:pStyle w:val="TextoPortugus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6BFF1A48" w14:textId="77777777" w:rsidR="00665E36" w:rsidRDefault="00665E36" w:rsidP="00E46BEE">
      <w:pPr>
        <w:pStyle w:val="TextoPortugus"/>
        <w:rPr>
          <w:sz w:val="8"/>
          <w:szCs w:val="8"/>
          <w:lang w:val="en-US"/>
        </w:rPr>
      </w:pPr>
    </w:p>
    <w:p w14:paraId="34A028CE" w14:textId="77777777" w:rsidR="00665E36" w:rsidRPr="009B2DDE" w:rsidRDefault="00665E36" w:rsidP="00E46BEE">
      <w:pPr>
        <w:pStyle w:val="TextoPortugus"/>
        <w:rPr>
          <w:sz w:val="8"/>
          <w:szCs w:val="8"/>
          <w:lang w:val="en-US"/>
        </w:rPr>
      </w:pPr>
    </w:p>
    <w:p w14:paraId="7F4A28FE" w14:textId="77777777" w:rsidR="00147F11" w:rsidRPr="00636390" w:rsidRDefault="00147F11" w:rsidP="00E46BEE">
      <w:pPr>
        <w:pStyle w:val="TextoPortugus"/>
        <w:rPr>
          <w:sz w:val="8"/>
          <w:szCs w:val="8"/>
          <w:lang w:val="en-US"/>
        </w:rPr>
      </w:pPr>
    </w:p>
    <w:p w14:paraId="5B13A763" w14:textId="77777777" w:rsidR="00665E36" w:rsidRPr="00636390" w:rsidRDefault="00665E36" w:rsidP="00E46BEE">
      <w:pPr>
        <w:pStyle w:val="TextoPortugus"/>
        <w:rPr>
          <w:sz w:val="8"/>
          <w:szCs w:val="8"/>
          <w:lang w:val="en-US"/>
        </w:rPr>
      </w:pPr>
    </w:p>
    <w:p w14:paraId="1C095869" w14:textId="77777777" w:rsidR="00665E36" w:rsidRPr="00636390" w:rsidRDefault="00665E36" w:rsidP="00E46BEE">
      <w:pPr>
        <w:pStyle w:val="TextoPortugus"/>
        <w:rPr>
          <w:sz w:val="8"/>
          <w:szCs w:val="8"/>
          <w:lang w:val="en-US"/>
        </w:rPr>
      </w:pPr>
    </w:p>
    <w:tbl>
      <w:tblPr>
        <w:tblStyle w:val="Tabelacomgrade"/>
        <w:tblW w:w="0" w:type="auto"/>
        <w:tblInd w:w="-34" w:type="dxa"/>
        <w:tblLook w:val="04A0" w:firstRow="1" w:lastRow="0" w:firstColumn="1" w:lastColumn="0" w:noHBand="0" w:noVBand="1"/>
      </w:tblPr>
      <w:tblGrid>
        <w:gridCol w:w="1487"/>
        <w:gridCol w:w="769"/>
        <w:gridCol w:w="1934"/>
        <w:gridCol w:w="843"/>
        <w:gridCol w:w="1477"/>
        <w:gridCol w:w="1311"/>
        <w:gridCol w:w="1273"/>
      </w:tblGrid>
      <w:tr w:rsidR="00147F11" w:rsidRPr="00276CB9" w14:paraId="6C8BF672" w14:textId="77777777" w:rsidTr="00F76186">
        <w:tc>
          <w:tcPr>
            <w:tcW w:w="1500" w:type="dxa"/>
            <w:tcBorders>
              <w:bottom w:val="nil"/>
            </w:tcBorders>
          </w:tcPr>
          <w:p w14:paraId="2D9166A6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Aprovação</w:t>
            </w:r>
          </w:p>
        </w:tc>
        <w:tc>
          <w:tcPr>
            <w:tcW w:w="769" w:type="dxa"/>
            <w:tcBorders>
              <w:bottom w:val="nil"/>
              <w:right w:val="nil"/>
            </w:tcBorders>
          </w:tcPr>
          <w:p w14:paraId="3E1BB21E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Nome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14:paraId="478CEB23" w14:textId="3DE1250E" w:rsidR="00147F11" w:rsidRPr="00276CB9" w:rsidRDefault="007A3BF1" w:rsidP="00147F11">
            <w:pPr>
              <w:pStyle w:val="TextoPortugus"/>
              <w:jc w:val="center"/>
              <w:rPr>
                <w:b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tcBorders>
              <w:bottom w:val="nil"/>
              <w:right w:val="nil"/>
            </w:tcBorders>
          </w:tcPr>
          <w:p w14:paraId="04256713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Data</w:t>
            </w:r>
          </w:p>
        </w:tc>
        <w:tc>
          <w:tcPr>
            <w:tcW w:w="1508" w:type="dxa"/>
            <w:vMerge w:val="restart"/>
            <w:tcBorders>
              <w:left w:val="nil"/>
            </w:tcBorders>
            <w:vAlign w:val="center"/>
          </w:tcPr>
          <w:p w14:paraId="29EFF0B6" w14:textId="71EF24E3" w:rsidR="00147F11" w:rsidRPr="00276CB9" w:rsidRDefault="007A3BF1" w:rsidP="00147F11">
            <w:pPr>
              <w:pStyle w:val="TextoPortugus"/>
              <w:jc w:val="center"/>
              <w:rPr>
                <w:b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 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16" w:type="dxa"/>
            <w:tcBorders>
              <w:bottom w:val="nil"/>
              <w:right w:val="nil"/>
            </w:tcBorders>
          </w:tcPr>
          <w:p w14:paraId="74F2416B" w14:textId="77777777" w:rsidR="00147F11" w:rsidRPr="00276CB9" w:rsidRDefault="00147F11" w:rsidP="00E46BEE">
            <w:pPr>
              <w:pStyle w:val="TextoPortugus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</w:tc>
        <w:tc>
          <w:tcPr>
            <w:tcW w:w="1316" w:type="dxa"/>
            <w:vMerge w:val="restart"/>
            <w:tcBorders>
              <w:left w:val="nil"/>
            </w:tcBorders>
          </w:tcPr>
          <w:p w14:paraId="0CC494C5" w14:textId="77777777" w:rsidR="00147F11" w:rsidRPr="00276CB9" w:rsidRDefault="00147F11" w:rsidP="00E46BEE">
            <w:pPr>
              <w:pStyle w:val="TextoPortugus"/>
              <w:rPr>
                <w:b/>
              </w:rPr>
            </w:pPr>
          </w:p>
        </w:tc>
      </w:tr>
      <w:tr w:rsidR="00147F11" w14:paraId="33A3B298" w14:textId="77777777" w:rsidTr="00F76186">
        <w:trPr>
          <w:trHeight w:val="484"/>
        </w:trPr>
        <w:tc>
          <w:tcPr>
            <w:tcW w:w="1500" w:type="dxa"/>
            <w:tcBorders>
              <w:top w:val="nil"/>
            </w:tcBorders>
          </w:tcPr>
          <w:p w14:paraId="507A6C0C" w14:textId="77777777" w:rsidR="00147F11" w:rsidRPr="00207285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  <w:r w:rsidRPr="00207285">
              <w:rPr>
                <w:lang w:val="pt-BR"/>
              </w:rPr>
              <w:t>Approval</w:t>
            </w:r>
          </w:p>
        </w:tc>
        <w:tc>
          <w:tcPr>
            <w:tcW w:w="769" w:type="dxa"/>
            <w:tcBorders>
              <w:top w:val="nil"/>
              <w:right w:val="nil"/>
            </w:tcBorders>
          </w:tcPr>
          <w:p w14:paraId="038FF349" w14:textId="77777777" w:rsidR="00147F11" w:rsidRPr="00207285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  <w:r w:rsidRPr="00207285">
              <w:rPr>
                <w:lang w:val="pt-BR"/>
              </w:rPr>
              <w:t>Name</w:t>
            </w:r>
          </w:p>
        </w:tc>
        <w:tc>
          <w:tcPr>
            <w:tcW w:w="1984" w:type="dxa"/>
            <w:vMerge/>
            <w:tcBorders>
              <w:left w:val="nil"/>
            </w:tcBorders>
          </w:tcPr>
          <w:p w14:paraId="4474F2B7" w14:textId="77777777" w:rsidR="00147F11" w:rsidRPr="00207285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</w:p>
        </w:tc>
        <w:tc>
          <w:tcPr>
            <w:tcW w:w="851" w:type="dxa"/>
            <w:tcBorders>
              <w:top w:val="nil"/>
              <w:right w:val="nil"/>
            </w:tcBorders>
          </w:tcPr>
          <w:p w14:paraId="55901CFD" w14:textId="77777777" w:rsidR="00147F11" w:rsidRPr="009B2DDE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  <w:r w:rsidRPr="00207285">
              <w:rPr>
                <w:lang w:val="pt-BR"/>
              </w:rPr>
              <w:t>Dat</w:t>
            </w:r>
            <w:r w:rsidRPr="009B2DDE">
              <w:rPr>
                <w:lang w:val="pt-BR"/>
              </w:rPr>
              <w:t>e</w:t>
            </w:r>
          </w:p>
        </w:tc>
        <w:tc>
          <w:tcPr>
            <w:tcW w:w="1508" w:type="dxa"/>
            <w:vMerge/>
            <w:tcBorders>
              <w:left w:val="nil"/>
            </w:tcBorders>
          </w:tcPr>
          <w:p w14:paraId="14B4ECD4" w14:textId="77777777" w:rsidR="00147F11" w:rsidRPr="009B2DDE" w:rsidRDefault="00147F11" w:rsidP="00665E36">
            <w:pPr>
              <w:pStyle w:val="TextoIngls"/>
              <w:spacing w:after="0"/>
              <w:jc w:val="left"/>
              <w:rPr>
                <w:lang w:val="pt-BR"/>
              </w:rPr>
            </w:pPr>
          </w:p>
        </w:tc>
        <w:tc>
          <w:tcPr>
            <w:tcW w:w="1316" w:type="dxa"/>
            <w:tcBorders>
              <w:top w:val="nil"/>
              <w:right w:val="nil"/>
            </w:tcBorders>
          </w:tcPr>
          <w:p w14:paraId="7BEE4F76" w14:textId="77777777" w:rsidR="00147F11" w:rsidRDefault="00147F11" w:rsidP="00665E36">
            <w:pPr>
              <w:pStyle w:val="TextoIngls"/>
              <w:spacing w:after="0"/>
              <w:jc w:val="left"/>
            </w:pPr>
            <w:r>
              <w:t>Signature</w:t>
            </w:r>
          </w:p>
        </w:tc>
        <w:tc>
          <w:tcPr>
            <w:tcW w:w="1316" w:type="dxa"/>
            <w:vMerge/>
            <w:tcBorders>
              <w:left w:val="nil"/>
            </w:tcBorders>
          </w:tcPr>
          <w:p w14:paraId="006B68E4" w14:textId="77777777" w:rsidR="00147F11" w:rsidRDefault="00147F11" w:rsidP="00665E36">
            <w:pPr>
              <w:pStyle w:val="TextoIngls"/>
              <w:spacing w:after="0"/>
              <w:jc w:val="left"/>
            </w:pPr>
          </w:p>
        </w:tc>
      </w:tr>
    </w:tbl>
    <w:p w14:paraId="2A073ACD" w14:textId="77777777" w:rsidR="005B48B4" w:rsidRDefault="005B48B4" w:rsidP="00665E36">
      <w:pPr>
        <w:pStyle w:val="TextoPortugus"/>
        <w:rPr>
          <w:sz w:val="8"/>
          <w:szCs w:val="8"/>
        </w:rPr>
      </w:pPr>
    </w:p>
    <w:p w14:paraId="52691725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1F61FA68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2B55AF3D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0D0CB7A3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23DF9978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6AB5C10F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28D9B440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5B37F9EC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5C283A1E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58F33A90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42EC7BBE" w14:textId="77777777" w:rsidR="00636390" w:rsidRDefault="00636390" w:rsidP="00665E36">
      <w:pPr>
        <w:pStyle w:val="TextoPortugus"/>
        <w:rPr>
          <w:sz w:val="8"/>
          <w:szCs w:val="8"/>
        </w:rPr>
      </w:pPr>
    </w:p>
    <w:p w14:paraId="04735A78" w14:textId="77777777" w:rsidR="00636390" w:rsidRDefault="00636390" w:rsidP="00665E36">
      <w:pPr>
        <w:pStyle w:val="TextoPortugus"/>
        <w:rPr>
          <w:sz w:val="8"/>
          <w:szCs w:val="8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975"/>
        <w:gridCol w:w="2201"/>
        <w:gridCol w:w="3638"/>
        <w:gridCol w:w="2138"/>
      </w:tblGrid>
      <w:tr w:rsidR="00636390" w14:paraId="3C2A3FE5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75BC9C5E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  <w:proofErr w:type="spellStart"/>
            <w:r w:rsidRPr="00212BE1">
              <w:rPr>
                <w:b/>
                <w:bCs/>
              </w:rPr>
              <w:t>Rev</w:t>
            </w:r>
            <w:proofErr w:type="spellEnd"/>
          </w:p>
        </w:tc>
        <w:tc>
          <w:tcPr>
            <w:tcW w:w="2268" w:type="dxa"/>
            <w:vAlign w:val="center"/>
          </w:tcPr>
          <w:p w14:paraId="5FC7CB6A" w14:textId="77777777" w:rsidR="00636390" w:rsidRDefault="00636390" w:rsidP="0002778C">
            <w:pPr>
              <w:jc w:val="center"/>
            </w:pPr>
            <w:r w:rsidRPr="00212BE1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756" w:type="dxa"/>
            <w:vAlign w:val="center"/>
          </w:tcPr>
          <w:p w14:paraId="0ED398B9" w14:textId="77777777" w:rsidR="00636390" w:rsidRDefault="00636390" w:rsidP="0002778C">
            <w:pPr>
              <w:jc w:val="center"/>
            </w:pPr>
            <w:r w:rsidRPr="00212BE1">
              <w:rPr>
                <w:b/>
                <w:bCs/>
              </w:rPr>
              <w:t>Motivo da revisão /</w:t>
            </w:r>
            <w:r>
              <w:t xml:space="preserve"> </w:t>
            </w:r>
            <w:proofErr w:type="spellStart"/>
            <w:r>
              <w:t>Reason</w:t>
            </w:r>
            <w:proofErr w:type="spellEnd"/>
            <w:r>
              <w:t xml:space="preserve"> Review</w:t>
            </w:r>
          </w:p>
        </w:tc>
        <w:tc>
          <w:tcPr>
            <w:tcW w:w="2197" w:type="dxa"/>
            <w:vAlign w:val="center"/>
          </w:tcPr>
          <w:p w14:paraId="6696A44E" w14:textId="77777777" w:rsidR="00636390" w:rsidRDefault="00636390" w:rsidP="0002778C">
            <w:pPr>
              <w:jc w:val="center"/>
            </w:pPr>
            <w:r w:rsidRPr="00212BE1">
              <w:rPr>
                <w:b/>
                <w:bCs/>
              </w:rPr>
              <w:t>Nome /</w:t>
            </w:r>
            <w:r>
              <w:t xml:space="preserve"> </w:t>
            </w:r>
            <w:proofErr w:type="spellStart"/>
            <w:r>
              <w:t>Name</w:t>
            </w:r>
            <w:proofErr w:type="spellEnd"/>
          </w:p>
        </w:tc>
      </w:tr>
      <w:tr w:rsidR="00636390" w14:paraId="31DA8C90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3BE1FBD3" w14:textId="071D5A99" w:rsidR="00636390" w:rsidRPr="00212BE1" w:rsidRDefault="00636390" w:rsidP="0002778C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7869A01" w14:textId="713E8912" w:rsidR="00636390" w:rsidRPr="00212BE1" w:rsidRDefault="00636390" w:rsidP="0002778C">
            <w:pPr>
              <w:jc w:val="center"/>
            </w:pPr>
          </w:p>
        </w:tc>
        <w:tc>
          <w:tcPr>
            <w:tcW w:w="3756" w:type="dxa"/>
            <w:vAlign w:val="center"/>
          </w:tcPr>
          <w:p w14:paraId="31CEF5BA" w14:textId="7D9BF918" w:rsidR="00636390" w:rsidRPr="00212BE1" w:rsidRDefault="00636390" w:rsidP="0002778C">
            <w:pPr>
              <w:jc w:val="center"/>
            </w:pPr>
          </w:p>
        </w:tc>
        <w:tc>
          <w:tcPr>
            <w:tcW w:w="2197" w:type="dxa"/>
            <w:vAlign w:val="center"/>
          </w:tcPr>
          <w:p w14:paraId="6BB5A07B" w14:textId="63AFFB0A" w:rsidR="00636390" w:rsidRPr="00212BE1" w:rsidRDefault="00636390" w:rsidP="0002778C">
            <w:pPr>
              <w:jc w:val="center"/>
            </w:pPr>
          </w:p>
        </w:tc>
      </w:tr>
      <w:tr w:rsidR="00636390" w14:paraId="0288D710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284F5026" w14:textId="32AAB432" w:rsidR="00636390" w:rsidRPr="00185287" w:rsidRDefault="00636390" w:rsidP="0002778C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5C2817F" w14:textId="26374DA7" w:rsidR="00636390" w:rsidRPr="00185287" w:rsidRDefault="00636390" w:rsidP="0002778C">
            <w:pPr>
              <w:jc w:val="center"/>
            </w:pPr>
          </w:p>
        </w:tc>
        <w:tc>
          <w:tcPr>
            <w:tcW w:w="3756" w:type="dxa"/>
            <w:vAlign w:val="center"/>
          </w:tcPr>
          <w:p w14:paraId="11EEA7C0" w14:textId="20B04AEE" w:rsidR="00636390" w:rsidRPr="00185287" w:rsidRDefault="00636390" w:rsidP="0002778C">
            <w:pPr>
              <w:jc w:val="center"/>
            </w:pPr>
          </w:p>
        </w:tc>
        <w:tc>
          <w:tcPr>
            <w:tcW w:w="2197" w:type="dxa"/>
            <w:vAlign w:val="center"/>
          </w:tcPr>
          <w:p w14:paraId="0BA63696" w14:textId="203808A4" w:rsidR="00636390" w:rsidRPr="00185287" w:rsidRDefault="00636390" w:rsidP="0002778C">
            <w:pPr>
              <w:jc w:val="center"/>
            </w:pPr>
          </w:p>
        </w:tc>
      </w:tr>
      <w:tr w:rsidR="00636390" w14:paraId="5FEA942F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56AF27A0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890026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67B96C74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4F829713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51172FDB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4543B893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520CAFA6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4BBB61C0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6EA1D28C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002BEA72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0193CD16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E2F8762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20696B88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074F16D7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533A0C60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2FCDD951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0716B59C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0D41DC3B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32AA8842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7D99B4A3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74F9B080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9F51D21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3B6B53EE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1F7F9C3E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322F73B8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0CB3C150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670BC359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49520A65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6B658F18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6B8363B5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6177382D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5B30A7D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30A625B8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7101C22E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70388D38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2A95007B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31402D8D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06203CE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1DCD8373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55E899AE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448E9142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C676AD1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1679A59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53D2B7F8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0EDE49DE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575C9A53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699547F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134B46A9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49E26F8D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2CB89335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00C494BB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08A7D90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2BFFB68F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0C0B689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45FD09D2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3FF41D60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317C827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12663AE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76EEE611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23F48939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176E89A5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06A335F1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3E591E77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7BF292BE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25A69D5E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77410F78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15FB5E8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676695FE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65952483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0EF42284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03EFE895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5BA4FE8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77983E76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26A12423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771E7700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46DCE696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386F105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0AD90F35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4429152F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39D01476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66C82D6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883236F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49F330B1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119FC833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7634DF2B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7EADB4B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68FB36CF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08728B21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2D5021FE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  <w:tr w:rsidR="00636390" w14:paraId="1E6D82D9" w14:textId="77777777" w:rsidTr="0002778C">
        <w:trPr>
          <w:trHeight w:val="564"/>
        </w:trPr>
        <w:tc>
          <w:tcPr>
            <w:tcW w:w="993" w:type="dxa"/>
            <w:vAlign w:val="center"/>
          </w:tcPr>
          <w:p w14:paraId="656262EA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0A79933D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3756" w:type="dxa"/>
            <w:vAlign w:val="center"/>
          </w:tcPr>
          <w:p w14:paraId="751231AC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  <w:tc>
          <w:tcPr>
            <w:tcW w:w="2197" w:type="dxa"/>
            <w:vAlign w:val="center"/>
          </w:tcPr>
          <w:p w14:paraId="56087B42" w14:textId="77777777" w:rsidR="00636390" w:rsidRPr="00212BE1" w:rsidRDefault="00636390" w:rsidP="0002778C">
            <w:pPr>
              <w:jc w:val="center"/>
              <w:rPr>
                <w:b/>
                <w:bCs/>
              </w:rPr>
            </w:pPr>
          </w:p>
        </w:tc>
      </w:tr>
    </w:tbl>
    <w:p w14:paraId="4F0DB9E9" w14:textId="77777777" w:rsidR="00636390" w:rsidRPr="00443C25" w:rsidRDefault="00636390" w:rsidP="00665E36">
      <w:pPr>
        <w:pStyle w:val="TextoPortugus"/>
        <w:rPr>
          <w:sz w:val="8"/>
          <w:szCs w:val="8"/>
        </w:rPr>
      </w:pPr>
    </w:p>
    <w:sectPr w:rsidR="00636390" w:rsidRPr="00443C25" w:rsidSect="00A77F15">
      <w:headerReference w:type="default" r:id="rId8"/>
      <w:footerReference w:type="default" r:id="rId9"/>
      <w:pgSz w:w="11906" w:h="16838" w:code="9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CDEFE" w14:textId="77777777" w:rsidR="00C77FE7" w:rsidRDefault="00C77FE7" w:rsidP="00850FFE">
      <w:pPr>
        <w:spacing w:after="0" w:line="240" w:lineRule="auto"/>
      </w:pPr>
      <w:r>
        <w:separator/>
      </w:r>
    </w:p>
  </w:endnote>
  <w:endnote w:type="continuationSeparator" w:id="0">
    <w:p w14:paraId="387F9624" w14:textId="77777777" w:rsidR="00C77FE7" w:rsidRDefault="00C77FE7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9070"/>
    </w:tblGrid>
    <w:tr w:rsidR="00DC7737" w14:paraId="78D6A053" w14:textId="77777777" w:rsidTr="00A00A09">
      <w:tc>
        <w:tcPr>
          <w:tcW w:w="92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9400A45" w14:textId="77777777" w:rsidR="00DC7737" w:rsidRDefault="00DC7737" w:rsidP="00A00A09">
          <w:pPr>
            <w:pStyle w:val="Rodap"/>
          </w:pPr>
        </w:p>
      </w:tc>
    </w:tr>
  </w:tbl>
  <w:p w14:paraId="5CD1973F" w14:textId="77777777" w:rsidR="00DC7737" w:rsidRDefault="00DC7737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CA5F1" w14:textId="77777777" w:rsidR="00C77FE7" w:rsidRDefault="00C77FE7" w:rsidP="00850FFE">
      <w:pPr>
        <w:spacing w:after="0" w:line="240" w:lineRule="auto"/>
      </w:pPr>
      <w:r>
        <w:separator/>
      </w:r>
    </w:p>
  </w:footnote>
  <w:footnote w:type="continuationSeparator" w:id="0">
    <w:p w14:paraId="0B45C302" w14:textId="77777777" w:rsidR="00C77FE7" w:rsidRDefault="00C77FE7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34" w:type="dxa"/>
      <w:tblLook w:val="04A0" w:firstRow="1" w:lastRow="0" w:firstColumn="1" w:lastColumn="0" w:noHBand="0" w:noVBand="1"/>
    </w:tblPr>
    <w:tblGrid>
      <w:gridCol w:w="1809"/>
      <w:gridCol w:w="5704"/>
      <w:gridCol w:w="851"/>
      <w:gridCol w:w="850"/>
    </w:tblGrid>
    <w:tr w:rsidR="005144AE" w:rsidRPr="00682868" w14:paraId="3FF6C926" w14:textId="77777777" w:rsidTr="002038DE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1499C0" w14:textId="09CDF59C" w:rsidR="005144AE" w:rsidRPr="00682868" w:rsidRDefault="000A4C01" w:rsidP="000A4C01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3D541F90" wp14:editId="5F4BB280">
                <wp:extent cx="476250" cy="359468"/>
                <wp:effectExtent l="0" t="0" r="0" b="254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9214" cy="361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95B39FC" w14:textId="77777777" w:rsidR="005144AE" w:rsidRPr="00682868" w:rsidRDefault="005144AE" w:rsidP="002038DE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BCC4D38" w14:textId="77777777" w:rsidR="005144AE" w:rsidRPr="00682868" w:rsidRDefault="005144AE" w:rsidP="002038DE">
          <w:pPr>
            <w:pStyle w:val="Cabealho"/>
            <w:rPr>
              <w:lang w:val="en-US"/>
            </w:rPr>
          </w:pPr>
          <w:r w:rsidRPr="00682868">
            <w:rPr>
              <w:b/>
              <w:sz w:val="16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7BB1A8F" w14:textId="335DE8EC" w:rsidR="005144AE" w:rsidRPr="005144AE" w:rsidRDefault="005144AE" w:rsidP="005144AE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0</w:t>
          </w:r>
          <w:r w:rsidR="00174E03">
            <w:rPr>
              <w:lang w:val="en-US"/>
            </w:rPr>
            <w:t>1</w:t>
          </w:r>
        </w:p>
      </w:tc>
    </w:tr>
    <w:tr w:rsidR="005144AE" w:rsidRPr="00682868" w14:paraId="2CF2B49E" w14:textId="77777777" w:rsidTr="002038DE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8F918A" w14:textId="77777777" w:rsidR="005144AE" w:rsidRPr="00682868" w:rsidRDefault="005144AE" w:rsidP="002038DE">
          <w:pPr>
            <w:pStyle w:val="Cabealho"/>
          </w:pP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CF5A10" w14:textId="77777777" w:rsidR="005144AE" w:rsidRPr="00682868" w:rsidRDefault="005144AE" w:rsidP="002038DE">
          <w:pPr>
            <w:pStyle w:val="Cabealho"/>
            <w:jc w:val="center"/>
            <w:rPr>
              <w:lang w:val="en-US"/>
            </w:rPr>
          </w:pPr>
          <w:r w:rsidRPr="00682868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14BEE644" w14:textId="77777777" w:rsidR="005144AE" w:rsidRPr="00682868" w:rsidRDefault="005144AE" w:rsidP="002038DE">
          <w:pPr>
            <w:pStyle w:val="Cabealho"/>
            <w:rPr>
              <w:lang w:val="en-US"/>
            </w:rPr>
          </w:pPr>
          <w:r w:rsidRPr="00682868">
            <w:rPr>
              <w:i/>
              <w:sz w:val="16"/>
            </w:rPr>
            <w:t>REVISION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A9478FE" w14:textId="77777777" w:rsidR="005144AE" w:rsidRPr="00682868" w:rsidRDefault="005144AE" w:rsidP="002038DE">
          <w:pPr>
            <w:pStyle w:val="Cabealho"/>
            <w:rPr>
              <w:lang w:val="en-US"/>
            </w:rPr>
          </w:pPr>
        </w:p>
      </w:tc>
    </w:tr>
    <w:tr w:rsidR="005144AE" w:rsidRPr="00682868" w14:paraId="01FEB42B" w14:textId="77777777" w:rsidTr="002038DE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607CD1D" w14:textId="77777777" w:rsidR="005144AE" w:rsidRPr="00682868" w:rsidRDefault="005144AE" w:rsidP="002038DE">
          <w:pPr>
            <w:pStyle w:val="Cabealho"/>
            <w:jc w:val="center"/>
            <w:rPr>
              <w:b/>
              <w:sz w:val="16"/>
            </w:rPr>
          </w:pPr>
          <w:r w:rsidRPr="00682868">
            <w:rPr>
              <w:b/>
              <w:sz w:val="16"/>
            </w:rPr>
            <w:t>CODIGO | CODE</w:t>
          </w:r>
        </w:p>
      </w:tc>
      <w:tc>
        <w:tcPr>
          <w:tcW w:w="570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454C8D3" w14:textId="77777777" w:rsidR="005144AE" w:rsidRPr="00682868" w:rsidRDefault="005144AE" w:rsidP="002038DE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63A900B8" w14:textId="77777777" w:rsidR="005144AE" w:rsidRPr="00682868" w:rsidRDefault="005144AE" w:rsidP="002038DE">
          <w:pPr>
            <w:pStyle w:val="Cabealho"/>
          </w:pPr>
          <w:proofErr w:type="gramStart"/>
          <w:r w:rsidRPr="00682868">
            <w:rPr>
              <w:b/>
              <w:sz w:val="16"/>
            </w:rPr>
            <w:t>PAGINA</w:t>
          </w:r>
          <w:proofErr w:type="gramEnd"/>
        </w:p>
      </w:tc>
      <w:tc>
        <w:tcPr>
          <w:tcW w:w="850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58D8A47" w14:textId="77777777" w:rsidR="005144AE" w:rsidRPr="00682868" w:rsidRDefault="006F27F8" w:rsidP="002038DE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="005144AE"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F76186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="005144AE" w:rsidRPr="00682868">
            <w:rPr>
              <w:b/>
            </w:rPr>
            <w:t>/</w:t>
          </w:r>
          <w:fldSimple w:instr=" NUMPAGES   \* MERGEFORMAT ">
            <w:r w:rsidR="00F76186" w:rsidRPr="00F76186">
              <w:rPr>
                <w:b/>
                <w:noProof/>
              </w:rPr>
              <w:t>2</w:t>
            </w:r>
          </w:fldSimple>
        </w:p>
      </w:tc>
    </w:tr>
    <w:tr w:rsidR="005144AE" w:rsidRPr="00682868" w14:paraId="11514EC8" w14:textId="77777777" w:rsidTr="002038DE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527817" w14:textId="77777777" w:rsidR="005144AE" w:rsidRPr="00682868" w:rsidRDefault="005144AE" w:rsidP="002038DE">
          <w:pPr>
            <w:pStyle w:val="Cabealho"/>
            <w:jc w:val="center"/>
            <w:rPr>
              <w:lang w:val="en-US"/>
            </w:rPr>
          </w:pPr>
          <w:r w:rsidRPr="00682868">
            <w:rPr>
              <w:lang w:val="en-US"/>
            </w:rPr>
            <w:t>IAS-RG-0223</w:t>
          </w:r>
        </w:p>
      </w:tc>
      <w:tc>
        <w:tcPr>
          <w:tcW w:w="570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5D31D" w14:textId="77777777" w:rsidR="005144AE" w:rsidRPr="00682868" w:rsidRDefault="005144AE" w:rsidP="002038DE">
          <w:pPr>
            <w:pStyle w:val="Cabealho"/>
            <w:jc w:val="center"/>
            <w:rPr>
              <w:i/>
              <w:lang w:val="en-US"/>
            </w:rPr>
          </w:pPr>
          <w:r w:rsidRPr="00682868">
            <w:rPr>
              <w:i/>
              <w:lang w:val="en-US"/>
            </w:rPr>
            <w:t>Service Sheet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7F10D852" w14:textId="77777777" w:rsidR="005144AE" w:rsidRPr="00682868" w:rsidRDefault="005144AE" w:rsidP="002038DE">
          <w:pPr>
            <w:pStyle w:val="Cabealho"/>
            <w:rPr>
              <w:lang w:val="en-US"/>
            </w:rPr>
          </w:pPr>
          <w:r w:rsidRPr="00682868">
            <w:rPr>
              <w:i/>
              <w:sz w:val="16"/>
            </w:rPr>
            <w:t>PAGE</w:t>
          </w:r>
        </w:p>
      </w:tc>
      <w:tc>
        <w:tcPr>
          <w:tcW w:w="85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447CB5C" w14:textId="77777777" w:rsidR="005144AE" w:rsidRPr="00682868" w:rsidRDefault="005144AE" w:rsidP="002038DE">
          <w:pPr>
            <w:pStyle w:val="Cabealho"/>
            <w:rPr>
              <w:lang w:val="en-US"/>
            </w:rPr>
          </w:pPr>
        </w:p>
      </w:tc>
    </w:tr>
  </w:tbl>
  <w:p w14:paraId="774817A2" w14:textId="77777777" w:rsidR="00DC7737" w:rsidRPr="00DC7737" w:rsidRDefault="00DC7737" w:rsidP="005144AE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29414">
    <w:abstractNumId w:val="8"/>
  </w:num>
  <w:num w:numId="2" w16cid:durableId="1563560319">
    <w:abstractNumId w:val="5"/>
  </w:num>
  <w:num w:numId="3" w16cid:durableId="841353074">
    <w:abstractNumId w:val="5"/>
    <w:lvlOverride w:ilvl="0">
      <w:startOverride w:val="1"/>
    </w:lvlOverride>
  </w:num>
  <w:num w:numId="4" w16cid:durableId="394475992">
    <w:abstractNumId w:val="5"/>
  </w:num>
  <w:num w:numId="5" w16cid:durableId="1379935715">
    <w:abstractNumId w:val="5"/>
    <w:lvlOverride w:ilvl="0">
      <w:startOverride w:val="1"/>
    </w:lvlOverride>
  </w:num>
  <w:num w:numId="6" w16cid:durableId="263340854">
    <w:abstractNumId w:val="5"/>
  </w:num>
  <w:num w:numId="7" w16cid:durableId="1118136463">
    <w:abstractNumId w:val="5"/>
    <w:lvlOverride w:ilvl="0">
      <w:startOverride w:val="1"/>
    </w:lvlOverride>
  </w:num>
  <w:num w:numId="8" w16cid:durableId="1613517794">
    <w:abstractNumId w:val="5"/>
  </w:num>
  <w:num w:numId="9" w16cid:durableId="1835366291">
    <w:abstractNumId w:val="2"/>
  </w:num>
  <w:num w:numId="10" w16cid:durableId="1447967684">
    <w:abstractNumId w:val="9"/>
  </w:num>
  <w:num w:numId="11" w16cid:durableId="1336880679">
    <w:abstractNumId w:val="1"/>
  </w:num>
  <w:num w:numId="12" w16cid:durableId="532350477">
    <w:abstractNumId w:val="4"/>
  </w:num>
  <w:num w:numId="13" w16cid:durableId="394820139">
    <w:abstractNumId w:val="3"/>
  </w:num>
  <w:num w:numId="14" w16cid:durableId="1729961599">
    <w:abstractNumId w:val="10"/>
  </w:num>
  <w:num w:numId="15" w16cid:durableId="1105079684">
    <w:abstractNumId w:val="0"/>
  </w:num>
  <w:num w:numId="16" w16cid:durableId="77099908">
    <w:abstractNumId w:val="7"/>
  </w:num>
  <w:num w:numId="17" w16cid:durableId="2454549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PTEhIodYvuv0c2OAFq15Bq0TM5QMRrUEk2dMX6lgWuu55vszbKq0p6HKyHOVaBEgik1LlrNfXgtrwAtMjZOJw==" w:salt="kxhUqwb1VUkhf+/mEvxf2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60A5"/>
    <w:rsid w:val="00006986"/>
    <w:rsid w:val="00007ED4"/>
    <w:rsid w:val="00010736"/>
    <w:rsid w:val="00011052"/>
    <w:rsid w:val="0001413C"/>
    <w:rsid w:val="000258DE"/>
    <w:rsid w:val="00031462"/>
    <w:rsid w:val="00034B13"/>
    <w:rsid w:val="00037806"/>
    <w:rsid w:val="00057C72"/>
    <w:rsid w:val="00060B02"/>
    <w:rsid w:val="000769CE"/>
    <w:rsid w:val="00081AAC"/>
    <w:rsid w:val="00084635"/>
    <w:rsid w:val="00094B20"/>
    <w:rsid w:val="000A45F1"/>
    <w:rsid w:val="000A4C01"/>
    <w:rsid w:val="000A5875"/>
    <w:rsid w:val="000B3CAE"/>
    <w:rsid w:val="000B4CF0"/>
    <w:rsid w:val="000C3AAD"/>
    <w:rsid w:val="000C4C9A"/>
    <w:rsid w:val="000E5F19"/>
    <w:rsid w:val="000F03B8"/>
    <w:rsid w:val="000F56A6"/>
    <w:rsid w:val="000F6561"/>
    <w:rsid w:val="00102B0A"/>
    <w:rsid w:val="00127535"/>
    <w:rsid w:val="00136AB9"/>
    <w:rsid w:val="001371B4"/>
    <w:rsid w:val="00137F43"/>
    <w:rsid w:val="00140A92"/>
    <w:rsid w:val="00142C6D"/>
    <w:rsid w:val="001443C9"/>
    <w:rsid w:val="00146541"/>
    <w:rsid w:val="00147F11"/>
    <w:rsid w:val="00174E03"/>
    <w:rsid w:val="00190B50"/>
    <w:rsid w:val="00194F18"/>
    <w:rsid w:val="00196A5D"/>
    <w:rsid w:val="001A70CC"/>
    <w:rsid w:val="001B1661"/>
    <w:rsid w:val="001B424E"/>
    <w:rsid w:val="001C5406"/>
    <w:rsid w:val="001C671E"/>
    <w:rsid w:val="001D17DE"/>
    <w:rsid w:val="001E7D09"/>
    <w:rsid w:val="001F04FE"/>
    <w:rsid w:val="001F1D90"/>
    <w:rsid w:val="00205881"/>
    <w:rsid w:val="00207285"/>
    <w:rsid w:val="00210366"/>
    <w:rsid w:val="00212610"/>
    <w:rsid w:val="00222D76"/>
    <w:rsid w:val="002232CA"/>
    <w:rsid w:val="0022338B"/>
    <w:rsid w:val="00225290"/>
    <w:rsid w:val="002265F9"/>
    <w:rsid w:val="00236FCA"/>
    <w:rsid w:val="00243193"/>
    <w:rsid w:val="00251519"/>
    <w:rsid w:val="00256EE2"/>
    <w:rsid w:val="002604AF"/>
    <w:rsid w:val="00276CB9"/>
    <w:rsid w:val="002828B0"/>
    <w:rsid w:val="0029156F"/>
    <w:rsid w:val="002A03DC"/>
    <w:rsid w:val="002A1A67"/>
    <w:rsid w:val="002C77A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3990"/>
    <w:rsid w:val="0030030E"/>
    <w:rsid w:val="0030445A"/>
    <w:rsid w:val="003119B5"/>
    <w:rsid w:val="00312D9A"/>
    <w:rsid w:val="00322C37"/>
    <w:rsid w:val="00323115"/>
    <w:rsid w:val="003342EF"/>
    <w:rsid w:val="00337048"/>
    <w:rsid w:val="00341FB6"/>
    <w:rsid w:val="00347597"/>
    <w:rsid w:val="00360820"/>
    <w:rsid w:val="00363775"/>
    <w:rsid w:val="00364A48"/>
    <w:rsid w:val="003707FB"/>
    <w:rsid w:val="003925AD"/>
    <w:rsid w:val="00394021"/>
    <w:rsid w:val="003A09E0"/>
    <w:rsid w:val="003B068D"/>
    <w:rsid w:val="003B4A08"/>
    <w:rsid w:val="003B7830"/>
    <w:rsid w:val="003C0537"/>
    <w:rsid w:val="003C18DF"/>
    <w:rsid w:val="003C3C47"/>
    <w:rsid w:val="003C5A1D"/>
    <w:rsid w:val="003C7658"/>
    <w:rsid w:val="003E0199"/>
    <w:rsid w:val="003E19D9"/>
    <w:rsid w:val="003E7C1A"/>
    <w:rsid w:val="004044B8"/>
    <w:rsid w:val="00407DA8"/>
    <w:rsid w:val="00411A0E"/>
    <w:rsid w:val="00417C97"/>
    <w:rsid w:val="0042015B"/>
    <w:rsid w:val="0043422D"/>
    <w:rsid w:val="00434503"/>
    <w:rsid w:val="004350AA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A09B4"/>
    <w:rsid w:val="004B4801"/>
    <w:rsid w:val="004B7005"/>
    <w:rsid w:val="004C113B"/>
    <w:rsid w:val="004C6538"/>
    <w:rsid w:val="004D2528"/>
    <w:rsid w:val="004E48ED"/>
    <w:rsid w:val="004E4DB6"/>
    <w:rsid w:val="004E6921"/>
    <w:rsid w:val="004E7737"/>
    <w:rsid w:val="005144AE"/>
    <w:rsid w:val="005164F6"/>
    <w:rsid w:val="0054750E"/>
    <w:rsid w:val="00571601"/>
    <w:rsid w:val="00582ACE"/>
    <w:rsid w:val="005911B5"/>
    <w:rsid w:val="00592B50"/>
    <w:rsid w:val="00592CCF"/>
    <w:rsid w:val="005A041E"/>
    <w:rsid w:val="005A585F"/>
    <w:rsid w:val="005A5C5C"/>
    <w:rsid w:val="005B48B4"/>
    <w:rsid w:val="005C46CF"/>
    <w:rsid w:val="005D2D83"/>
    <w:rsid w:val="005D6EA4"/>
    <w:rsid w:val="005E488C"/>
    <w:rsid w:val="005E58A5"/>
    <w:rsid w:val="005E7B34"/>
    <w:rsid w:val="005F2D4B"/>
    <w:rsid w:val="005F6698"/>
    <w:rsid w:val="00601699"/>
    <w:rsid w:val="006032F3"/>
    <w:rsid w:val="00617AC2"/>
    <w:rsid w:val="00624F55"/>
    <w:rsid w:val="00632901"/>
    <w:rsid w:val="00636390"/>
    <w:rsid w:val="00636B47"/>
    <w:rsid w:val="00665E36"/>
    <w:rsid w:val="00667CE0"/>
    <w:rsid w:val="00674099"/>
    <w:rsid w:val="00675FC3"/>
    <w:rsid w:val="006808F8"/>
    <w:rsid w:val="00685A30"/>
    <w:rsid w:val="006955C1"/>
    <w:rsid w:val="006956CE"/>
    <w:rsid w:val="006B2953"/>
    <w:rsid w:val="006C24AD"/>
    <w:rsid w:val="006C4287"/>
    <w:rsid w:val="006C4635"/>
    <w:rsid w:val="006C46E6"/>
    <w:rsid w:val="006D013E"/>
    <w:rsid w:val="006F27F8"/>
    <w:rsid w:val="006F4D8E"/>
    <w:rsid w:val="00704677"/>
    <w:rsid w:val="007106F9"/>
    <w:rsid w:val="0071378D"/>
    <w:rsid w:val="00713FB1"/>
    <w:rsid w:val="0071440B"/>
    <w:rsid w:val="007209A7"/>
    <w:rsid w:val="00722696"/>
    <w:rsid w:val="007230A9"/>
    <w:rsid w:val="0073629C"/>
    <w:rsid w:val="0074097E"/>
    <w:rsid w:val="00750CEE"/>
    <w:rsid w:val="00752FA3"/>
    <w:rsid w:val="00760E40"/>
    <w:rsid w:val="00762324"/>
    <w:rsid w:val="00762FFC"/>
    <w:rsid w:val="0076779D"/>
    <w:rsid w:val="00770862"/>
    <w:rsid w:val="007708EF"/>
    <w:rsid w:val="007A17FC"/>
    <w:rsid w:val="007A3BF1"/>
    <w:rsid w:val="007C41C5"/>
    <w:rsid w:val="007C4AC0"/>
    <w:rsid w:val="007C750F"/>
    <w:rsid w:val="007D2803"/>
    <w:rsid w:val="007E3B78"/>
    <w:rsid w:val="007E52E2"/>
    <w:rsid w:val="007F333D"/>
    <w:rsid w:val="007F7B82"/>
    <w:rsid w:val="00802E8E"/>
    <w:rsid w:val="008062C7"/>
    <w:rsid w:val="00807570"/>
    <w:rsid w:val="008076AB"/>
    <w:rsid w:val="00807E41"/>
    <w:rsid w:val="008137D7"/>
    <w:rsid w:val="0082409E"/>
    <w:rsid w:val="008251F8"/>
    <w:rsid w:val="008338E0"/>
    <w:rsid w:val="00836B6D"/>
    <w:rsid w:val="00837785"/>
    <w:rsid w:val="008450BF"/>
    <w:rsid w:val="00850FFE"/>
    <w:rsid w:val="00855D29"/>
    <w:rsid w:val="008614BB"/>
    <w:rsid w:val="00861656"/>
    <w:rsid w:val="008636B9"/>
    <w:rsid w:val="008645DD"/>
    <w:rsid w:val="00870E35"/>
    <w:rsid w:val="0087300B"/>
    <w:rsid w:val="008745E8"/>
    <w:rsid w:val="00880EBF"/>
    <w:rsid w:val="008874AE"/>
    <w:rsid w:val="008B7729"/>
    <w:rsid w:val="008E2D39"/>
    <w:rsid w:val="008E4664"/>
    <w:rsid w:val="008E74B9"/>
    <w:rsid w:val="008F1F44"/>
    <w:rsid w:val="00904A41"/>
    <w:rsid w:val="00905E55"/>
    <w:rsid w:val="0091035E"/>
    <w:rsid w:val="0091121B"/>
    <w:rsid w:val="00913611"/>
    <w:rsid w:val="0091672B"/>
    <w:rsid w:val="00923F98"/>
    <w:rsid w:val="00950B63"/>
    <w:rsid w:val="00952E5B"/>
    <w:rsid w:val="00954150"/>
    <w:rsid w:val="00955687"/>
    <w:rsid w:val="009601AD"/>
    <w:rsid w:val="009676AC"/>
    <w:rsid w:val="00972258"/>
    <w:rsid w:val="00974578"/>
    <w:rsid w:val="00980FF6"/>
    <w:rsid w:val="00995A80"/>
    <w:rsid w:val="009B2DDE"/>
    <w:rsid w:val="009B6E7E"/>
    <w:rsid w:val="009C3B21"/>
    <w:rsid w:val="009D5022"/>
    <w:rsid w:val="009D67EC"/>
    <w:rsid w:val="009F5D20"/>
    <w:rsid w:val="00A00A09"/>
    <w:rsid w:val="00A118B8"/>
    <w:rsid w:val="00A22B0A"/>
    <w:rsid w:val="00A4370F"/>
    <w:rsid w:val="00A44191"/>
    <w:rsid w:val="00A549ED"/>
    <w:rsid w:val="00A57A7F"/>
    <w:rsid w:val="00A63D08"/>
    <w:rsid w:val="00A65503"/>
    <w:rsid w:val="00A71861"/>
    <w:rsid w:val="00A77F15"/>
    <w:rsid w:val="00A87097"/>
    <w:rsid w:val="00A9008A"/>
    <w:rsid w:val="00A9294F"/>
    <w:rsid w:val="00A92AAC"/>
    <w:rsid w:val="00AB04A5"/>
    <w:rsid w:val="00AB17FC"/>
    <w:rsid w:val="00AC0298"/>
    <w:rsid w:val="00AC1AB0"/>
    <w:rsid w:val="00AC4B21"/>
    <w:rsid w:val="00AC655F"/>
    <w:rsid w:val="00AD159C"/>
    <w:rsid w:val="00AD6A2E"/>
    <w:rsid w:val="00AE1864"/>
    <w:rsid w:val="00AE1D8E"/>
    <w:rsid w:val="00AE206C"/>
    <w:rsid w:val="00AE2EEE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433CC"/>
    <w:rsid w:val="00B61C24"/>
    <w:rsid w:val="00B627B2"/>
    <w:rsid w:val="00B71D11"/>
    <w:rsid w:val="00B72313"/>
    <w:rsid w:val="00B80DAF"/>
    <w:rsid w:val="00B93D39"/>
    <w:rsid w:val="00B941D4"/>
    <w:rsid w:val="00B95451"/>
    <w:rsid w:val="00BA474A"/>
    <w:rsid w:val="00BA6D84"/>
    <w:rsid w:val="00BB598E"/>
    <w:rsid w:val="00BB678A"/>
    <w:rsid w:val="00BC419F"/>
    <w:rsid w:val="00BC5665"/>
    <w:rsid w:val="00BD41DC"/>
    <w:rsid w:val="00BE7C20"/>
    <w:rsid w:val="00BF1BB0"/>
    <w:rsid w:val="00BF1E58"/>
    <w:rsid w:val="00BF5ED5"/>
    <w:rsid w:val="00C0084F"/>
    <w:rsid w:val="00C03193"/>
    <w:rsid w:val="00C06E6F"/>
    <w:rsid w:val="00C3036E"/>
    <w:rsid w:val="00C324E9"/>
    <w:rsid w:val="00C417E8"/>
    <w:rsid w:val="00C5526A"/>
    <w:rsid w:val="00C664F0"/>
    <w:rsid w:val="00C70AB9"/>
    <w:rsid w:val="00C729F4"/>
    <w:rsid w:val="00C77FE7"/>
    <w:rsid w:val="00C862C6"/>
    <w:rsid w:val="00C8707A"/>
    <w:rsid w:val="00C87FF4"/>
    <w:rsid w:val="00C91001"/>
    <w:rsid w:val="00CB0FC0"/>
    <w:rsid w:val="00CC0947"/>
    <w:rsid w:val="00CC0958"/>
    <w:rsid w:val="00CC0E44"/>
    <w:rsid w:val="00CD071F"/>
    <w:rsid w:val="00CD5E9E"/>
    <w:rsid w:val="00CF7CE6"/>
    <w:rsid w:val="00D02FCC"/>
    <w:rsid w:val="00D0575A"/>
    <w:rsid w:val="00D05C73"/>
    <w:rsid w:val="00D10E9A"/>
    <w:rsid w:val="00D12172"/>
    <w:rsid w:val="00D223F3"/>
    <w:rsid w:val="00D2401F"/>
    <w:rsid w:val="00D37623"/>
    <w:rsid w:val="00D4089C"/>
    <w:rsid w:val="00D44610"/>
    <w:rsid w:val="00D533F8"/>
    <w:rsid w:val="00D648BA"/>
    <w:rsid w:val="00D7001C"/>
    <w:rsid w:val="00D8188F"/>
    <w:rsid w:val="00D86451"/>
    <w:rsid w:val="00D868A7"/>
    <w:rsid w:val="00D92093"/>
    <w:rsid w:val="00D941DA"/>
    <w:rsid w:val="00D9690E"/>
    <w:rsid w:val="00DA7589"/>
    <w:rsid w:val="00DB04E8"/>
    <w:rsid w:val="00DB41E7"/>
    <w:rsid w:val="00DC2A58"/>
    <w:rsid w:val="00DC4C14"/>
    <w:rsid w:val="00DC7737"/>
    <w:rsid w:val="00DD7160"/>
    <w:rsid w:val="00DE02AB"/>
    <w:rsid w:val="00DE1A76"/>
    <w:rsid w:val="00DE5FB9"/>
    <w:rsid w:val="00DF66E1"/>
    <w:rsid w:val="00DF6E49"/>
    <w:rsid w:val="00E07BB2"/>
    <w:rsid w:val="00E16227"/>
    <w:rsid w:val="00E24B12"/>
    <w:rsid w:val="00E326BE"/>
    <w:rsid w:val="00E41926"/>
    <w:rsid w:val="00E4256B"/>
    <w:rsid w:val="00E46BEE"/>
    <w:rsid w:val="00E5109F"/>
    <w:rsid w:val="00E5250E"/>
    <w:rsid w:val="00E60AA8"/>
    <w:rsid w:val="00E6601A"/>
    <w:rsid w:val="00E72BE6"/>
    <w:rsid w:val="00E80B2D"/>
    <w:rsid w:val="00E90BBA"/>
    <w:rsid w:val="00E90C13"/>
    <w:rsid w:val="00E91609"/>
    <w:rsid w:val="00E9217F"/>
    <w:rsid w:val="00E922D2"/>
    <w:rsid w:val="00EB3EAE"/>
    <w:rsid w:val="00ED2B47"/>
    <w:rsid w:val="00ED4EA4"/>
    <w:rsid w:val="00EE2779"/>
    <w:rsid w:val="00F00953"/>
    <w:rsid w:val="00F00AA6"/>
    <w:rsid w:val="00F05712"/>
    <w:rsid w:val="00F05BDD"/>
    <w:rsid w:val="00F06746"/>
    <w:rsid w:val="00F1568E"/>
    <w:rsid w:val="00F15FD9"/>
    <w:rsid w:val="00F16316"/>
    <w:rsid w:val="00F22250"/>
    <w:rsid w:val="00F34F05"/>
    <w:rsid w:val="00F3640F"/>
    <w:rsid w:val="00F377F2"/>
    <w:rsid w:val="00F40489"/>
    <w:rsid w:val="00F41040"/>
    <w:rsid w:val="00F5256F"/>
    <w:rsid w:val="00F52D3C"/>
    <w:rsid w:val="00F57110"/>
    <w:rsid w:val="00F65BCF"/>
    <w:rsid w:val="00F66481"/>
    <w:rsid w:val="00F76186"/>
    <w:rsid w:val="00F919B8"/>
    <w:rsid w:val="00F91FA5"/>
    <w:rsid w:val="00F947AB"/>
    <w:rsid w:val="00FA00AC"/>
    <w:rsid w:val="00FB684F"/>
    <w:rsid w:val="00FC56BB"/>
    <w:rsid w:val="00FC666C"/>
    <w:rsid w:val="00FD0B1F"/>
    <w:rsid w:val="00FD1C9F"/>
    <w:rsid w:val="00FD5103"/>
    <w:rsid w:val="00FD74B1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F02A8"/>
  <w15:docId w15:val="{B4EF482A-DDB9-4BDA-82D0-F6A73EC5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3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A41FCDB-7187-4BCA-BD86-732EBEDC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492</Words>
  <Characters>2663</Characters>
  <Application>Microsoft Office Word</Application>
  <DocSecurity>4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Elloisy Silva Lopes</cp:lastModifiedBy>
  <cp:revision>2</cp:revision>
  <cp:lastPrinted>2017-10-10T18:02:00Z</cp:lastPrinted>
  <dcterms:created xsi:type="dcterms:W3CDTF">2025-11-26T17:08:00Z</dcterms:created>
  <dcterms:modified xsi:type="dcterms:W3CDTF">2025-11-26T17:08:00Z</dcterms:modified>
</cp:coreProperties>
</file>