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9"/>
        <w:gridCol w:w="1343"/>
        <w:gridCol w:w="2303"/>
        <w:gridCol w:w="2302"/>
        <w:gridCol w:w="2303"/>
      </w:tblGrid>
      <w:tr w:rsidR="005F293C" w:rsidRPr="00473F39" w14:paraId="73563CE6" w14:textId="77777777" w:rsidTr="005F293C">
        <w:tc>
          <w:tcPr>
            <w:tcW w:w="46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A555F" w14:textId="77777777" w:rsidR="005F293C" w:rsidRPr="005F293C" w:rsidRDefault="005F293C" w:rsidP="00A549ED">
            <w:pPr>
              <w:pStyle w:val="TextoPortugus"/>
              <w:jc w:val="center"/>
              <w:rPr>
                <w:b/>
                <w:color w:val="000000" w:themeColor="text1"/>
                <w:sz w:val="16"/>
              </w:rPr>
            </w:pPr>
            <w:r w:rsidRPr="005F293C">
              <w:rPr>
                <w:b/>
                <w:color w:val="000000" w:themeColor="text1"/>
                <w:sz w:val="16"/>
              </w:rPr>
              <w:t>NÚMERO | NUMBER</w:t>
            </w:r>
          </w:p>
          <w:p w14:paraId="412CC58C" w14:textId="62E3C12A" w:rsidR="005F293C" w:rsidRPr="005F293C" w:rsidRDefault="005F293C" w:rsidP="00A549ED">
            <w:pPr>
              <w:pStyle w:val="TextoPortugus"/>
              <w:jc w:val="center"/>
              <w:rPr>
                <w:b/>
                <w:color w:val="000000" w:themeColor="text1"/>
              </w:rPr>
            </w:pPr>
            <w:r w:rsidRPr="005F293C">
              <w:rPr>
                <w:color w:val="000000" w:themeColor="text1"/>
              </w:rPr>
              <w:t>FS.0705</w:t>
            </w:r>
          </w:p>
        </w:tc>
        <w:tc>
          <w:tcPr>
            <w:tcW w:w="46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3349" w14:textId="53532922" w:rsidR="005F293C" w:rsidRPr="005F293C" w:rsidRDefault="005F293C" w:rsidP="005F293C">
            <w:pPr>
              <w:pStyle w:val="TextoPortugus"/>
              <w:jc w:val="center"/>
              <w:rPr>
                <w:b/>
                <w:color w:val="000000" w:themeColor="text1"/>
              </w:rPr>
            </w:pPr>
            <w:r w:rsidRPr="005F293C">
              <w:rPr>
                <w:b/>
                <w:color w:val="000000" w:themeColor="text1"/>
              </w:rPr>
              <w:t xml:space="preserve">O.S: </w:t>
            </w:r>
            <w:r>
              <w:rPr>
                <w:b/>
                <w:color w:val="000000" w:themeColor="text1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color w:val="000000" w:themeColor="text1"/>
              </w:rPr>
              <w:instrText xml:space="preserve"> FORMTEXT </w:instrTex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  <w:fldChar w:fldCharType="separate"/>
            </w:r>
            <w:r>
              <w:rPr>
                <w:b/>
                <w:noProof/>
                <w:color w:val="000000" w:themeColor="text1"/>
              </w:rPr>
              <w:t> </w:t>
            </w:r>
            <w:r>
              <w:rPr>
                <w:b/>
                <w:noProof/>
                <w:color w:val="000000" w:themeColor="text1"/>
              </w:rPr>
              <w:t> </w:t>
            </w:r>
            <w:r>
              <w:rPr>
                <w:b/>
                <w:noProof/>
                <w:color w:val="000000" w:themeColor="text1"/>
              </w:rPr>
              <w:t> </w:t>
            </w:r>
            <w:r>
              <w:rPr>
                <w:b/>
                <w:noProof/>
                <w:color w:val="000000" w:themeColor="text1"/>
              </w:rPr>
              <w:t> </w:t>
            </w:r>
            <w:r>
              <w:rPr>
                <w:b/>
                <w:noProof/>
                <w:color w:val="000000" w:themeColor="text1"/>
              </w:rPr>
              <w:t> </w:t>
            </w:r>
            <w:r>
              <w:rPr>
                <w:b/>
                <w:color w:val="000000" w:themeColor="text1"/>
              </w:rPr>
              <w:fldChar w:fldCharType="end"/>
            </w:r>
            <w:bookmarkEnd w:id="0"/>
          </w:p>
        </w:tc>
      </w:tr>
      <w:tr w:rsidR="005F293C" w:rsidRPr="00473F39" w14:paraId="73E08F18" w14:textId="77777777" w:rsidTr="00A549ED">
        <w:tc>
          <w:tcPr>
            <w:tcW w:w="9210" w:type="dxa"/>
            <w:gridSpan w:val="5"/>
            <w:tcBorders>
              <w:bottom w:val="single" w:sz="4" w:space="0" w:color="auto"/>
            </w:tcBorders>
            <w:shd w:val="clear" w:color="auto" w:fill="1F497D" w:themeFill="text2"/>
          </w:tcPr>
          <w:p w14:paraId="116BE944" w14:textId="187EAF4C" w:rsidR="005F293C" w:rsidRDefault="005F293C" w:rsidP="00A549ED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>
              <w:rPr>
                <w:b/>
                <w:color w:val="FFFFFF" w:themeColor="background1"/>
              </w:rPr>
              <w:t>IDENTIFICATION</w:t>
            </w:r>
          </w:p>
        </w:tc>
      </w:tr>
      <w:tr w:rsidR="00A549ED" w14:paraId="05386E09" w14:textId="77777777" w:rsidTr="00A549ED">
        <w:tc>
          <w:tcPr>
            <w:tcW w:w="9210" w:type="dxa"/>
            <w:gridSpan w:val="5"/>
            <w:tcBorders>
              <w:left w:val="nil"/>
              <w:bottom w:val="nil"/>
              <w:right w:val="nil"/>
            </w:tcBorders>
          </w:tcPr>
          <w:p w14:paraId="4E6B4B66" w14:textId="77777777" w:rsidR="00A549ED" w:rsidRPr="00BF5ED5" w:rsidRDefault="00A549ED" w:rsidP="00A549ED">
            <w:pPr>
              <w:rPr>
                <w:sz w:val="8"/>
                <w:szCs w:val="8"/>
              </w:rPr>
            </w:pPr>
          </w:p>
        </w:tc>
      </w:tr>
      <w:tr w:rsidR="00A549ED" w14:paraId="7ECBCDEB" w14:textId="77777777" w:rsidTr="00A54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E20AE9" w14:textId="77777777" w:rsidR="00A549ED" w:rsidRPr="001A4D0A" w:rsidRDefault="00A549ED" w:rsidP="00A549ED">
            <w:pPr>
              <w:pStyle w:val="TextoPortugus"/>
            </w:pPr>
            <w:r>
              <w:t xml:space="preserve">TÍTULO  </w:t>
            </w:r>
          </w:p>
        </w:tc>
        <w:tc>
          <w:tcPr>
            <w:tcW w:w="825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C97CF6" w14:textId="77777777" w:rsidR="00A549ED" w:rsidRPr="009107B2" w:rsidRDefault="001B72B2" w:rsidP="001B72B2">
            <w:pPr>
              <w:pStyle w:val="TextoPortugus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INSPEÇÃO DOS TERMOPARES M250</w:t>
            </w:r>
          </w:p>
        </w:tc>
      </w:tr>
      <w:tr w:rsidR="00A549ED" w:rsidRPr="001B72B2" w14:paraId="38FC2094" w14:textId="77777777" w:rsidTr="00A549ED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A7A76E" w14:textId="77777777" w:rsidR="00A549ED" w:rsidRPr="001A4D0A" w:rsidRDefault="00A549ED" w:rsidP="00A549ED">
            <w:pPr>
              <w:pStyle w:val="TextoIngls"/>
              <w:spacing w:after="0"/>
            </w:pPr>
            <w:r>
              <w:t xml:space="preserve">TITLE </w:t>
            </w:r>
          </w:p>
        </w:tc>
        <w:tc>
          <w:tcPr>
            <w:tcW w:w="82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F18EE" w14:textId="77777777" w:rsidR="00A549ED" w:rsidRPr="0045290A" w:rsidRDefault="001B72B2" w:rsidP="00A549ED">
            <w:pPr>
              <w:pStyle w:val="TextoIngls"/>
              <w:spacing w:after="0"/>
              <w:rPr>
                <w:rFonts w:cstheme="minorHAnsi"/>
                <w:b/>
                <w:sz w:val="22"/>
              </w:rPr>
            </w:pPr>
            <w:r>
              <w:t>Thermocouple Inspection M250</w:t>
            </w:r>
          </w:p>
        </w:tc>
      </w:tr>
      <w:tr w:rsidR="00A549ED" w:rsidRPr="00011052" w14:paraId="40B1A0E8" w14:textId="77777777" w:rsidTr="00A549ED">
        <w:tc>
          <w:tcPr>
            <w:tcW w:w="2302" w:type="dxa"/>
            <w:gridSpan w:val="2"/>
            <w:tcBorders>
              <w:bottom w:val="nil"/>
            </w:tcBorders>
          </w:tcPr>
          <w:p w14:paraId="3B7A977F" w14:textId="77777777" w:rsidR="00A549ED" w:rsidRPr="00011052" w:rsidRDefault="00A549ED" w:rsidP="00A549ED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2303" w:type="dxa"/>
            <w:tcBorders>
              <w:bottom w:val="nil"/>
            </w:tcBorders>
          </w:tcPr>
          <w:p w14:paraId="6912B2C9" w14:textId="77777777" w:rsidR="00A549ED" w:rsidRPr="00011052" w:rsidRDefault="00A549ED" w:rsidP="00A549ED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REFERÊNCIA | REFERENCE</w:t>
            </w:r>
          </w:p>
        </w:tc>
        <w:tc>
          <w:tcPr>
            <w:tcW w:w="2302" w:type="dxa"/>
            <w:tcBorders>
              <w:bottom w:val="nil"/>
            </w:tcBorders>
          </w:tcPr>
          <w:p w14:paraId="0D61A615" w14:textId="77777777" w:rsidR="00A549ED" w:rsidRPr="00011052" w:rsidRDefault="00A549ED" w:rsidP="00A549ED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LOCALIZAÇÃO</w:t>
            </w:r>
          </w:p>
        </w:tc>
        <w:tc>
          <w:tcPr>
            <w:tcW w:w="2303" w:type="dxa"/>
            <w:tcBorders>
              <w:bottom w:val="nil"/>
            </w:tcBorders>
          </w:tcPr>
          <w:p w14:paraId="762D3E08" w14:textId="77777777" w:rsidR="00A549ED" w:rsidRPr="00011052" w:rsidRDefault="00A549ED" w:rsidP="00A549ED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 | DATE</w:t>
            </w:r>
          </w:p>
        </w:tc>
      </w:tr>
      <w:tr w:rsidR="00A549ED" w:rsidRPr="002800D7" w14:paraId="36634CEE" w14:textId="77777777" w:rsidTr="00A549ED">
        <w:trPr>
          <w:trHeight w:val="584"/>
        </w:trPr>
        <w:tc>
          <w:tcPr>
            <w:tcW w:w="23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976C29D" w14:textId="77777777" w:rsidR="00B07E88" w:rsidRPr="002800D7" w:rsidRDefault="002800D7" w:rsidP="00B07E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800D7">
              <w:rPr>
                <w:sz w:val="20"/>
                <w:szCs w:val="20"/>
                <w:lang w:val="en-US"/>
              </w:rPr>
              <w:t>Rolls–Royce 250–C20 SERIES OVERHAUL MANUAL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5C14F52C" w14:textId="77777777" w:rsidR="00A549ED" w:rsidRPr="002800D7" w:rsidRDefault="002800D7" w:rsidP="00A549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800D7">
              <w:rPr>
                <w:sz w:val="20"/>
                <w:szCs w:val="20"/>
              </w:rPr>
              <w:t>77–20–01</w:t>
            </w:r>
          </w:p>
        </w:tc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2B0E87CE" w14:textId="77777777" w:rsidR="00A549ED" w:rsidRPr="005C5D1F" w:rsidRDefault="005C5D1F" w:rsidP="00A549ED">
            <w:pPr>
              <w:pStyle w:val="TextoPortugus"/>
              <w:jc w:val="center"/>
              <w:rPr>
                <w:sz w:val="20"/>
                <w:szCs w:val="20"/>
                <w:lang w:val="en-US"/>
              </w:rPr>
            </w:pPr>
            <w:r w:rsidRPr="005C5D1F">
              <w:rPr>
                <w:rFonts w:ascii="Calibri" w:hAnsi="Calibri" w:cs="Calibri"/>
                <w:sz w:val="20"/>
                <w:szCs w:val="20"/>
              </w:rPr>
              <w:t>TLN02127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45649D27" w14:textId="77777777" w:rsidR="00D421E9" w:rsidRDefault="00D421E9" w:rsidP="00A549ED">
            <w:pPr>
              <w:pStyle w:val="TextoPortugus"/>
              <w:jc w:val="center"/>
              <w:rPr>
                <w:sz w:val="20"/>
                <w:szCs w:val="20"/>
              </w:rPr>
            </w:pPr>
            <w:r w:rsidRPr="00D421E9">
              <w:rPr>
                <w:sz w:val="20"/>
                <w:szCs w:val="20"/>
              </w:rPr>
              <w:t xml:space="preserve">TR E3R22-72-1      </w:t>
            </w:r>
          </w:p>
          <w:p w14:paraId="677CB61C" w14:textId="3FEDCD84" w:rsidR="00A549ED" w:rsidRPr="002800D7" w:rsidRDefault="00D421E9" w:rsidP="00A549ED">
            <w:pPr>
              <w:pStyle w:val="TextoPortugus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421E9">
              <w:rPr>
                <w:sz w:val="20"/>
                <w:szCs w:val="20"/>
              </w:rPr>
              <w:t>Aug</w:t>
            </w:r>
            <w:proofErr w:type="spellEnd"/>
            <w:r w:rsidRPr="00D421E9">
              <w:rPr>
                <w:sz w:val="20"/>
                <w:szCs w:val="20"/>
              </w:rPr>
              <w:t>. 12, 2022</w:t>
            </w:r>
          </w:p>
        </w:tc>
      </w:tr>
      <w:tr w:rsidR="00A549ED" w:rsidRPr="00011052" w14:paraId="2533D82F" w14:textId="77777777" w:rsidTr="005F293C">
        <w:trPr>
          <w:trHeight w:val="361"/>
        </w:trPr>
        <w:tc>
          <w:tcPr>
            <w:tcW w:w="4605" w:type="dxa"/>
            <w:gridSpan w:val="3"/>
            <w:vAlign w:val="center"/>
          </w:tcPr>
          <w:p w14:paraId="1A8B0A80" w14:textId="3508EC14" w:rsidR="00A549ED" w:rsidRDefault="00A549ED" w:rsidP="005F293C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PART NUMBER:</w:t>
            </w:r>
            <w:r w:rsidR="005F293C">
              <w:rPr>
                <w:b/>
                <w:sz w:val="16"/>
                <w:szCs w:val="16"/>
              </w:rPr>
              <w:t xml:space="preserve"> </w:t>
            </w:r>
            <w:r w:rsidR="005F293C" w:rsidRPr="005F29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5F293C" w:rsidRPr="005F293C">
              <w:rPr>
                <w:b/>
                <w:sz w:val="20"/>
                <w:szCs w:val="20"/>
              </w:rPr>
              <w:instrText xml:space="preserve"> FORMTEXT </w:instrText>
            </w:r>
            <w:r w:rsidR="005F293C" w:rsidRPr="005F293C">
              <w:rPr>
                <w:b/>
                <w:sz w:val="20"/>
                <w:szCs w:val="20"/>
              </w:rPr>
            </w:r>
            <w:r w:rsidR="005F293C" w:rsidRPr="005F293C">
              <w:rPr>
                <w:b/>
                <w:sz w:val="20"/>
                <w:szCs w:val="20"/>
              </w:rPr>
              <w:fldChar w:fldCharType="separate"/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sz w:val="20"/>
                <w:szCs w:val="20"/>
              </w:rPr>
              <w:fldChar w:fldCharType="end"/>
            </w:r>
            <w:bookmarkEnd w:id="1"/>
          </w:p>
          <w:p w14:paraId="631E8147" w14:textId="77777777" w:rsidR="00A92AAC" w:rsidRPr="00011052" w:rsidRDefault="00A92AAC" w:rsidP="005F293C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05" w:type="dxa"/>
            <w:gridSpan w:val="2"/>
            <w:vAlign w:val="center"/>
          </w:tcPr>
          <w:p w14:paraId="24526426" w14:textId="24F39763" w:rsidR="00A549ED" w:rsidRDefault="00A549ED" w:rsidP="005F293C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SERIAL NUMBER: </w:t>
            </w:r>
            <w:r w:rsidRPr="00011052">
              <w:rPr>
                <w:b/>
                <w:sz w:val="16"/>
                <w:szCs w:val="16"/>
                <w:lang w:val="en-US"/>
              </w:rPr>
              <w:t xml:space="preserve"> </w:t>
            </w:r>
            <w:r w:rsidR="005F293C" w:rsidRPr="005F29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5F293C" w:rsidRPr="005F293C">
              <w:rPr>
                <w:b/>
                <w:sz w:val="20"/>
                <w:szCs w:val="20"/>
              </w:rPr>
              <w:instrText xml:space="preserve"> FORMTEXT </w:instrText>
            </w:r>
            <w:r w:rsidR="005F293C" w:rsidRPr="005F293C">
              <w:rPr>
                <w:b/>
                <w:sz w:val="20"/>
                <w:szCs w:val="20"/>
              </w:rPr>
            </w:r>
            <w:r w:rsidR="005F293C" w:rsidRPr="005F293C">
              <w:rPr>
                <w:b/>
                <w:sz w:val="20"/>
                <w:szCs w:val="20"/>
              </w:rPr>
              <w:fldChar w:fldCharType="separate"/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noProof/>
                <w:sz w:val="20"/>
                <w:szCs w:val="20"/>
              </w:rPr>
              <w:t> </w:t>
            </w:r>
            <w:r w:rsidR="005F293C" w:rsidRPr="005F293C">
              <w:rPr>
                <w:b/>
                <w:sz w:val="20"/>
                <w:szCs w:val="20"/>
              </w:rPr>
              <w:fldChar w:fldCharType="end"/>
            </w:r>
          </w:p>
          <w:p w14:paraId="07D8DA1A" w14:textId="77777777" w:rsidR="00A92AAC" w:rsidRPr="00011052" w:rsidRDefault="00A92AAC" w:rsidP="005F293C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50F95A84" w14:textId="77777777" w:rsidR="00A549ED" w:rsidRPr="00E326BE" w:rsidRDefault="00A549ED">
      <w:pPr>
        <w:rPr>
          <w:sz w:val="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210"/>
      </w:tblGrid>
      <w:tr w:rsidR="0030030E" w:rsidRPr="00473F39" w14:paraId="1F00061A" w14:textId="77777777" w:rsidTr="00DD7160">
        <w:tc>
          <w:tcPr>
            <w:tcW w:w="9210" w:type="dxa"/>
            <w:tcBorders>
              <w:bottom w:val="single" w:sz="4" w:space="0" w:color="auto"/>
            </w:tcBorders>
            <w:shd w:val="clear" w:color="auto" w:fill="1F497D" w:themeFill="text2"/>
          </w:tcPr>
          <w:p w14:paraId="091252D2" w14:textId="77777777" w:rsidR="0030030E" w:rsidRPr="00473F39" w:rsidRDefault="0030030E" w:rsidP="0030030E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INFORMAÇÕES GERAIS</w:t>
            </w:r>
            <w:r w:rsidRPr="00473F39">
              <w:rPr>
                <w:b/>
                <w:color w:val="FFFFFF" w:themeColor="background1"/>
              </w:rPr>
              <w:t xml:space="preserve"> / </w:t>
            </w:r>
            <w:r>
              <w:rPr>
                <w:b/>
                <w:color w:val="FFFFFF" w:themeColor="background1"/>
              </w:rPr>
              <w:t>GENERAL INFORMATION</w:t>
            </w:r>
          </w:p>
        </w:tc>
      </w:tr>
      <w:tr w:rsidR="0030030E" w:rsidRPr="00AA52A8" w14:paraId="5903C9ED" w14:textId="77777777" w:rsidTr="00DD7160">
        <w:tc>
          <w:tcPr>
            <w:tcW w:w="9210" w:type="dxa"/>
            <w:tcBorders>
              <w:left w:val="nil"/>
              <w:bottom w:val="nil"/>
              <w:right w:val="nil"/>
            </w:tcBorders>
          </w:tcPr>
          <w:p w14:paraId="5EF6D5AE" w14:textId="77777777" w:rsidR="00F6296C" w:rsidRDefault="00F6296C" w:rsidP="005164F6">
            <w:pPr>
              <w:jc w:val="center"/>
              <w:rPr>
                <w:lang w:val="en-US"/>
              </w:rPr>
            </w:pPr>
          </w:p>
          <w:p w14:paraId="3E7063EE" w14:textId="77777777" w:rsidR="00AD6A2E" w:rsidRDefault="00F6296C" w:rsidP="005164F6">
            <w:pPr>
              <w:jc w:val="center"/>
              <w:rPr>
                <w:lang w:val="en-US"/>
              </w:rPr>
            </w:pPr>
            <w:r w:rsidRPr="00F6296C">
              <w:rPr>
                <w:lang w:val="en-US"/>
              </w:rPr>
              <w:t xml:space="preserve">This </w:t>
            </w:r>
            <w:r>
              <w:rPr>
                <w:lang w:val="en-US"/>
              </w:rPr>
              <w:t xml:space="preserve">Inspection </w:t>
            </w:r>
            <w:r w:rsidR="006118B7">
              <w:rPr>
                <w:lang w:val="en-US"/>
              </w:rPr>
              <w:t xml:space="preserve">Sheet </w:t>
            </w:r>
            <w:r w:rsidR="006118B7" w:rsidRPr="00F6296C">
              <w:rPr>
                <w:lang w:val="en-US"/>
              </w:rPr>
              <w:t>provides</w:t>
            </w:r>
            <w:r w:rsidRPr="00F6296C">
              <w:rPr>
                <w:lang w:val="en-US"/>
              </w:rPr>
              <w:t xml:space="preserve"> for description of the temperature measurement system.</w:t>
            </w:r>
          </w:p>
          <w:p w14:paraId="78B674A1" w14:textId="77777777" w:rsidR="00F6296C" w:rsidRPr="00F6296C" w:rsidRDefault="00F6296C" w:rsidP="005164F6">
            <w:pPr>
              <w:jc w:val="center"/>
              <w:rPr>
                <w:rFonts w:cstheme="minorHAnsi"/>
                <w:b/>
                <w:lang w:val="en-US"/>
              </w:rPr>
            </w:pPr>
          </w:p>
          <w:p w14:paraId="0AA53628" w14:textId="77777777" w:rsidR="00AA52A8" w:rsidRDefault="00F6296C" w:rsidP="001B72B2">
            <w:pPr>
              <w:jc w:val="center"/>
            </w:pPr>
            <w:r w:rsidRPr="00F6296C">
              <w:rPr>
                <w:lang w:val="en-US"/>
              </w:rPr>
              <w:t xml:space="preserve">The temperature measurement system consists of four chromel–alumel single junction thermocouples and an associated integral harness. The thermocouple harness is basically a part of the turbine assembly. </w:t>
            </w:r>
            <w:r>
              <w:t>(FIG. 1)</w:t>
            </w:r>
          </w:p>
          <w:p w14:paraId="7F1B6522" w14:textId="77777777" w:rsidR="00F6296C" w:rsidRPr="00AA52A8" w:rsidRDefault="00F6296C" w:rsidP="001B72B2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30030E" w:rsidRPr="00034B13" w14:paraId="53EDB4D2" w14:textId="77777777" w:rsidTr="00DD7160">
        <w:tblPrEx>
          <w:shd w:val="clear" w:color="auto" w:fill="FF0000"/>
        </w:tblPrEx>
        <w:tc>
          <w:tcPr>
            <w:tcW w:w="9210" w:type="dxa"/>
            <w:tcBorders>
              <w:bottom w:val="single" w:sz="4" w:space="0" w:color="auto"/>
            </w:tcBorders>
            <w:shd w:val="clear" w:color="auto" w:fill="FF0000"/>
          </w:tcPr>
          <w:p w14:paraId="01667D9E" w14:textId="77777777" w:rsidR="0030030E" w:rsidRPr="00034B13" w:rsidRDefault="0030030E" w:rsidP="00DD7160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AVISOS</w:t>
            </w:r>
            <w:r w:rsidRPr="00034B13">
              <w:rPr>
                <w:b/>
                <w:color w:val="FFFFFF" w:themeColor="background1"/>
              </w:rPr>
              <w:t xml:space="preserve">/ </w:t>
            </w:r>
            <w:r>
              <w:rPr>
                <w:b/>
                <w:color w:val="FFFFFF" w:themeColor="background1"/>
              </w:rPr>
              <w:t>ADVICES</w:t>
            </w:r>
          </w:p>
        </w:tc>
      </w:tr>
    </w:tbl>
    <w:p w14:paraId="613EAC63" w14:textId="77777777" w:rsidR="0071440B" w:rsidRDefault="00EB3EAE" w:rsidP="0071440B">
      <w:pPr>
        <w:pStyle w:val="TextoPortugus"/>
        <w:numPr>
          <w:ilvl w:val="0"/>
          <w:numId w:val="12"/>
        </w:numPr>
        <w:rPr>
          <w:lang w:eastAsia="pt-BR"/>
        </w:rPr>
      </w:pPr>
      <w:r>
        <w:rPr>
          <w:lang w:eastAsia="pt-BR"/>
        </w:rPr>
        <w:t>Verifique se o manual a ultima efetividade de páginas</w:t>
      </w:r>
    </w:p>
    <w:p w14:paraId="3C683DF0" w14:textId="77777777" w:rsidR="0071440B" w:rsidRPr="00EB3EAE" w:rsidRDefault="0071440B" w:rsidP="00EB3EAE">
      <w:pPr>
        <w:pStyle w:val="TextoIngls"/>
        <w:ind w:firstLine="708"/>
      </w:pPr>
      <w:r w:rsidRPr="00EB3EAE">
        <w:t xml:space="preserve">Check manuals last </w:t>
      </w:r>
      <w:r w:rsidRPr="00EB3EAE">
        <w:rPr>
          <w:rStyle w:val="f16sb1"/>
          <w:rFonts w:asciiTheme="minorHAnsi" w:hAnsiTheme="minorHAnsi" w:cstheme="minorBidi"/>
          <w:b w:val="0"/>
          <w:bCs w:val="0"/>
          <w:sz w:val="18"/>
        </w:rPr>
        <w:t>effective work packages.</w:t>
      </w:r>
    </w:p>
    <w:p w14:paraId="061CF037" w14:textId="77777777" w:rsidR="00EB3EAE" w:rsidRPr="00EB3EAE" w:rsidRDefault="00EB3EAE" w:rsidP="00EB3EAE">
      <w:pPr>
        <w:pStyle w:val="TextoPortugus"/>
        <w:numPr>
          <w:ilvl w:val="0"/>
          <w:numId w:val="12"/>
        </w:numPr>
        <w:rPr>
          <w:lang w:eastAsia="pt-BR"/>
        </w:rPr>
      </w:pPr>
      <w:r w:rsidRPr="00EB3EAE">
        <w:rPr>
          <w:lang w:eastAsia="pt-BR"/>
        </w:rPr>
        <w:t xml:space="preserve">Verifique a condição de segurança dos </w:t>
      </w:r>
      <w:r>
        <w:rPr>
          <w:lang w:eastAsia="pt-BR"/>
        </w:rPr>
        <w:t>e</w:t>
      </w:r>
      <w:r w:rsidRPr="00EB3EAE">
        <w:rPr>
          <w:lang w:eastAsia="pt-BR"/>
        </w:rPr>
        <w:t>quipamentos de suporte</w:t>
      </w:r>
    </w:p>
    <w:p w14:paraId="1F382129" w14:textId="77777777" w:rsidR="0071440B" w:rsidRPr="00233EA0" w:rsidRDefault="0071440B" w:rsidP="00EB3EAE">
      <w:pPr>
        <w:pStyle w:val="TextoIngls"/>
        <w:ind w:left="720"/>
        <w:rPr>
          <w:lang w:eastAsia="pt-BR"/>
        </w:rPr>
      </w:pPr>
      <w:r w:rsidRPr="00233EA0">
        <w:rPr>
          <w:lang w:eastAsia="pt-BR"/>
        </w:rPr>
        <w:t>Check the safety condition of the support equipment.</w:t>
      </w:r>
    </w:p>
    <w:p w14:paraId="475CD7B1" w14:textId="77777777" w:rsidR="00EB3EAE" w:rsidRPr="00EB3EAE" w:rsidRDefault="00EB3EAE" w:rsidP="00EB3EAE">
      <w:pPr>
        <w:pStyle w:val="TextoPortugus"/>
        <w:numPr>
          <w:ilvl w:val="0"/>
          <w:numId w:val="12"/>
        </w:numPr>
        <w:rPr>
          <w:lang w:eastAsia="pt-BR"/>
        </w:rPr>
      </w:pPr>
      <w:r w:rsidRPr="00EB3EAE">
        <w:rPr>
          <w:lang w:eastAsia="pt-BR"/>
        </w:rPr>
        <w:t>Verifique a disponibilidade de todo material requerido</w:t>
      </w:r>
    </w:p>
    <w:p w14:paraId="4FCB8B2C" w14:textId="77777777" w:rsidR="0071440B" w:rsidRPr="00233EA0" w:rsidRDefault="0071440B" w:rsidP="00EB3EAE">
      <w:pPr>
        <w:pStyle w:val="TextoIngls"/>
        <w:ind w:left="720"/>
        <w:rPr>
          <w:lang w:eastAsia="pt-BR"/>
        </w:rPr>
      </w:pPr>
      <w:r w:rsidRPr="00233EA0">
        <w:rPr>
          <w:lang w:eastAsia="pt-BR"/>
        </w:rPr>
        <w:t>Check the availability of all required materials.</w:t>
      </w:r>
    </w:p>
    <w:p w14:paraId="4EA70A13" w14:textId="77777777" w:rsidR="00EB3EAE" w:rsidRPr="00EB3EAE" w:rsidRDefault="00EB3EAE" w:rsidP="00EB3EAE">
      <w:pPr>
        <w:pStyle w:val="TextoPortugus"/>
        <w:numPr>
          <w:ilvl w:val="0"/>
          <w:numId w:val="12"/>
        </w:numPr>
        <w:rPr>
          <w:lang w:eastAsia="pt-BR"/>
        </w:rPr>
      </w:pPr>
      <w:r w:rsidRPr="00EB3EAE">
        <w:rPr>
          <w:lang w:eastAsia="pt-BR"/>
        </w:rPr>
        <w:t>Verifique as condições de segurança do ambiente e dos operadores</w:t>
      </w:r>
    </w:p>
    <w:p w14:paraId="793A54BD" w14:textId="77777777" w:rsidR="0071440B" w:rsidRDefault="0071440B" w:rsidP="00EB3EAE">
      <w:pPr>
        <w:pStyle w:val="TextoIngls"/>
        <w:ind w:left="720"/>
        <w:rPr>
          <w:lang w:eastAsia="pt-BR"/>
        </w:rPr>
      </w:pPr>
      <w:r w:rsidRPr="00233EA0">
        <w:rPr>
          <w:lang w:eastAsia="pt-BR"/>
        </w:rPr>
        <w:t>Check environmental and personal safety conditions.</w:t>
      </w:r>
    </w:p>
    <w:p w14:paraId="4DD1CEB2" w14:textId="77777777" w:rsidR="00F6296C" w:rsidRDefault="00F6296C" w:rsidP="00EB3EAE">
      <w:pPr>
        <w:pStyle w:val="TextoIngls"/>
        <w:ind w:left="720"/>
        <w:rPr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210"/>
      </w:tblGrid>
      <w:tr w:rsidR="008E2D39" w:rsidRPr="00473F39" w14:paraId="0725130E" w14:textId="77777777" w:rsidTr="00A92AAC">
        <w:tc>
          <w:tcPr>
            <w:tcW w:w="9210" w:type="dxa"/>
            <w:shd w:val="clear" w:color="auto" w:fill="002060"/>
          </w:tcPr>
          <w:p w14:paraId="04F35C35" w14:textId="77777777" w:rsidR="008E2D39" w:rsidRPr="00473F39" w:rsidRDefault="008E2D39" w:rsidP="002D70C9">
            <w:pPr>
              <w:pStyle w:val="TextoPortugus"/>
              <w:jc w:val="center"/>
              <w:rPr>
                <w:b/>
              </w:rPr>
            </w:pPr>
            <w:r>
              <w:rPr>
                <w:b/>
              </w:rPr>
              <w:t>EQUIPAMENTO DE PROTEÇÃO INDIVIDUAL</w:t>
            </w:r>
            <w:r w:rsidRPr="00473F39">
              <w:rPr>
                <w:b/>
              </w:rPr>
              <w:t xml:space="preserve"> / </w:t>
            </w:r>
            <w:r>
              <w:rPr>
                <w:b/>
              </w:rPr>
              <w:t>PERSONAL PROTECTIVE EQUIPMENT</w:t>
            </w:r>
          </w:p>
        </w:tc>
      </w:tr>
      <w:tr w:rsidR="008E2D39" w:rsidRPr="00473F39" w14:paraId="4C54914F" w14:textId="77777777" w:rsidTr="002D70C9">
        <w:tc>
          <w:tcPr>
            <w:tcW w:w="9210" w:type="dxa"/>
            <w:shd w:val="clear" w:color="auto" w:fill="auto"/>
          </w:tcPr>
          <w:p w14:paraId="3458C399" w14:textId="77777777" w:rsidR="008E2D39" w:rsidRPr="00473F39" w:rsidRDefault="008E2D39" w:rsidP="002D70C9">
            <w:pPr>
              <w:pStyle w:val="TextoPortugus"/>
              <w:jc w:val="center"/>
              <w:rPr>
                <w:b/>
              </w:rPr>
            </w:pP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2F13F3D5" wp14:editId="2B7E0EC4">
                  <wp:extent cx="581025" cy="579000"/>
                  <wp:effectExtent l="19050" t="0" r="9525" b="0"/>
                  <wp:docPr id="6" name="Imagem 3" descr="ócul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óculos.png"/>
                          <pic:cNvPicPr/>
                        </pic:nvPicPr>
                        <pic:blipFill>
                          <a:blip r:embed="rId8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7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1E094D9F" wp14:editId="65F38D20">
                  <wp:extent cx="571500" cy="575441"/>
                  <wp:effectExtent l="19050" t="0" r="0" b="0"/>
                  <wp:docPr id="7" name="Imagem 4" descr="protetor respiratori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tetor respiratorio2.png"/>
                          <pic:cNvPicPr/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575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7110">
              <w:rPr>
                <w:b/>
                <w:noProof/>
                <w:lang w:eastAsia="pt-BR"/>
              </w:rPr>
              <w:drawing>
                <wp:inline distT="0" distB="0" distL="0" distR="0" wp14:anchorId="4B79DF96" wp14:editId="1D836AF7">
                  <wp:extent cx="556313" cy="552450"/>
                  <wp:effectExtent l="19050" t="0" r="0" b="0"/>
                  <wp:docPr id="11" name="Imagem 6" descr="sapato seguranç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pato segurança.png"/>
                          <pic:cNvPicPr/>
                        </pic:nvPicPr>
                        <pic:blipFill>
                          <a:blip r:embed="rId10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391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D39" w:rsidRPr="00473F39" w14:paraId="29AC48CE" w14:textId="77777777" w:rsidTr="002D70C9">
        <w:tc>
          <w:tcPr>
            <w:tcW w:w="9210" w:type="dxa"/>
            <w:tcBorders>
              <w:bottom w:val="single" w:sz="4" w:space="0" w:color="auto"/>
            </w:tcBorders>
            <w:shd w:val="clear" w:color="auto" w:fill="1F497D" w:themeFill="text2"/>
          </w:tcPr>
          <w:p w14:paraId="63575D89" w14:textId="77777777" w:rsidR="008E2D39" w:rsidRPr="00473F39" w:rsidRDefault="008E2D39" w:rsidP="002D70C9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473F39">
              <w:rPr>
                <w:b/>
                <w:color w:val="FFFFFF" w:themeColor="background1"/>
              </w:rPr>
              <w:t>PLANEJAMENTO / PLANNING</w:t>
            </w:r>
          </w:p>
        </w:tc>
      </w:tr>
      <w:tr w:rsidR="008E2D39" w:rsidRPr="001B72B2" w14:paraId="54F86FBA" w14:textId="77777777" w:rsidTr="00A020D9">
        <w:trPr>
          <w:trHeight w:val="542"/>
        </w:trPr>
        <w:tc>
          <w:tcPr>
            <w:tcW w:w="9210" w:type="dxa"/>
            <w:tcBorders>
              <w:left w:val="nil"/>
              <w:bottom w:val="nil"/>
              <w:right w:val="nil"/>
            </w:tcBorders>
          </w:tcPr>
          <w:p w14:paraId="5171E03A" w14:textId="77777777" w:rsidR="008E2D39" w:rsidRPr="00A020D9" w:rsidRDefault="008E2D39" w:rsidP="002D70C9">
            <w:pPr>
              <w:rPr>
                <w:sz w:val="8"/>
                <w:szCs w:val="8"/>
              </w:rPr>
            </w:pPr>
          </w:p>
          <w:p w14:paraId="18B3DF4C" w14:textId="77777777" w:rsidR="00F6296C" w:rsidRDefault="00F6296C" w:rsidP="00F6296C">
            <w:pPr>
              <w:pStyle w:val="TextoIngls"/>
              <w:rPr>
                <w:rFonts w:cstheme="minorHAnsi"/>
                <w:sz w:val="22"/>
                <w:lang w:val="pt-BR"/>
              </w:rPr>
            </w:pPr>
            <w:r>
              <w:rPr>
                <w:rFonts w:cstheme="minorHAnsi"/>
                <w:sz w:val="22"/>
                <w:lang w:val="pt-BR"/>
              </w:rPr>
              <w:t xml:space="preserve">         </w:t>
            </w:r>
          </w:p>
          <w:p w14:paraId="478A325D" w14:textId="77777777" w:rsidR="005164F6" w:rsidRDefault="00F6296C" w:rsidP="00F6296C">
            <w:pPr>
              <w:pStyle w:val="TextoIngls"/>
              <w:rPr>
                <w:sz w:val="22"/>
                <w:lang w:val="pt-BR"/>
              </w:rPr>
            </w:pPr>
            <w:r>
              <w:rPr>
                <w:rFonts w:cstheme="minorHAnsi"/>
                <w:sz w:val="22"/>
                <w:lang w:val="pt-BR"/>
              </w:rPr>
              <w:t>●</w:t>
            </w:r>
            <w:r>
              <w:rPr>
                <w:sz w:val="22"/>
                <w:lang w:val="pt-BR"/>
              </w:rPr>
              <w:t xml:space="preserve"> </w:t>
            </w:r>
            <w:r w:rsidR="001B72B2" w:rsidRPr="00F6296C">
              <w:rPr>
                <w:sz w:val="22"/>
                <w:lang w:val="pt-BR"/>
              </w:rPr>
              <w:t xml:space="preserve">Limpe os termopares com um pedaço de tecido macio e seco. </w:t>
            </w:r>
          </w:p>
          <w:p w14:paraId="1BBAE5C4" w14:textId="77777777" w:rsidR="00F6296C" w:rsidRDefault="00F6296C" w:rsidP="00F6296C">
            <w:pPr>
              <w:pStyle w:val="TextoIngls"/>
              <w:rPr>
                <w:sz w:val="22"/>
                <w:lang w:val="pt-BR"/>
              </w:rPr>
            </w:pPr>
          </w:p>
          <w:p w14:paraId="6C0D4AB8" w14:textId="77777777" w:rsidR="00F6296C" w:rsidRPr="00F6296C" w:rsidRDefault="00F6296C" w:rsidP="00F6296C">
            <w:pPr>
              <w:pStyle w:val="TextoIngls"/>
              <w:rPr>
                <w:sz w:val="22"/>
                <w:lang w:val="pt-BR"/>
              </w:rPr>
            </w:pPr>
          </w:p>
        </w:tc>
      </w:tr>
    </w:tbl>
    <w:p w14:paraId="59E30836" w14:textId="77777777" w:rsidR="00A020D9" w:rsidRDefault="00A020D9"/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A549ED" w:rsidRPr="00690441" w14:paraId="3932A670" w14:textId="77777777" w:rsidTr="00A92AAC">
        <w:trPr>
          <w:trHeight w:val="46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5BEF10E" w14:textId="77777777" w:rsidR="00A549ED" w:rsidRPr="001B72B2" w:rsidRDefault="00A549ED" w:rsidP="00870E35">
            <w:pPr>
              <w:pStyle w:val="TextoPortugus"/>
              <w:jc w:val="center"/>
              <w:rPr>
                <w:b/>
                <w:color w:val="FFFFFF" w:themeColor="background1"/>
                <w:lang w:val="en-US"/>
              </w:rPr>
            </w:pPr>
            <w:r w:rsidRPr="001B72B2">
              <w:rPr>
                <w:color w:val="FFFFFF" w:themeColor="background1"/>
              </w:rPr>
              <w:br w:type="page"/>
            </w:r>
            <w:r w:rsidR="001B72B2" w:rsidRPr="001B72B2">
              <w:rPr>
                <w:b/>
              </w:rPr>
              <w:t>Inspect the thermocouple</w:t>
            </w:r>
          </w:p>
        </w:tc>
      </w:tr>
    </w:tbl>
    <w:tbl>
      <w:tblPr>
        <w:tblStyle w:val="Tabelacomgrade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809"/>
        <w:gridCol w:w="1876"/>
      </w:tblGrid>
      <w:tr w:rsidR="00A92AAC" w:rsidRPr="00F41CD4" w14:paraId="6B17B3B1" w14:textId="77777777" w:rsidTr="0038062E">
        <w:trPr>
          <w:trHeight w:val="1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6727F65E" w14:textId="77777777" w:rsidR="00A92AAC" w:rsidRPr="00075AAF" w:rsidRDefault="00A92AAC" w:rsidP="002847AD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lastRenderedPageBreak/>
              <w:t>I</w:t>
            </w:r>
            <w:r w:rsidRPr="00075AAF">
              <w:rPr>
                <w:b/>
                <w:color w:val="FFFFFF" w:themeColor="background1"/>
                <w:lang w:val="en-US"/>
              </w:rPr>
              <w:t>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hideMark/>
          </w:tcPr>
          <w:p w14:paraId="032372A2" w14:textId="77777777" w:rsidR="00A92AAC" w:rsidRPr="000737CF" w:rsidRDefault="00A92AAC" w:rsidP="002847AD">
            <w:pPr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bCs/>
                <w:color w:val="FFFFFF" w:themeColor="background1"/>
                <w:lang w:val="en-US"/>
              </w:rPr>
              <w:t>PROCEDIMENTOS /TOLERÂNCIAS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01F15559" w14:textId="77777777" w:rsidR="00A92AAC" w:rsidRPr="00075AAF" w:rsidRDefault="00A92AAC" w:rsidP="002847AD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2263D60F" w14:textId="77777777" w:rsidR="00A92AAC" w:rsidRPr="00075AAF" w:rsidRDefault="00A92AAC" w:rsidP="002847AD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Executante / Data</w:t>
            </w:r>
          </w:p>
        </w:tc>
      </w:tr>
      <w:tr w:rsidR="00A92AAC" w:rsidRPr="00F41CD4" w14:paraId="6A9E3B97" w14:textId="77777777" w:rsidTr="0038062E">
        <w:trPr>
          <w:trHeight w:val="19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075572FB" w14:textId="77777777" w:rsidR="00A92AAC" w:rsidRPr="00075AAF" w:rsidRDefault="00A92AAC" w:rsidP="002847AD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I</w:t>
            </w:r>
            <w:r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tem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7428CD63" w14:textId="77777777" w:rsidR="00A92AAC" w:rsidRPr="007C36C5" w:rsidRDefault="00A92AAC" w:rsidP="002847AD">
            <w:pPr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Procedures/</w:t>
            </w:r>
            <w:r w:rsidRPr="007C36C5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Serviceable limits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5C5C56BC" w14:textId="77777777" w:rsidR="00A92AAC" w:rsidRPr="00075AAF" w:rsidRDefault="00A92AAC" w:rsidP="002847AD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5D78493B" w14:textId="77777777" w:rsidR="00A92AAC" w:rsidRPr="00075AAF" w:rsidRDefault="00A92AAC" w:rsidP="002847AD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Performed by / Date</w:t>
            </w:r>
          </w:p>
        </w:tc>
      </w:tr>
    </w:tbl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119"/>
        <w:gridCol w:w="1844"/>
        <w:gridCol w:w="1841"/>
      </w:tblGrid>
      <w:tr w:rsidR="00CC0958" w:rsidRPr="001B72B2" w14:paraId="7FA02A50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03EB" w14:textId="77777777" w:rsidR="00CC0958" w:rsidRPr="003B2646" w:rsidRDefault="001B72B2" w:rsidP="003B2646">
            <w:pPr>
              <w:pStyle w:val="TextoPortugus"/>
              <w:jc w:val="left"/>
              <w:rPr>
                <w:rStyle w:val="s1"/>
                <w:rFonts w:asciiTheme="minorHAnsi" w:hAnsiTheme="minorHAnsi" w:cs="Times New Roman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="Times New Roman"/>
                <w:b/>
                <w:lang w:val="en-US"/>
              </w:rPr>
              <w:t>1</w:t>
            </w:r>
            <w:r w:rsidR="003B2646" w:rsidRPr="003B2646">
              <w:rPr>
                <w:rStyle w:val="s1"/>
                <w:rFonts w:asciiTheme="minorHAnsi" w:hAnsiTheme="minorHAnsi" w:cs="Times New Roman"/>
                <w:b/>
                <w:lang w:val="en-US"/>
              </w:rPr>
              <w:t xml:space="preserve">) </w:t>
            </w:r>
            <w:r w:rsidRPr="003B2646">
              <w:rPr>
                <w:lang w:val="en-US"/>
              </w:rPr>
              <w:t>Visual–lead terminals distorted, corroded, breaking out, or not secure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3612" w14:textId="77777777" w:rsidR="00190B50" w:rsidRPr="003B2646" w:rsidRDefault="001B72B2" w:rsidP="003B2646">
            <w:pPr>
              <w:autoSpaceDE w:val="0"/>
              <w:autoSpaceDN w:val="0"/>
              <w:adjustRightInd w:val="0"/>
              <w:spacing w:after="0" w:line="240" w:lineRule="auto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B2646">
              <w:t>None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A75" w14:textId="41238325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ionar1"/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bookmarkEnd w:id="2"/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0A6EEC4A" w14:textId="6609B265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7387395C" w14:textId="158858C7" w:rsidR="00CC0958" w:rsidRPr="007D51C0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830C" w14:textId="07276C20" w:rsidR="005F293C" w:rsidRPr="005F293C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7F4494F1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3FCA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2 </w:t>
            </w:r>
            <w:proofErr w:type="gramStart"/>
            <w:r w:rsidRPr="003B2646">
              <w:t>Visual–insulation</w:t>
            </w:r>
            <w:proofErr w:type="gramEnd"/>
            <w:r w:rsidRPr="003B2646">
              <w:t xml:space="preserve"> breaking out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049E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en-US"/>
              </w:rPr>
            </w:pPr>
            <w:r w:rsidRPr="003B2646">
              <w:rPr>
                <w:lang w:val="en-US"/>
              </w:rPr>
              <w:t>0.187 in. (4.75 mm) of original insulation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E5B1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78F36933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1A0E123E" w14:textId="2D17C8AF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9D48" w14:textId="518BDD95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2E5FCC51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CDD3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3 </w:t>
            </w:r>
            <w:r w:rsidRPr="003B2646">
              <w:rPr>
                <w:lang w:val="en-US"/>
              </w:rPr>
              <w:t>Visual–sleeving tears, frays, or looseness at clamp end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DD43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t>None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625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182A0A2F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612B235D" w14:textId="1FD55E28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8053" w14:textId="7DC06B47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31697720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02F0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4 </w:t>
            </w:r>
            <w:r w:rsidRPr="003B2646">
              <w:rPr>
                <w:lang w:val="en-US"/>
              </w:rPr>
              <w:t>Visual–sleeving tears, frays, or looseness at clamp end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DE9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t>None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CBD9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009C0C38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5E7253D8" w14:textId="7D8D5F49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7D94" w14:textId="59E06DF0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09C8A53C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D0BB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5 </w:t>
            </w:r>
            <w:r w:rsidRPr="003B2646">
              <w:rPr>
                <w:lang w:val="en-US"/>
              </w:rPr>
              <w:t>Visual–cable damage causing possible shorts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620F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t>None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6853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18680BC6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5FE5C844" w14:textId="6A9879AD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CB6C" w14:textId="11E686CD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2D559B1A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AEB5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6 </w:t>
            </w:r>
            <w:r w:rsidRPr="003B2646">
              <w:t>Sheath wear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53A3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0.015 in (0.38 mm) max or 0.005 in. (0.13 mm) max over more than 90° of circumference.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48D4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3A7CBB51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31734DB0" w14:textId="5E2AE525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18A1" w14:textId="53CE2E8E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F6296C" w14:paraId="3D045423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FA47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7 </w:t>
            </w:r>
            <w:r w:rsidRPr="003B2646">
              <w:rPr>
                <w:lang w:val="en-US"/>
              </w:rPr>
              <w:t xml:space="preserve">Thermocouple tips cracked, eroded, or show evidence of overtemperature operation. </w:t>
            </w:r>
            <w:r w:rsidRPr="005F293C">
              <w:rPr>
                <w:lang w:val="en-US"/>
              </w:rPr>
              <w:t>(Use 10x magnification.)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5AB8" w14:textId="77777777" w:rsidR="005F293C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 xml:space="preserve">1. No cracks acceptable. </w:t>
            </w:r>
          </w:p>
          <w:p w14:paraId="18FE3863" w14:textId="77777777" w:rsidR="005F293C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 xml:space="preserve">2. Erosion equaling maximum of 25% tip area reduction. </w:t>
            </w:r>
          </w:p>
          <w:p w14:paraId="6BC5E4E3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F6296C">
              <w:rPr>
                <w:lang w:val="en-US"/>
              </w:rPr>
              <w:t>3. No melting or evidence of overtemperature.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DC42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0F05A64C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21EAB7C7" w14:textId="66C96EAD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0291" w14:textId="27DCCD63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042B0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42B08">
              <w:rPr>
                <w:b/>
                <w:sz w:val="20"/>
                <w:szCs w:val="20"/>
              </w:rPr>
              <w:instrText xml:space="preserve"> FORMTEXT </w:instrText>
            </w:r>
            <w:r w:rsidRPr="00042B08">
              <w:rPr>
                <w:b/>
                <w:sz w:val="20"/>
                <w:szCs w:val="20"/>
              </w:rPr>
            </w:r>
            <w:r w:rsidRPr="00042B08">
              <w:rPr>
                <w:b/>
                <w:sz w:val="20"/>
                <w:szCs w:val="20"/>
              </w:rPr>
              <w:fldChar w:fldCharType="separate"/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noProof/>
                <w:sz w:val="20"/>
                <w:szCs w:val="20"/>
              </w:rPr>
              <w:t> </w:t>
            </w:r>
            <w:r w:rsidRPr="00042B08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1BAF2F31" w14:textId="77777777" w:rsidTr="005F293C">
        <w:trPr>
          <w:trHeight w:val="10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5EC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8 </w:t>
            </w:r>
            <w:r w:rsidRPr="003B2646">
              <w:rPr>
                <w:lang w:val="en-US"/>
              </w:rPr>
              <w:t>Visually check thermocouple tip for break--out of insulation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AC50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 xml:space="preserve">Can lose up to 0.187 in. </w:t>
            </w:r>
            <w:r w:rsidRPr="003B2646">
              <w:t>(4.75 mm) of original insulation.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DB29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077DB85F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42C16363" w14:textId="7D16CD61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9D24" w14:textId="4B0CED0B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AF6A3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F6A3B">
              <w:rPr>
                <w:b/>
                <w:sz w:val="20"/>
                <w:szCs w:val="20"/>
              </w:rPr>
              <w:instrText xml:space="preserve"> FORMTEXT </w:instrText>
            </w:r>
            <w:r w:rsidRPr="00AF6A3B">
              <w:rPr>
                <w:b/>
                <w:sz w:val="20"/>
                <w:szCs w:val="20"/>
              </w:rPr>
            </w:r>
            <w:r w:rsidRPr="00AF6A3B">
              <w:rPr>
                <w:b/>
                <w:sz w:val="20"/>
                <w:szCs w:val="20"/>
              </w:rPr>
              <w:fldChar w:fldCharType="separate"/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E17418" w14:paraId="7059DE6F" w14:textId="77777777" w:rsidTr="005F293C">
        <w:trPr>
          <w:trHeight w:val="4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3EB9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9 </w:t>
            </w:r>
            <w:r w:rsidRPr="003B2646">
              <w:t xml:space="preserve">Improper </w:t>
            </w:r>
            <w:proofErr w:type="gramStart"/>
            <w:r w:rsidRPr="003B2646">
              <w:t>function</w:t>
            </w:r>
            <w:proofErr w:type="gramEnd"/>
            <w:r w:rsidRPr="003B2646">
              <w:t xml:space="preserve"> of thermocouple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0378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The room temperature resistance value must be 2,000 ohms minimum between terminal and probe flange or metal shielding. Measure resistance with a 1--1/2 volt ohmmeter (Simpson meter or equivalent).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2A04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5BDBA7CE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5B1AD847" w14:textId="14C16733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F2C9" w14:textId="49EE9AC8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AF6A3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F6A3B">
              <w:rPr>
                <w:b/>
                <w:sz w:val="20"/>
                <w:szCs w:val="20"/>
              </w:rPr>
              <w:instrText xml:space="preserve"> FORMTEXT </w:instrText>
            </w:r>
            <w:r w:rsidRPr="00AF6A3B">
              <w:rPr>
                <w:b/>
                <w:sz w:val="20"/>
                <w:szCs w:val="20"/>
              </w:rPr>
            </w:r>
            <w:r w:rsidRPr="00AF6A3B">
              <w:rPr>
                <w:b/>
                <w:sz w:val="20"/>
                <w:szCs w:val="20"/>
              </w:rPr>
              <w:fldChar w:fldCharType="separate"/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noProof/>
                <w:sz w:val="20"/>
                <w:szCs w:val="20"/>
              </w:rPr>
              <w:t> </w:t>
            </w:r>
            <w:r w:rsidRPr="00AF6A3B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D421E9" w14:paraId="741B15E5" w14:textId="77777777" w:rsidTr="001211D2">
        <w:trPr>
          <w:trHeight w:val="1020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4B39" w14:textId="77777777" w:rsidR="005F293C" w:rsidRPr="00CC74C1" w:rsidRDefault="005F293C" w:rsidP="005F293C">
            <w:pPr>
              <w:pStyle w:val="TextoPortugus"/>
              <w:rPr>
                <w:b/>
                <w:lang w:val="en-US"/>
              </w:rPr>
            </w:pPr>
            <w:r w:rsidRPr="00CC74C1">
              <w:rPr>
                <w:b/>
                <w:lang w:val="en-US"/>
              </w:rPr>
              <w:t>NOTE:</w:t>
            </w:r>
          </w:p>
          <w:p w14:paraId="0CCDB023" w14:textId="77777777" w:rsidR="005F293C" w:rsidRDefault="005F293C" w:rsidP="005F293C">
            <w:pPr>
              <w:pStyle w:val="TextoPortugus"/>
              <w:rPr>
                <w:lang w:val="en-US"/>
              </w:rPr>
            </w:pPr>
            <w:r w:rsidRPr="003B2646">
              <w:rPr>
                <w:lang w:val="en-US"/>
              </w:rPr>
              <w:t>If oven baking does not restore resistance value proceed as follows:</w:t>
            </w:r>
          </w:p>
          <w:p w14:paraId="49EAEDCE" w14:textId="77777777" w:rsidR="005F293C" w:rsidRPr="00A020D9" w:rsidRDefault="005F293C" w:rsidP="005F293C">
            <w:pPr>
              <w:pStyle w:val="TextoPortugus"/>
              <w:rPr>
                <w:sz w:val="8"/>
                <w:lang w:val="en-US"/>
              </w:rPr>
            </w:pPr>
          </w:p>
          <w:p w14:paraId="54B1CF6D" w14:textId="77777777" w:rsidR="005F293C" w:rsidRDefault="005F293C" w:rsidP="005F293C">
            <w:pPr>
              <w:pStyle w:val="TextoPortugus"/>
              <w:numPr>
                <w:ilvl w:val="0"/>
                <w:numId w:val="17"/>
              </w:numPr>
              <w:rPr>
                <w:lang w:val="en-US"/>
              </w:rPr>
            </w:pPr>
            <w:r w:rsidRPr="003B2646">
              <w:rPr>
                <w:lang w:val="en-US"/>
              </w:rPr>
              <w:t xml:space="preserve">Connect the thermocouple harness terminals to a millivolt meter. Connect a 1--1/2 volt ohmmeter between one terminal and probe flange or metal shielding. Apply 1200 ± 50°F (649 ± 28°C) temperature to each thermocouple in succession (Jetcal or equivalent). </w:t>
            </w:r>
          </w:p>
          <w:p w14:paraId="446F6F66" w14:textId="77777777" w:rsidR="005F293C" w:rsidRPr="00A020D9" w:rsidRDefault="005F293C" w:rsidP="005F293C">
            <w:pPr>
              <w:pStyle w:val="TextoPortugus"/>
              <w:ind w:left="720"/>
              <w:rPr>
                <w:sz w:val="10"/>
                <w:lang w:val="en-US"/>
              </w:rPr>
            </w:pPr>
          </w:p>
          <w:p w14:paraId="02117DFD" w14:textId="77777777" w:rsidR="005F293C" w:rsidRPr="00A020D9" w:rsidRDefault="005F293C" w:rsidP="005F293C">
            <w:pPr>
              <w:pStyle w:val="TextoPortugus"/>
              <w:numPr>
                <w:ilvl w:val="0"/>
                <w:numId w:val="17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A</w:t>
            </w:r>
            <w:r w:rsidRPr="003B2646">
              <w:rPr>
                <w:lang w:val="en-US"/>
              </w:rPr>
              <w:t>n acceptable harness will indicate an upscale reading on the millivolt meter and a gradual increase in resistance. If resistance decreases or indicates a dead short, replace the thermocouple harness. If resistance of each probe increases above 2,000 ohms during this hot check, the harness is acceptable.</w:t>
            </w:r>
          </w:p>
        </w:tc>
      </w:tr>
    </w:tbl>
    <w:tbl>
      <w:tblPr>
        <w:tblStyle w:val="Tabelacomgrade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809"/>
        <w:gridCol w:w="1876"/>
      </w:tblGrid>
      <w:tr w:rsidR="00A020D9" w:rsidRPr="00F41CD4" w14:paraId="2C8FDA8A" w14:textId="77777777" w:rsidTr="007043D0">
        <w:trPr>
          <w:trHeight w:val="1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E23DADE" w14:textId="77777777" w:rsidR="00A020D9" w:rsidRPr="00075AAF" w:rsidRDefault="00A020D9" w:rsidP="007043D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lastRenderedPageBreak/>
              <w:t>I</w:t>
            </w:r>
            <w:r w:rsidRPr="00075AAF">
              <w:rPr>
                <w:b/>
                <w:color w:val="FFFFFF" w:themeColor="background1"/>
                <w:lang w:val="en-US"/>
              </w:rPr>
              <w:t>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hideMark/>
          </w:tcPr>
          <w:p w14:paraId="50905DF9" w14:textId="77777777" w:rsidR="00A020D9" w:rsidRPr="000737CF" w:rsidRDefault="00A020D9" w:rsidP="007043D0">
            <w:pPr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bCs/>
                <w:color w:val="FFFFFF" w:themeColor="background1"/>
                <w:lang w:val="en-US"/>
              </w:rPr>
              <w:t>PROCEDIMENTOS /TOLERÂNCIAS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D7205CE" w14:textId="77777777" w:rsidR="00A020D9" w:rsidRPr="00075AAF" w:rsidRDefault="00A020D9" w:rsidP="007043D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2A557C57" w14:textId="77777777" w:rsidR="00A020D9" w:rsidRPr="00075AAF" w:rsidRDefault="00A020D9" w:rsidP="007043D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Executante / Data</w:t>
            </w:r>
          </w:p>
        </w:tc>
      </w:tr>
      <w:tr w:rsidR="00A020D9" w:rsidRPr="00F41CD4" w14:paraId="1C7D6EA6" w14:textId="77777777" w:rsidTr="007043D0">
        <w:trPr>
          <w:trHeight w:val="19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25BFBE2B" w14:textId="77777777" w:rsidR="00A020D9" w:rsidRPr="00075AAF" w:rsidRDefault="00A020D9" w:rsidP="007043D0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I</w:t>
            </w:r>
            <w:r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tem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47EF4FE3" w14:textId="77777777" w:rsidR="00A020D9" w:rsidRPr="007C36C5" w:rsidRDefault="00A020D9" w:rsidP="007043D0">
            <w:pPr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Procedures/</w:t>
            </w:r>
            <w:r w:rsidRPr="007C36C5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Serviceable limits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2D89041" w14:textId="77777777" w:rsidR="00A020D9" w:rsidRPr="00075AAF" w:rsidRDefault="00A020D9" w:rsidP="007043D0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0922F0D2" w14:textId="77777777" w:rsidR="00A020D9" w:rsidRPr="00075AAF" w:rsidRDefault="00A020D9" w:rsidP="007043D0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Performed by / Date</w:t>
            </w:r>
          </w:p>
        </w:tc>
      </w:tr>
    </w:tbl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544"/>
        <w:gridCol w:w="1844"/>
        <w:gridCol w:w="1841"/>
      </w:tblGrid>
      <w:tr w:rsidR="005F293C" w:rsidRPr="001B72B2" w14:paraId="34AFB5E2" w14:textId="77777777" w:rsidTr="0038062E">
        <w:trPr>
          <w:trHeight w:val="10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F4A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3B2646">
              <w:rPr>
                <w:rStyle w:val="s1"/>
                <w:rFonts w:asciiTheme="minorHAnsi" w:hAnsiTheme="minorHAnsi" w:cstheme="minorHAnsi"/>
                <w:b/>
                <w:lang w:val="en-US"/>
              </w:rPr>
              <w:t xml:space="preserve">10 </w:t>
            </w:r>
            <w:r w:rsidRPr="003B2646">
              <w:t>Continuity and polarity check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8A37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Heat each probe in turn to 1250 ± 50°F (677 ± 28°C).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9B67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0EF07CFD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65FC1986" w14:textId="3AF79CB9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16B4" w14:textId="61B4D80D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5F29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F293C">
              <w:rPr>
                <w:b/>
                <w:sz w:val="20"/>
                <w:szCs w:val="20"/>
              </w:rPr>
              <w:instrText xml:space="preserve"> FORMTEXT </w:instrText>
            </w:r>
            <w:r w:rsidRPr="005F293C">
              <w:rPr>
                <w:b/>
                <w:sz w:val="20"/>
                <w:szCs w:val="20"/>
              </w:rPr>
            </w:r>
            <w:r w:rsidRPr="005F293C">
              <w:rPr>
                <w:b/>
                <w:sz w:val="20"/>
                <w:szCs w:val="20"/>
              </w:rPr>
              <w:fldChar w:fldCharType="separate"/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08F8691C" w14:textId="77777777" w:rsidTr="00474577">
        <w:trPr>
          <w:trHeight w:val="1020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654F" w14:textId="77777777" w:rsidR="005F293C" w:rsidRPr="004F0D62" w:rsidRDefault="005F293C" w:rsidP="005F293C">
            <w:pPr>
              <w:pStyle w:val="TextoPortugus"/>
              <w:jc w:val="center"/>
              <w:rPr>
                <w:rFonts w:eastAsia="Times New Roman" w:cs="Arial"/>
                <w:b/>
                <w:sz w:val="20"/>
                <w:szCs w:val="20"/>
                <w:lang w:val="en-US" w:eastAsia="pt-BR"/>
              </w:rPr>
            </w:pPr>
            <w:r w:rsidRPr="004F0D62">
              <w:rPr>
                <w:b/>
              </w:rPr>
              <w:t>Causes for rejection:</w:t>
            </w:r>
          </w:p>
        </w:tc>
      </w:tr>
    </w:tbl>
    <w:tbl>
      <w:tblPr>
        <w:tblStyle w:val="Tabelacomgrade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809"/>
        <w:gridCol w:w="1876"/>
      </w:tblGrid>
      <w:tr w:rsidR="00A020D9" w:rsidRPr="00F41CD4" w14:paraId="7913FF4F" w14:textId="77777777" w:rsidTr="007043D0">
        <w:trPr>
          <w:trHeight w:val="1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3CE50FBE" w14:textId="77777777" w:rsidR="00A020D9" w:rsidRPr="00075AAF" w:rsidRDefault="00A020D9" w:rsidP="007043D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I</w:t>
            </w:r>
            <w:r w:rsidRPr="00075AAF">
              <w:rPr>
                <w:b/>
                <w:color w:val="FFFFFF" w:themeColor="background1"/>
                <w:lang w:val="en-US"/>
              </w:rPr>
              <w:t>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hideMark/>
          </w:tcPr>
          <w:p w14:paraId="3A99CB2F" w14:textId="77777777" w:rsidR="00A020D9" w:rsidRPr="000737CF" w:rsidRDefault="00A020D9" w:rsidP="007043D0">
            <w:pPr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bCs/>
                <w:color w:val="FFFFFF" w:themeColor="background1"/>
                <w:lang w:val="en-US"/>
              </w:rPr>
              <w:t>PROCEDIMENTOS /TOLERÂNCIAS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391497C7" w14:textId="77777777" w:rsidR="00A020D9" w:rsidRPr="00075AAF" w:rsidRDefault="00A020D9" w:rsidP="007043D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660F6EA1" w14:textId="77777777" w:rsidR="00A020D9" w:rsidRPr="00075AAF" w:rsidRDefault="00A020D9" w:rsidP="007043D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Executante / Data</w:t>
            </w:r>
          </w:p>
        </w:tc>
      </w:tr>
      <w:tr w:rsidR="00A020D9" w:rsidRPr="00F41CD4" w14:paraId="5CE40876" w14:textId="77777777" w:rsidTr="007043D0">
        <w:trPr>
          <w:trHeight w:val="19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0F367E53" w14:textId="77777777" w:rsidR="00A020D9" w:rsidRPr="00075AAF" w:rsidRDefault="00A020D9" w:rsidP="007043D0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I</w:t>
            </w:r>
            <w:r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tem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3898FD1C" w14:textId="77777777" w:rsidR="00A020D9" w:rsidRPr="007C36C5" w:rsidRDefault="00A020D9" w:rsidP="007043D0">
            <w:pPr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Procedures/</w:t>
            </w:r>
            <w:r w:rsidRPr="007C36C5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Serviceable limits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6032F589" w14:textId="77777777" w:rsidR="00A020D9" w:rsidRPr="00075AAF" w:rsidRDefault="00A020D9" w:rsidP="007043D0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E0264DC" w14:textId="77777777" w:rsidR="00A020D9" w:rsidRPr="00075AAF" w:rsidRDefault="00A020D9" w:rsidP="007043D0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Performed by / Date</w:t>
            </w:r>
          </w:p>
        </w:tc>
      </w:tr>
    </w:tbl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544"/>
        <w:gridCol w:w="1844"/>
        <w:gridCol w:w="1841"/>
      </w:tblGrid>
      <w:tr w:rsidR="005F293C" w:rsidRPr="001B72B2" w14:paraId="01A7EE1E" w14:textId="77777777" w:rsidTr="005F293C">
        <w:trPr>
          <w:trHeight w:val="10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8E14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6EBB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No movement – indicates an open circuit.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92B4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1FF9C7BA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1E4CD121" w14:textId="4C6FF739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A6A0" w14:textId="7C084AB5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2462D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462DC">
              <w:rPr>
                <w:b/>
                <w:sz w:val="20"/>
                <w:szCs w:val="20"/>
              </w:rPr>
              <w:instrText xml:space="preserve"> FORMTEXT </w:instrText>
            </w:r>
            <w:r w:rsidRPr="002462DC">
              <w:rPr>
                <w:b/>
                <w:sz w:val="20"/>
                <w:szCs w:val="20"/>
              </w:rPr>
            </w:r>
            <w:r w:rsidRPr="002462DC">
              <w:rPr>
                <w:b/>
                <w:sz w:val="20"/>
                <w:szCs w:val="20"/>
              </w:rPr>
              <w:fldChar w:fldCharType="separate"/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16A0FDB3" w14:textId="77777777" w:rsidTr="005F293C">
        <w:trPr>
          <w:trHeight w:val="10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ABE6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5678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Lower than normal temperature – indicates a short circuit.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FB86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21D6E5ED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614B1C9C" w14:textId="4C3F68F3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7B1E" w14:textId="6526F9C9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2462D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462DC">
              <w:rPr>
                <w:b/>
                <w:sz w:val="20"/>
                <w:szCs w:val="20"/>
              </w:rPr>
              <w:instrText xml:space="preserve"> FORMTEXT </w:instrText>
            </w:r>
            <w:r w:rsidRPr="002462DC">
              <w:rPr>
                <w:b/>
                <w:sz w:val="20"/>
                <w:szCs w:val="20"/>
              </w:rPr>
            </w:r>
            <w:r w:rsidRPr="002462DC">
              <w:rPr>
                <w:b/>
                <w:sz w:val="20"/>
                <w:szCs w:val="20"/>
              </w:rPr>
              <w:fldChar w:fldCharType="separate"/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6C0DE583" w14:textId="77777777" w:rsidTr="005F293C">
        <w:trPr>
          <w:trHeight w:val="10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80AA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BBEC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Down–scale travel – indicates reversal of polarity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ABA6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1219EE80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18330F20" w14:textId="07DF6D42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EF8D" w14:textId="234993ED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2462D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462DC">
              <w:rPr>
                <w:b/>
                <w:sz w:val="20"/>
                <w:szCs w:val="20"/>
              </w:rPr>
              <w:instrText xml:space="preserve"> FORMTEXT </w:instrText>
            </w:r>
            <w:r w:rsidRPr="002462DC">
              <w:rPr>
                <w:b/>
                <w:sz w:val="20"/>
                <w:szCs w:val="20"/>
              </w:rPr>
            </w:r>
            <w:r w:rsidRPr="002462DC">
              <w:rPr>
                <w:b/>
                <w:sz w:val="20"/>
                <w:szCs w:val="20"/>
              </w:rPr>
              <w:fldChar w:fldCharType="separate"/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293C" w:rsidRPr="001B72B2" w14:paraId="1EF201A1" w14:textId="77777777" w:rsidTr="005F293C">
        <w:trPr>
          <w:trHeight w:val="10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C501" w14:textId="77777777" w:rsidR="005F293C" w:rsidRPr="003B2646" w:rsidRDefault="005F293C" w:rsidP="005F293C">
            <w:pPr>
              <w:pStyle w:val="TextoPortugus"/>
              <w:jc w:val="left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9F4A" w14:textId="77777777" w:rsidR="005F293C" w:rsidRPr="003B2646" w:rsidRDefault="005F293C" w:rsidP="005F293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3B2646">
              <w:rPr>
                <w:lang w:val="en-US"/>
              </w:rPr>
              <w:t>Fluctuating readings (resulting from a gentle bending of the lead) – indicates an intermittent open/short circuit.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EB86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Aprovado/Aproved</w:t>
            </w:r>
          </w:p>
          <w:p w14:paraId="37CC6113" w14:textId="77777777" w:rsidR="005F293C" w:rsidRPr="005F293C" w:rsidRDefault="005F293C" w:rsidP="005F293C">
            <w:pPr>
              <w:pStyle w:val="TextoPortugus"/>
              <w:spacing w:line="360" w:lineRule="auto"/>
              <w:jc w:val="left"/>
              <w:rPr>
                <w:rFonts w:eastAsia="Times New Roman" w:cs="Arial"/>
                <w:sz w:val="14"/>
                <w:szCs w:val="14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</w:t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>e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jeitado/Rejected</w:t>
            </w:r>
          </w:p>
          <w:p w14:paraId="5AEFB153" w14:textId="36B4F73C" w:rsidR="005F293C" w:rsidRPr="005F293C" w:rsidRDefault="005F293C" w:rsidP="005F293C">
            <w:pPr>
              <w:pStyle w:val="TextoPortugus"/>
              <w:jc w:val="left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instrText xml:space="preserve"> FORMCHECKBOX </w:instrText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</w:r>
            <w:r w:rsidR="00000000">
              <w:rPr>
                <w:rFonts w:eastAsia="Times New Roman" w:cs="Arial"/>
                <w:sz w:val="14"/>
                <w:szCs w:val="14"/>
                <w:lang w:eastAsia="pt-BR"/>
              </w:rPr>
              <w:fldChar w:fldCharType="separate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fldChar w:fldCharType="end"/>
            </w:r>
            <w:r>
              <w:rPr>
                <w:rFonts w:eastAsia="Times New Roman" w:cs="Arial"/>
                <w:sz w:val="14"/>
                <w:szCs w:val="14"/>
                <w:lang w:eastAsia="pt-BR"/>
              </w:rPr>
              <w:t xml:space="preserve"> </w:t>
            </w:r>
            <w:r w:rsidRPr="005F293C">
              <w:rPr>
                <w:rFonts w:eastAsia="Times New Roman" w:cs="Arial"/>
                <w:sz w:val="14"/>
                <w:szCs w:val="14"/>
                <w:lang w:eastAsia="pt-BR"/>
              </w:rPr>
              <w:t>Relatório/Report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9605" w14:textId="58BCA0E5" w:rsidR="005F293C" w:rsidRPr="000B4CF0" w:rsidRDefault="005F293C" w:rsidP="005F293C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 w:rsidRPr="002462D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462DC">
              <w:rPr>
                <w:b/>
                <w:sz w:val="20"/>
                <w:szCs w:val="20"/>
              </w:rPr>
              <w:instrText xml:space="preserve"> FORMTEXT </w:instrText>
            </w:r>
            <w:r w:rsidRPr="002462DC">
              <w:rPr>
                <w:b/>
                <w:sz w:val="20"/>
                <w:szCs w:val="20"/>
              </w:rPr>
            </w:r>
            <w:r w:rsidRPr="002462DC">
              <w:rPr>
                <w:b/>
                <w:sz w:val="20"/>
                <w:szCs w:val="20"/>
              </w:rPr>
              <w:fldChar w:fldCharType="separate"/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noProof/>
                <w:sz w:val="20"/>
                <w:szCs w:val="20"/>
              </w:rPr>
              <w:t> </w:t>
            </w:r>
            <w:r w:rsidRPr="002462DC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45353FBA" w14:textId="77777777" w:rsidR="005B48B4" w:rsidRPr="00AA52A8" w:rsidRDefault="005B48B4" w:rsidP="00F919B8">
      <w:pPr>
        <w:pStyle w:val="TextoPortugus"/>
        <w:rPr>
          <w:sz w:val="8"/>
          <w:szCs w:val="8"/>
          <w:lang w:val="en-US"/>
        </w:rPr>
      </w:pPr>
    </w:p>
    <w:p w14:paraId="26DA8BED" w14:textId="77777777" w:rsidR="009107B2" w:rsidRPr="00AA52A8" w:rsidRDefault="009107B2" w:rsidP="00F919B8">
      <w:pPr>
        <w:pStyle w:val="TextoPortugus"/>
        <w:rPr>
          <w:sz w:val="8"/>
          <w:szCs w:val="8"/>
          <w:lang w:val="en-US"/>
        </w:rPr>
      </w:pPr>
    </w:p>
    <w:p w14:paraId="2936D645" w14:textId="77777777" w:rsidR="00CA35C0" w:rsidRPr="00AA52A8" w:rsidRDefault="00CA35C0" w:rsidP="00F919B8">
      <w:pPr>
        <w:pStyle w:val="TextoPortugus"/>
        <w:rPr>
          <w:sz w:val="8"/>
          <w:szCs w:val="8"/>
          <w:lang w:val="en-US"/>
        </w:rPr>
      </w:pPr>
    </w:p>
    <w:p w14:paraId="37C6E05F" w14:textId="77777777" w:rsidR="00CA35C0" w:rsidRPr="00AA52A8" w:rsidRDefault="00CA35C0" w:rsidP="00F919B8">
      <w:pPr>
        <w:pStyle w:val="TextoPortugus"/>
        <w:rPr>
          <w:sz w:val="8"/>
          <w:szCs w:val="8"/>
          <w:lang w:val="en-US"/>
        </w:rPr>
      </w:pPr>
    </w:p>
    <w:p w14:paraId="639A650A" w14:textId="77777777" w:rsidR="004D7718" w:rsidRDefault="003B2646" w:rsidP="005A640F">
      <w:pPr>
        <w:pStyle w:val="TextoPortugus"/>
        <w:jc w:val="left"/>
        <w:rPr>
          <w:sz w:val="8"/>
          <w:szCs w:val="8"/>
        </w:rPr>
      </w:pPr>
      <w:r>
        <w:rPr>
          <w:noProof/>
          <w:sz w:val="8"/>
          <w:szCs w:val="8"/>
          <w:lang w:eastAsia="pt-BR"/>
        </w:rPr>
        <w:lastRenderedPageBreak/>
        <w:drawing>
          <wp:anchor distT="0" distB="0" distL="114300" distR="114300" simplePos="0" relativeHeight="251658240" behindDoc="0" locked="0" layoutInCell="1" allowOverlap="1" wp14:anchorId="3A2A7C74" wp14:editId="0AF536E6">
            <wp:simplePos x="1313840" y="1762963"/>
            <wp:positionH relativeFrom="column">
              <wp:posOffset>3775304</wp:posOffset>
            </wp:positionH>
            <wp:positionV relativeFrom="paragraph">
              <wp:align>top</wp:align>
            </wp:positionV>
            <wp:extent cx="4949571" cy="6130138"/>
            <wp:effectExtent l="19050" t="0" r="3429" b="0"/>
            <wp:wrapSquare wrapText="bothSides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571" cy="613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40F">
        <w:rPr>
          <w:sz w:val="8"/>
          <w:szCs w:val="8"/>
        </w:rPr>
        <w:br w:type="textWrapping" w:clear="all"/>
      </w:r>
    </w:p>
    <w:p w14:paraId="35232A3E" w14:textId="77777777" w:rsidR="00CA35C0" w:rsidRDefault="00CA35C0" w:rsidP="00F919B8">
      <w:pPr>
        <w:pStyle w:val="TextoPortugus"/>
        <w:rPr>
          <w:sz w:val="8"/>
          <w:szCs w:val="8"/>
        </w:rPr>
      </w:pPr>
    </w:p>
    <w:p w14:paraId="21185ECC" w14:textId="77777777" w:rsidR="00CA35C0" w:rsidRDefault="00CA35C0" w:rsidP="00F919B8">
      <w:pPr>
        <w:pStyle w:val="TextoPortugus"/>
        <w:rPr>
          <w:sz w:val="8"/>
          <w:szCs w:val="8"/>
        </w:rPr>
      </w:pPr>
    </w:p>
    <w:p w14:paraId="3EF97C85" w14:textId="77777777" w:rsidR="00CA35C0" w:rsidRDefault="00CA35C0" w:rsidP="00F919B8">
      <w:pPr>
        <w:pStyle w:val="TextoPortugus"/>
        <w:rPr>
          <w:sz w:val="8"/>
          <w:szCs w:val="8"/>
        </w:rPr>
      </w:pPr>
    </w:p>
    <w:p w14:paraId="042ACDF1" w14:textId="77777777" w:rsidR="00CA35C0" w:rsidRDefault="00CA35C0" w:rsidP="00CA35C0">
      <w:pPr>
        <w:pStyle w:val="TextoPortugus"/>
        <w:jc w:val="center"/>
        <w:rPr>
          <w:sz w:val="8"/>
          <w:szCs w:val="8"/>
        </w:rPr>
      </w:pPr>
    </w:p>
    <w:p w14:paraId="792B3EEF" w14:textId="77777777" w:rsidR="00CA35C0" w:rsidRDefault="00CA35C0" w:rsidP="00CA35C0">
      <w:pPr>
        <w:pStyle w:val="TextoPortugus"/>
        <w:jc w:val="center"/>
        <w:rPr>
          <w:sz w:val="8"/>
          <w:szCs w:val="8"/>
        </w:rPr>
      </w:pPr>
    </w:p>
    <w:p w14:paraId="0B1A535C" w14:textId="77777777" w:rsidR="00CA35C0" w:rsidRDefault="00CA35C0" w:rsidP="00CA35C0">
      <w:pPr>
        <w:pStyle w:val="TextoPortugus"/>
        <w:jc w:val="center"/>
        <w:rPr>
          <w:sz w:val="8"/>
          <w:szCs w:val="8"/>
        </w:rPr>
      </w:pPr>
    </w:p>
    <w:p w14:paraId="0BFC9FB5" w14:textId="77777777" w:rsidR="00CA35C0" w:rsidRDefault="00CA35C0" w:rsidP="00CA35C0">
      <w:pPr>
        <w:pStyle w:val="TextoPortugus"/>
        <w:jc w:val="center"/>
        <w:rPr>
          <w:sz w:val="8"/>
          <w:szCs w:val="8"/>
        </w:rPr>
      </w:pPr>
    </w:p>
    <w:p w14:paraId="75878777" w14:textId="77777777" w:rsidR="00CA35C0" w:rsidRDefault="00CA35C0" w:rsidP="00CA35C0">
      <w:pPr>
        <w:pStyle w:val="TextoPortugus"/>
        <w:jc w:val="center"/>
        <w:rPr>
          <w:sz w:val="8"/>
          <w:szCs w:val="8"/>
        </w:rPr>
      </w:pPr>
    </w:p>
    <w:p w14:paraId="6B64E095" w14:textId="77777777" w:rsidR="00CA35C0" w:rsidRDefault="00CA35C0" w:rsidP="00CA35C0">
      <w:pPr>
        <w:pStyle w:val="TextoPortugus"/>
        <w:jc w:val="center"/>
        <w:rPr>
          <w:sz w:val="8"/>
          <w:szCs w:val="8"/>
        </w:rPr>
      </w:pPr>
    </w:p>
    <w:p w14:paraId="180893D1" w14:textId="77777777" w:rsidR="006F26D3" w:rsidRDefault="006F26D3" w:rsidP="00CA35C0">
      <w:pPr>
        <w:pStyle w:val="TextoPortugus"/>
        <w:jc w:val="center"/>
        <w:rPr>
          <w:sz w:val="8"/>
          <w:szCs w:val="8"/>
        </w:rPr>
      </w:pPr>
    </w:p>
    <w:p w14:paraId="1C1B6AC1" w14:textId="77777777" w:rsidR="006F26D3" w:rsidRDefault="006F26D3" w:rsidP="00CA35C0">
      <w:pPr>
        <w:pStyle w:val="TextoPortugus"/>
        <w:jc w:val="center"/>
        <w:rPr>
          <w:sz w:val="8"/>
          <w:szCs w:val="8"/>
        </w:rPr>
      </w:pPr>
    </w:p>
    <w:p w14:paraId="62DB3FEF" w14:textId="77777777" w:rsidR="006F26D3" w:rsidRDefault="006F26D3" w:rsidP="00CA35C0">
      <w:pPr>
        <w:pStyle w:val="TextoPortugus"/>
        <w:jc w:val="center"/>
        <w:rPr>
          <w:sz w:val="8"/>
          <w:szCs w:val="8"/>
        </w:rPr>
      </w:pPr>
    </w:p>
    <w:p w14:paraId="10309B27" w14:textId="77777777" w:rsidR="0079778F" w:rsidRDefault="0079778F" w:rsidP="00CA35C0">
      <w:pPr>
        <w:pStyle w:val="TextoPortugus"/>
        <w:jc w:val="center"/>
        <w:rPr>
          <w:sz w:val="8"/>
          <w:szCs w:val="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25"/>
        <w:gridCol w:w="760"/>
        <w:gridCol w:w="1418"/>
        <w:gridCol w:w="850"/>
        <w:gridCol w:w="1225"/>
        <w:gridCol w:w="1316"/>
        <w:gridCol w:w="1316"/>
      </w:tblGrid>
      <w:tr w:rsidR="0079778F" w14:paraId="0B86DFF3" w14:textId="77777777" w:rsidTr="00753BF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BCED27" w14:textId="77777777" w:rsidR="0079778F" w:rsidRDefault="0079778F">
            <w:pPr>
              <w:pStyle w:val="TextoPortugus"/>
              <w:rPr>
                <w:lang w:val="en-US"/>
              </w:rPr>
            </w:pPr>
            <w:r>
              <w:rPr>
                <w:lang w:val="en-US"/>
              </w:rPr>
              <w:t>Aprovação</w:t>
            </w:r>
            <w:r w:rsidR="00753BF5">
              <w:rPr>
                <w:lang w:val="en-US"/>
              </w:rPr>
              <w:t xml:space="preserve"> Inspetoria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E2BDAB" w14:textId="77777777" w:rsidR="0079778F" w:rsidRDefault="0079778F">
            <w:pPr>
              <w:pStyle w:val="TextoPortugus"/>
              <w:rPr>
                <w:lang w:val="en-US"/>
              </w:rPr>
            </w:pPr>
            <w:r>
              <w:rPr>
                <w:lang w:val="en-US"/>
              </w:rPr>
              <w:t>Nome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3346C" w14:textId="57755B10" w:rsidR="0079778F" w:rsidRDefault="005F293C">
            <w:pPr>
              <w:pStyle w:val="TextoPortugus"/>
              <w:jc w:val="center"/>
              <w:rPr>
                <w:lang w:val="en-US"/>
              </w:rPr>
            </w:pPr>
            <w:r w:rsidRPr="005F29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F293C">
              <w:rPr>
                <w:b/>
                <w:sz w:val="20"/>
                <w:szCs w:val="20"/>
              </w:rPr>
              <w:instrText xml:space="preserve"> FORMTEXT </w:instrText>
            </w:r>
            <w:r w:rsidRPr="005F293C">
              <w:rPr>
                <w:b/>
                <w:sz w:val="20"/>
                <w:szCs w:val="20"/>
              </w:rPr>
            </w:r>
            <w:r w:rsidRPr="005F293C">
              <w:rPr>
                <w:b/>
                <w:sz w:val="20"/>
                <w:szCs w:val="20"/>
              </w:rPr>
              <w:fldChar w:fldCharType="separate"/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4ECAE9" w14:textId="77777777" w:rsidR="0079778F" w:rsidRDefault="0079778F">
            <w:pPr>
              <w:pStyle w:val="TextoPortugus"/>
              <w:rPr>
                <w:lang w:val="en-US"/>
              </w:rPr>
            </w:pPr>
            <w:r>
              <w:rPr>
                <w:lang w:val="en-US"/>
              </w:rPr>
              <w:t>Data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FE8C" w14:textId="2778FE26" w:rsidR="0079778F" w:rsidRDefault="005F293C">
            <w:pPr>
              <w:pStyle w:val="TextoPortugus"/>
              <w:jc w:val="center"/>
              <w:rPr>
                <w:lang w:val="en-US"/>
              </w:rPr>
            </w:pPr>
            <w:r w:rsidRPr="005F29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F293C">
              <w:rPr>
                <w:b/>
                <w:sz w:val="20"/>
                <w:szCs w:val="20"/>
              </w:rPr>
              <w:instrText xml:space="preserve"> FORMTEXT </w:instrText>
            </w:r>
            <w:r w:rsidRPr="005F293C">
              <w:rPr>
                <w:b/>
                <w:sz w:val="20"/>
                <w:szCs w:val="20"/>
              </w:rPr>
            </w:r>
            <w:r w:rsidRPr="005F293C">
              <w:rPr>
                <w:b/>
                <w:sz w:val="20"/>
                <w:szCs w:val="20"/>
              </w:rPr>
              <w:fldChar w:fldCharType="separate"/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noProof/>
                <w:sz w:val="20"/>
                <w:szCs w:val="20"/>
              </w:rPr>
              <w:t> </w:t>
            </w:r>
            <w:r w:rsidRPr="005F293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9419A6" w14:textId="77777777" w:rsidR="0079778F" w:rsidRDefault="0079778F">
            <w:pPr>
              <w:pStyle w:val="TextoPortugus"/>
              <w:rPr>
                <w:lang w:val="en-US"/>
              </w:rPr>
            </w:pPr>
            <w:r>
              <w:rPr>
                <w:lang w:val="en-US"/>
              </w:rPr>
              <w:t>Assinatura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8D882" w14:textId="77777777" w:rsidR="0079778F" w:rsidRDefault="0079778F">
            <w:pPr>
              <w:pStyle w:val="TextoPortugus"/>
              <w:rPr>
                <w:lang w:val="en-US"/>
              </w:rPr>
            </w:pPr>
          </w:p>
        </w:tc>
      </w:tr>
      <w:tr w:rsidR="0079778F" w14:paraId="0B42F618" w14:textId="77777777" w:rsidTr="00753BF5">
        <w:trPr>
          <w:trHeight w:val="484"/>
        </w:trPr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655" w14:textId="77777777" w:rsidR="0079778F" w:rsidRDefault="00753BF5">
            <w:pPr>
              <w:pStyle w:val="TextoIngls"/>
              <w:spacing w:after="0"/>
            </w:pPr>
            <w:r>
              <w:t xml:space="preserve">Inspector </w:t>
            </w:r>
            <w:r w:rsidR="0079778F">
              <w:t>Approval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13388A" w14:textId="77777777" w:rsidR="0079778F" w:rsidRDefault="0079778F">
            <w:pPr>
              <w:pStyle w:val="TextoIngls"/>
              <w:spacing w:after="0"/>
            </w:pPr>
            <w:r>
              <w:t>Name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E1EB" w14:textId="77777777" w:rsidR="0079778F" w:rsidRDefault="0079778F">
            <w:pPr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3E1C5" w14:textId="77777777" w:rsidR="0079778F" w:rsidRDefault="0079778F">
            <w:pPr>
              <w:pStyle w:val="TextoIngls"/>
              <w:spacing w:after="0"/>
            </w:pPr>
            <w:r>
              <w:t>Date</w:t>
            </w:r>
          </w:p>
        </w:tc>
        <w:tc>
          <w:tcPr>
            <w:tcW w:w="12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FD8A" w14:textId="77777777" w:rsidR="0079778F" w:rsidRDefault="0079778F">
            <w:pPr>
              <w:rPr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4348BC" w14:textId="77777777" w:rsidR="0079778F" w:rsidRDefault="0079778F">
            <w:pPr>
              <w:pStyle w:val="TextoIngls"/>
              <w:spacing w:after="0"/>
            </w:pPr>
            <w:r>
              <w:t>Signature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3795" w14:textId="77777777" w:rsidR="0079778F" w:rsidRDefault="0079778F">
            <w:pPr>
              <w:rPr>
                <w:lang w:val="en-US"/>
              </w:rPr>
            </w:pPr>
          </w:p>
        </w:tc>
      </w:tr>
    </w:tbl>
    <w:p w14:paraId="22E7BB94" w14:textId="77777777" w:rsidR="0079778F" w:rsidRPr="00443C25" w:rsidRDefault="0079778F" w:rsidP="00CA35C0">
      <w:pPr>
        <w:pStyle w:val="TextoPortugus"/>
        <w:jc w:val="center"/>
        <w:rPr>
          <w:sz w:val="8"/>
          <w:szCs w:val="8"/>
        </w:rPr>
      </w:pPr>
    </w:p>
    <w:sectPr w:rsidR="0079778F" w:rsidRPr="00443C25" w:rsidSect="00A020D9">
      <w:headerReference w:type="default" r:id="rId12"/>
      <w:footerReference w:type="default" r:id="rId13"/>
      <w:pgSz w:w="11906" w:h="16838" w:code="9"/>
      <w:pgMar w:top="1985" w:right="1418" w:bottom="851" w:left="1418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D9673" w14:textId="77777777" w:rsidR="00793AB5" w:rsidRDefault="00793AB5" w:rsidP="00850FFE">
      <w:pPr>
        <w:spacing w:after="0" w:line="240" w:lineRule="auto"/>
      </w:pPr>
      <w:r>
        <w:separator/>
      </w:r>
    </w:p>
  </w:endnote>
  <w:endnote w:type="continuationSeparator" w:id="0">
    <w:p w14:paraId="0FB4F8A4" w14:textId="77777777" w:rsidR="00793AB5" w:rsidRDefault="00793AB5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210"/>
    </w:tblGrid>
    <w:tr w:rsidR="00730A1E" w14:paraId="1D5B3950" w14:textId="77777777" w:rsidTr="00A00A09">
      <w:tc>
        <w:tcPr>
          <w:tcW w:w="92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AB8C49A" w14:textId="77777777" w:rsidR="00730A1E" w:rsidRDefault="00730A1E" w:rsidP="00A00A09">
          <w:pPr>
            <w:pStyle w:val="Rodap"/>
          </w:pPr>
        </w:p>
      </w:tc>
    </w:tr>
  </w:tbl>
  <w:p w14:paraId="4FB28528" w14:textId="77777777" w:rsidR="00730A1E" w:rsidRDefault="00730A1E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E4437" w14:textId="77777777" w:rsidR="00793AB5" w:rsidRDefault="00793AB5" w:rsidP="00850FFE">
      <w:pPr>
        <w:spacing w:after="0" w:line="240" w:lineRule="auto"/>
      </w:pPr>
      <w:r>
        <w:separator/>
      </w:r>
    </w:p>
  </w:footnote>
  <w:footnote w:type="continuationSeparator" w:id="0">
    <w:p w14:paraId="1F70A17C" w14:textId="77777777" w:rsidR="00793AB5" w:rsidRDefault="00793AB5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-34" w:type="dxa"/>
      <w:tblLook w:val="04A0" w:firstRow="1" w:lastRow="0" w:firstColumn="1" w:lastColumn="0" w:noHBand="0" w:noVBand="1"/>
    </w:tblPr>
    <w:tblGrid>
      <w:gridCol w:w="1809"/>
      <w:gridCol w:w="5704"/>
      <w:gridCol w:w="851"/>
      <w:gridCol w:w="850"/>
    </w:tblGrid>
    <w:tr w:rsidR="00730A1E" w14:paraId="1F2A2340" w14:textId="77777777" w:rsidTr="00DC7737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6168E6" w14:textId="6EAD362B" w:rsidR="00730A1E" w:rsidRPr="009C56A7" w:rsidRDefault="007414C5" w:rsidP="007414C5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60412C0" wp14:editId="6550155B">
                <wp:extent cx="476250" cy="359410"/>
                <wp:effectExtent l="0" t="0" r="0" b="2540"/>
                <wp:docPr id="15" name="Imagem 15" descr="Logotipo&#10;&#10;Descrição gerad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5023977" w14:textId="77777777" w:rsidR="00730A1E" w:rsidRPr="009C56A7" w:rsidRDefault="00730A1E" w:rsidP="00DC7737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31635217" w14:textId="77777777" w:rsidR="00730A1E" w:rsidRPr="009C56A7" w:rsidRDefault="00730A1E" w:rsidP="00DC7737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4A50F740" w14:textId="5E9D75F0" w:rsidR="00730A1E" w:rsidRPr="009C56A7" w:rsidRDefault="00730A1E" w:rsidP="00DC7737">
          <w:pPr>
            <w:pStyle w:val="Cabealho"/>
            <w:rPr>
              <w:lang w:val="en-US"/>
            </w:rPr>
          </w:pPr>
          <w:r w:rsidRPr="009C56A7">
            <w:rPr>
              <w:b/>
            </w:rPr>
            <w:t>0</w:t>
          </w:r>
          <w:r w:rsidR="00D421E9">
            <w:rPr>
              <w:b/>
            </w:rPr>
            <w:t>1</w:t>
          </w:r>
        </w:p>
      </w:tc>
    </w:tr>
    <w:tr w:rsidR="00730A1E" w14:paraId="1F4C9315" w14:textId="77777777" w:rsidTr="00DC7737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970F4A" w14:textId="77777777" w:rsidR="00730A1E" w:rsidRPr="009C56A7" w:rsidRDefault="00730A1E" w:rsidP="00DC7737">
          <w:pPr>
            <w:pStyle w:val="Cabealho"/>
            <w:rPr>
              <w:lang w:val="en-US"/>
            </w:rPr>
          </w:pP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256D5" w14:textId="77777777" w:rsidR="00730A1E" w:rsidRPr="009C56A7" w:rsidRDefault="00730A1E" w:rsidP="00DC7737">
          <w:pPr>
            <w:pStyle w:val="Cabealho"/>
            <w:jc w:val="center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A3A181F" w14:textId="77777777" w:rsidR="00730A1E" w:rsidRPr="009C56A7" w:rsidRDefault="00730A1E" w:rsidP="00DC7737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31BC4916" w14:textId="77777777" w:rsidR="00730A1E" w:rsidRPr="009C56A7" w:rsidRDefault="00730A1E" w:rsidP="00DC7737">
          <w:pPr>
            <w:pStyle w:val="Cabealho"/>
            <w:rPr>
              <w:lang w:val="en-US"/>
            </w:rPr>
          </w:pPr>
        </w:p>
      </w:tc>
    </w:tr>
    <w:tr w:rsidR="00730A1E" w:rsidRPr="00050067" w14:paraId="2FEFAEDB" w14:textId="77777777" w:rsidTr="00DC7737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7B3480C" w14:textId="77777777" w:rsidR="00730A1E" w:rsidRPr="009C56A7" w:rsidRDefault="00730A1E" w:rsidP="00DC7737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3DFCFC6" w14:textId="77777777" w:rsidR="00730A1E" w:rsidRPr="00D52291" w:rsidRDefault="00730A1E" w:rsidP="00DC7737">
          <w:pPr>
            <w:pStyle w:val="Cabealho"/>
            <w:jc w:val="center"/>
            <w:rPr>
              <w:b/>
            </w:rPr>
          </w:pPr>
          <w:r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0C32A97D" w14:textId="77777777" w:rsidR="00730A1E" w:rsidRPr="00050067" w:rsidRDefault="00730A1E" w:rsidP="00DC7737">
          <w:pPr>
            <w:pStyle w:val="Cabealho"/>
          </w:pPr>
          <w:r w:rsidRPr="009C56A7">
            <w:rPr>
              <w:b/>
              <w:sz w:val="16"/>
            </w:rPr>
            <w:t>PAGINA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0E9CC9A0" w14:textId="77777777" w:rsidR="00730A1E" w:rsidRPr="00050067" w:rsidRDefault="006106C5" w:rsidP="00DC7737">
          <w:pPr>
            <w:pStyle w:val="Cabealho"/>
          </w:pPr>
          <w:r w:rsidRPr="009C56A7">
            <w:rPr>
              <w:b/>
            </w:rPr>
            <w:fldChar w:fldCharType="begin"/>
          </w:r>
          <w:r w:rsidR="00730A1E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B96C04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="00730A1E" w:rsidRPr="009C56A7">
            <w:rPr>
              <w:b/>
            </w:rPr>
            <w:t>/</w:t>
          </w:r>
          <w:fldSimple w:instr=" NUMPAGES   \* MERGEFORMAT ">
            <w:r w:rsidR="00B96C04" w:rsidRPr="00B96C04">
              <w:rPr>
                <w:b/>
                <w:noProof/>
              </w:rPr>
              <w:t>4</w:t>
            </w:r>
          </w:fldSimple>
        </w:p>
      </w:tc>
    </w:tr>
    <w:tr w:rsidR="00730A1E" w14:paraId="20205441" w14:textId="77777777" w:rsidTr="00DC7737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13D616" w14:textId="77777777" w:rsidR="00730A1E" w:rsidRPr="006F7CB2" w:rsidRDefault="00730A1E" w:rsidP="00DC7737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08CB42" w14:textId="77777777" w:rsidR="00730A1E" w:rsidRPr="006F7CB2" w:rsidRDefault="00730A1E" w:rsidP="00DC7737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lang w:val="en-US"/>
            </w:rPr>
            <w:t>Inspection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516A5E78" w14:textId="77777777" w:rsidR="00730A1E" w:rsidRPr="009C56A7" w:rsidRDefault="00730A1E" w:rsidP="00DC7737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8B703F9" w14:textId="77777777" w:rsidR="00730A1E" w:rsidRPr="009C56A7" w:rsidRDefault="00730A1E" w:rsidP="00DC7737">
          <w:pPr>
            <w:pStyle w:val="Cabealho"/>
            <w:rPr>
              <w:lang w:val="en-US"/>
            </w:rPr>
          </w:pPr>
        </w:p>
      </w:tc>
    </w:tr>
  </w:tbl>
  <w:p w14:paraId="134D1191" w14:textId="77777777" w:rsidR="00730A1E" w:rsidRPr="00626888" w:rsidRDefault="00730A1E" w:rsidP="00DC7737">
    <w:pPr>
      <w:spacing w:after="0" w:line="240" w:lineRule="auto"/>
      <w:rPr>
        <w:sz w:val="10"/>
      </w:rPr>
    </w:pPr>
  </w:p>
  <w:p w14:paraId="28206B11" w14:textId="77777777" w:rsidR="00730A1E" w:rsidRPr="00DC7737" w:rsidRDefault="00730A1E" w:rsidP="00624F55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70252"/>
    <w:multiLevelType w:val="hybridMultilevel"/>
    <w:tmpl w:val="F564C974"/>
    <w:lvl w:ilvl="0" w:tplc="5252A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295211373">
    <w:abstractNumId w:val="7"/>
  </w:num>
  <w:num w:numId="2" w16cid:durableId="1367675969">
    <w:abstractNumId w:val="5"/>
  </w:num>
  <w:num w:numId="3" w16cid:durableId="120196354">
    <w:abstractNumId w:val="5"/>
    <w:lvlOverride w:ilvl="0">
      <w:startOverride w:val="1"/>
    </w:lvlOverride>
  </w:num>
  <w:num w:numId="4" w16cid:durableId="1238980885">
    <w:abstractNumId w:val="5"/>
  </w:num>
  <w:num w:numId="5" w16cid:durableId="1190216166">
    <w:abstractNumId w:val="5"/>
    <w:lvlOverride w:ilvl="0">
      <w:startOverride w:val="1"/>
    </w:lvlOverride>
  </w:num>
  <w:num w:numId="6" w16cid:durableId="1129324960">
    <w:abstractNumId w:val="5"/>
  </w:num>
  <w:num w:numId="7" w16cid:durableId="1164201683">
    <w:abstractNumId w:val="5"/>
    <w:lvlOverride w:ilvl="0">
      <w:startOverride w:val="1"/>
    </w:lvlOverride>
  </w:num>
  <w:num w:numId="8" w16cid:durableId="1149637654">
    <w:abstractNumId w:val="5"/>
  </w:num>
  <w:num w:numId="9" w16cid:durableId="361899775">
    <w:abstractNumId w:val="2"/>
  </w:num>
  <w:num w:numId="10" w16cid:durableId="621806561">
    <w:abstractNumId w:val="8"/>
  </w:num>
  <w:num w:numId="11" w16cid:durableId="1243488194">
    <w:abstractNumId w:val="1"/>
  </w:num>
  <w:num w:numId="12" w16cid:durableId="1079210158">
    <w:abstractNumId w:val="4"/>
  </w:num>
  <w:num w:numId="13" w16cid:durableId="418790297">
    <w:abstractNumId w:val="3"/>
  </w:num>
  <w:num w:numId="14" w16cid:durableId="1937638893">
    <w:abstractNumId w:val="9"/>
  </w:num>
  <w:num w:numId="15" w16cid:durableId="1218858296">
    <w:abstractNumId w:val="0"/>
  </w:num>
  <w:num w:numId="16" w16cid:durableId="1044982150">
    <w:abstractNumId w:val="10"/>
  </w:num>
  <w:num w:numId="17" w16cid:durableId="1879663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DvP8HfVC2mBwWSLNuXyCmXtMQxaNTeb4ZQhKvtdmI4Ztrjf9GAiPjgrjZ9iJe/nPiDp74cozMMr66wx3ksCMQ==" w:salt="FPaTuC+PBauqeDq8RSzF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4E79"/>
    <w:rsid w:val="00007ED4"/>
    <w:rsid w:val="00010736"/>
    <w:rsid w:val="00011052"/>
    <w:rsid w:val="0001413C"/>
    <w:rsid w:val="000258DE"/>
    <w:rsid w:val="00031462"/>
    <w:rsid w:val="00034B13"/>
    <w:rsid w:val="00037806"/>
    <w:rsid w:val="000463B1"/>
    <w:rsid w:val="00053322"/>
    <w:rsid w:val="00057C72"/>
    <w:rsid w:val="00060B02"/>
    <w:rsid w:val="000769CE"/>
    <w:rsid w:val="00081AAC"/>
    <w:rsid w:val="00084635"/>
    <w:rsid w:val="00094B20"/>
    <w:rsid w:val="000A45F1"/>
    <w:rsid w:val="000A5875"/>
    <w:rsid w:val="000B3CAE"/>
    <w:rsid w:val="000B4CF0"/>
    <w:rsid w:val="000C3AAD"/>
    <w:rsid w:val="000C47AC"/>
    <w:rsid w:val="000C4C9A"/>
    <w:rsid w:val="000D08E8"/>
    <w:rsid w:val="000D5D68"/>
    <w:rsid w:val="000E3E0E"/>
    <w:rsid w:val="000E5F19"/>
    <w:rsid w:val="000F03B8"/>
    <w:rsid w:val="000F56A6"/>
    <w:rsid w:val="000F6561"/>
    <w:rsid w:val="00102B0A"/>
    <w:rsid w:val="00127535"/>
    <w:rsid w:val="00136AB9"/>
    <w:rsid w:val="001371B4"/>
    <w:rsid w:val="00137F43"/>
    <w:rsid w:val="00140A92"/>
    <w:rsid w:val="00142C6D"/>
    <w:rsid w:val="001443C9"/>
    <w:rsid w:val="00146541"/>
    <w:rsid w:val="00147F11"/>
    <w:rsid w:val="00185B97"/>
    <w:rsid w:val="00187730"/>
    <w:rsid w:val="00190B50"/>
    <w:rsid w:val="00194F18"/>
    <w:rsid w:val="00196A5D"/>
    <w:rsid w:val="001A70CC"/>
    <w:rsid w:val="001B1661"/>
    <w:rsid w:val="001B424E"/>
    <w:rsid w:val="001B72B2"/>
    <w:rsid w:val="001B78E1"/>
    <w:rsid w:val="001C5406"/>
    <w:rsid w:val="001C671E"/>
    <w:rsid w:val="001D17DE"/>
    <w:rsid w:val="001E7D09"/>
    <w:rsid w:val="001F04FE"/>
    <w:rsid w:val="001F1D90"/>
    <w:rsid w:val="00205881"/>
    <w:rsid w:val="00207285"/>
    <w:rsid w:val="002102BF"/>
    <w:rsid w:val="00210366"/>
    <w:rsid w:val="00212610"/>
    <w:rsid w:val="00217CF6"/>
    <w:rsid w:val="00222D76"/>
    <w:rsid w:val="002232CA"/>
    <w:rsid w:val="0022338B"/>
    <w:rsid w:val="002265F9"/>
    <w:rsid w:val="002349C2"/>
    <w:rsid w:val="00236FCA"/>
    <w:rsid w:val="00243193"/>
    <w:rsid w:val="00251519"/>
    <w:rsid w:val="00256EE2"/>
    <w:rsid w:val="002604AF"/>
    <w:rsid w:val="002800D7"/>
    <w:rsid w:val="002828B0"/>
    <w:rsid w:val="002847AD"/>
    <w:rsid w:val="0029156F"/>
    <w:rsid w:val="002A03DC"/>
    <w:rsid w:val="002A1A67"/>
    <w:rsid w:val="002A536E"/>
    <w:rsid w:val="002B4D1C"/>
    <w:rsid w:val="002C77A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3990"/>
    <w:rsid w:val="0030030E"/>
    <w:rsid w:val="0030445A"/>
    <w:rsid w:val="003119B5"/>
    <w:rsid w:val="00322C37"/>
    <w:rsid w:val="00323115"/>
    <w:rsid w:val="003342EF"/>
    <w:rsid w:val="00337048"/>
    <w:rsid w:val="00347597"/>
    <w:rsid w:val="00360820"/>
    <w:rsid w:val="00363775"/>
    <w:rsid w:val="00364A48"/>
    <w:rsid w:val="0036612D"/>
    <w:rsid w:val="003707FB"/>
    <w:rsid w:val="0038062E"/>
    <w:rsid w:val="003925AD"/>
    <w:rsid w:val="00394021"/>
    <w:rsid w:val="003A09E0"/>
    <w:rsid w:val="003B068D"/>
    <w:rsid w:val="003B2646"/>
    <w:rsid w:val="003B4A08"/>
    <w:rsid w:val="003B7830"/>
    <w:rsid w:val="003C0537"/>
    <w:rsid w:val="003C18DF"/>
    <w:rsid w:val="003C3C47"/>
    <w:rsid w:val="003C7658"/>
    <w:rsid w:val="003E0199"/>
    <w:rsid w:val="003E19D9"/>
    <w:rsid w:val="003E7C1A"/>
    <w:rsid w:val="00407DA8"/>
    <w:rsid w:val="00411A0E"/>
    <w:rsid w:val="004155AE"/>
    <w:rsid w:val="00417C97"/>
    <w:rsid w:val="0042015B"/>
    <w:rsid w:val="0043422D"/>
    <w:rsid w:val="00434503"/>
    <w:rsid w:val="004350AA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9394B"/>
    <w:rsid w:val="004A09B4"/>
    <w:rsid w:val="004B19FF"/>
    <w:rsid w:val="004B44E3"/>
    <w:rsid w:val="004B4801"/>
    <w:rsid w:val="004B6C65"/>
    <w:rsid w:val="004B7005"/>
    <w:rsid w:val="004C113B"/>
    <w:rsid w:val="004C6538"/>
    <w:rsid w:val="004D2528"/>
    <w:rsid w:val="004D7718"/>
    <w:rsid w:val="004E48ED"/>
    <w:rsid w:val="004E4DB6"/>
    <w:rsid w:val="004E6921"/>
    <w:rsid w:val="004E7737"/>
    <w:rsid w:val="004F0D62"/>
    <w:rsid w:val="004F7752"/>
    <w:rsid w:val="005164F6"/>
    <w:rsid w:val="00546F30"/>
    <w:rsid w:val="0054750E"/>
    <w:rsid w:val="005640C5"/>
    <w:rsid w:val="00571601"/>
    <w:rsid w:val="00571C51"/>
    <w:rsid w:val="00582ACE"/>
    <w:rsid w:val="005911B5"/>
    <w:rsid w:val="00592B50"/>
    <w:rsid w:val="00592CCF"/>
    <w:rsid w:val="005A041E"/>
    <w:rsid w:val="005A5C5C"/>
    <w:rsid w:val="005A640F"/>
    <w:rsid w:val="005B48B4"/>
    <w:rsid w:val="005C46CF"/>
    <w:rsid w:val="005C5D1F"/>
    <w:rsid w:val="005D2D83"/>
    <w:rsid w:val="005D6EA4"/>
    <w:rsid w:val="005E488C"/>
    <w:rsid w:val="005E58A5"/>
    <w:rsid w:val="005E698D"/>
    <w:rsid w:val="005E7B34"/>
    <w:rsid w:val="005F293C"/>
    <w:rsid w:val="005F2D4B"/>
    <w:rsid w:val="005F6698"/>
    <w:rsid w:val="006106C5"/>
    <w:rsid w:val="006118B7"/>
    <w:rsid w:val="00617AC2"/>
    <w:rsid w:val="00624F55"/>
    <w:rsid w:val="00632901"/>
    <w:rsid w:val="00636B47"/>
    <w:rsid w:val="00674099"/>
    <w:rsid w:val="00675FC3"/>
    <w:rsid w:val="006808F8"/>
    <w:rsid w:val="00685A30"/>
    <w:rsid w:val="00690441"/>
    <w:rsid w:val="006956CE"/>
    <w:rsid w:val="006B2953"/>
    <w:rsid w:val="006C24AD"/>
    <w:rsid w:val="006C3B93"/>
    <w:rsid w:val="006C4287"/>
    <w:rsid w:val="006C4635"/>
    <w:rsid w:val="006C46E6"/>
    <w:rsid w:val="006D013E"/>
    <w:rsid w:val="006E0145"/>
    <w:rsid w:val="006F26D3"/>
    <w:rsid w:val="006F4D8E"/>
    <w:rsid w:val="00704677"/>
    <w:rsid w:val="007106F9"/>
    <w:rsid w:val="0071378D"/>
    <w:rsid w:val="00713FB1"/>
    <w:rsid w:val="0071440B"/>
    <w:rsid w:val="007209A7"/>
    <w:rsid w:val="00722696"/>
    <w:rsid w:val="00730A1E"/>
    <w:rsid w:val="0073629C"/>
    <w:rsid w:val="0074097E"/>
    <w:rsid w:val="007414C5"/>
    <w:rsid w:val="00750CEE"/>
    <w:rsid w:val="00752FA3"/>
    <w:rsid w:val="00753BF5"/>
    <w:rsid w:val="00760E40"/>
    <w:rsid w:val="00762324"/>
    <w:rsid w:val="0076779D"/>
    <w:rsid w:val="00770862"/>
    <w:rsid w:val="007708EF"/>
    <w:rsid w:val="00770ECF"/>
    <w:rsid w:val="00793AB5"/>
    <w:rsid w:val="0079778F"/>
    <w:rsid w:val="007A17FC"/>
    <w:rsid w:val="007C4AC0"/>
    <w:rsid w:val="007D2803"/>
    <w:rsid w:val="007D51C0"/>
    <w:rsid w:val="007E3B78"/>
    <w:rsid w:val="007E52E2"/>
    <w:rsid w:val="007F333D"/>
    <w:rsid w:val="0080052B"/>
    <w:rsid w:val="00802E8E"/>
    <w:rsid w:val="008062C7"/>
    <w:rsid w:val="00806B5E"/>
    <w:rsid w:val="00807570"/>
    <w:rsid w:val="008076AB"/>
    <w:rsid w:val="00807E41"/>
    <w:rsid w:val="0082409E"/>
    <w:rsid w:val="008251F8"/>
    <w:rsid w:val="008338E0"/>
    <w:rsid w:val="00836B6D"/>
    <w:rsid w:val="00837785"/>
    <w:rsid w:val="008450BF"/>
    <w:rsid w:val="00850FFE"/>
    <w:rsid w:val="00855D29"/>
    <w:rsid w:val="008614BB"/>
    <w:rsid w:val="00861656"/>
    <w:rsid w:val="008636B9"/>
    <w:rsid w:val="008645DD"/>
    <w:rsid w:val="008670C1"/>
    <w:rsid w:val="00870E35"/>
    <w:rsid w:val="0087300B"/>
    <w:rsid w:val="008745E8"/>
    <w:rsid w:val="00880EBF"/>
    <w:rsid w:val="008874AE"/>
    <w:rsid w:val="00890DCB"/>
    <w:rsid w:val="008A175C"/>
    <w:rsid w:val="008B7729"/>
    <w:rsid w:val="008C291F"/>
    <w:rsid w:val="008E2D39"/>
    <w:rsid w:val="008E33DD"/>
    <w:rsid w:val="008E4664"/>
    <w:rsid w:val="008E74B9"/>
    <w:rsid w:val="008F1F44"/>
    <w:rsid w:val="00904A41"/>
    <w:rsid w:val="00905E55"/>
    <w:rsid w:val="0091035E"/>
    <w:rsid w:val="009107B2"/>
    <w:rsid w:val="0091121B"/>
    <w:rsid w:val="00913611"/>
    <w:rsid w:val="0091672B"/>
    <w:rsid w:val="00923F98"/>
    <w:rsid w:val="00936BE0"/>
    <w:rsid w:val="00950B63"/>
    <w:rsid w:val="00954150"/>
    <w:rsid w:val="00955687"/>
    <w:rsid w:val="009601AD"/>
    <w:rsid w:val="009676AC"/>
    <w:rsid w:val="00972258"/>
    <w:rsid w:val="00974578"/>
    <w:rsid w:val="00980FF6"/>
    <w:rsid w:val="00983906"/>
    <w:rsid w:val="009B2DDE"/>
    <w:rsid w:val="009B6E7E"/>
    <w:rsid w:val="009C3B21"/>
    <w:rsid w:val="009D5022"/>
    <w:rsid w:val="009D67EC"/>
    <w:rsid w:val="009F5D20"/>
    <w:rsid w:val="00A00A09"/>
    <w:rsid w:val="00A020D9"/>
    <w:rsid w:val="00A118B8"/>
    <w:rsid w:val="00A22B0A"/>
    <w:rsid w:val="00A4370F"/>
    <w:rsid w:val="00A44191"/>
    <w:rsid w:val="00A475E0"/>
    <w:rsid w:val="00A549ED"/>
    <w:rsid w:val="00A57A7F"/>
    <w:rsid w:val="00A63D08"/>
    <w:rsid w:val="00A65503"/>
    <w:rsid w:val="00A71861"/>
    <w:rsid w:val="00A73D37"/>
    <w:rsid w:val="00A77F15"/>
    <w:rsid w:val="00A87097"/>
    <w:rsid w:val="00A9008A"/>
    <w:rsid w:val="00A9294F"/>
    <w:rsid w:val="00A92AAC"/>
    <w:rsid w:val="00AA52A8"/>
    <w:rsid w:val="00AB04A5"/>
    <w:rsid w:val="00AB17FC"/>
    <w:rsid w:val="00AC0298"/>
    <w:rsid w:val="00AC1AB0"/>
    <w:rsid w:val="00AC4B21"/>
    <w:rsid w:val="00AC655F"/>
    <w:rsid w:val="00AD159C"/>
    <w:rsid w:val="00AD6A2E"/>
    <w:rsid w:val="00AE1864"/>
    <w:rsid w:val="00AE1D8E"/>
    <w:rsid w:val="00AE206C"/>
    <w:rsid w:val="00AE2EEE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2009"/>
    <w:rsid w:val="00B13B00"/>
    <w:rsid w:val="00B14A08"/>
    <w:rsid w:val="00B1660A"/>
    <w:rsid w:val="00B22110"/>
    <w:rsid w:val="00B345F3"/>
    <w:rsid w:val="00B350EC"/>
    <w:rsid w:val="00B433CC"/>
    <w:rsid w:val="00B61C24"/>
    <w:rsid w:val="00B627B2"/>
    <w:rsid w:val="00B71D11"/>
    <w:rsid w:val="00B72313"/>
    <w:rsid w:val="00B80DAF"/>
    <w:rsid w:val="00B93D39"/>
    <w:rsid w:val="00B941D4"/>
    <w:rsid w:val="00B95451"/>
    <w:rsid w:val="00B96C04"/>
    <w:rsid w:val="00BA474A"/>
    <w:rsid w:val="00BA6D84"/>
    <w:rsid w:val="00BB598E"/>
    <w:rsid w:val="00BB678A"/>
    <w:rsid w:val="00BC3EB5"/>
    <w:rsid w:val="00BC419F"/>
    <w:rsid w:val="00BC5665"/>
    <w:rsid w:val="00BD41DC"/>
    <w:rsid w:val="00BE7C20"/>
    <w:rsid w:val="00BF1BB0"/>
    <w:rsid w:val="00BF1E58"/>
    <w:rsid w:val="00BF5ED5"/>
    <w:rsid w:val="00C0084F"/>
    <w:rsid w:val="00C03193"/>
    <w:rsid w:val="00C06E6F"/>
    <w:rsid w:val="00C07349"/>
    <w:rsid w:val="00C139CD"/>
    <w:rsid w:val="00C26037"/>
    <w:rsid w:val="00C3036E"/>
    <w:rsid w:val="00C417E8"/>
    <w:rsid w:val="00C5526A"/>
    <w:rsid w:val="00C664F0"/>
    <w:rsid w:val="00C70AB9"/>
    <w:rsid w:val="00C862C6"/>
    <w:rsid w:val="00C8707A"/>
    <w:rsid w:val="00C87FF4"/>
    <w:rsid w:val="00C91001"/>
    <w:rsid w:val="00CA35C0"/>
    <w:rsid w:val="00CB0FC0"/>
    <w:rsid w:val="00CC0947"/>
    <w:rsid w:val="00CC0958"/>
    <w:rsid w:val="00CC0E44"/>
    <w:rsid w:val="00CC74C1"/>
    <w:rsid w:val="00CD071F"/>
    <w:rsid w:val="00CD5E9E"/>
    <w:rsid w:val="00CE6A40"/>
    <w:rsid w:val="00CF7CE6"/>
    <w:rsid w:val="00D02FCC"/>
    <w:rsid w:val="00D0575A"/>
    <w:rsid w:val="00D05C73"/>
    <w:rsid w:val="00D10E9A"/>
    <w:rsid w:val="00D12172"/>
    <w:rsid w:val="00D223F3"/>
    <w:rsid w:val="00D2401F"/>
    <w:rsid w:val="00D37623"/>
    <w:rsid w:val="00D4089C"/>
    <w:rsid w:val="00D421E9"/>
    <w:rsid w:val="00D4348F"/>
    <w:rsid w:val="00D44610"/>
    <w:rsid w:val="00D533F8"/>
    <w:rsid w:val="00D648BA"/>
    <w:rsid w:val="00D7001C"/>
    <w:rsid w:val="00D766D0"/>
    <w:rsid w:val="00D8188F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F66E1"/>
    <w:rsid w:val="00DF6E49"/>
    <w:rsid w:val="00E07BB2"/>
    <w:rsid w:val="00E16227"/>
    <w:rsid w:val="00E17418"/>
    <w:rsid w:val="00E24B12"/>
    <w:rsid w:val="00E326BE"/>
    <w:rsid w:val="00E3728E"/>
    <w:rsid w:val="00E41926"/>
    <w:rsid w:val="00E4256B"/>
    <w:rsid w:val="00E46BEE"/>
    <w:rsid w:val="00E5250E"/>
    <w:rsid w:val="00E60AA8"/>
    <w:rsid w:val="00E6601A"/>
    <w:rsid w:val="00E72BE6"/>
    <w:rsid w:val="00E73AE9"/>
    <w:rsid w:val="00E80B2D"/>
    <w:rsid w:val="00E90BBA"/>
    <w:rsid w:val="00E90C13"/>
    <w:rsid w:val="00E91609"/>
    <w:rsid w:val="00E9217F"/>
    <w:rsid w:val="00EB3EAE"/>
    <w:rsid w:val="00ED2B47"/>
    <w:rsid w:val="00ED4EA4"/>
    <w:rsid w:val="00EE2779"/>
    <w:rsid w:val="00EF56EC"/>
    <w:rsid w:val="00F00953"/>
    <w:rsid w:val="00F00AA6"/>
    <w:rsid w:val="00F05712"/>
    <w:rsid w:val="00F05BDD"/>
    <w:rsid w:val="00F06746"/>
    <w:rsid w:val="00F1568E"/>
    <w:rsid w:val="00F15DAA"/>
    <w:rsid w:val="00F15FD9"/>
    <w:rsid w:val="00F16316"/>
    <w:rsid w:val="00F17D44"/>
    <w:rsid w:val="00F22250"/>
    <w:rsid w:val="00F26D6B"/>
    <w:rsid w:val="00F272EE"/>
    <w:rsid w:val="00F34F05"/>
    <w:rsid w:val="00F3640F"/>
    <w:rsid w:val="00F377F2"/>
    <w:rsid w:val="00F40489"/>
    <w:rsid w:val="00F4091D"/>
    <w:rsid w:val="00F41040"/>
    <w:rsid w:val="00F42527"/>
    <w:rsid w:val="00F5256F"/>
    <w:rsid w:val="00F52D3C"/>
    <w:rsid w:val="00F55A6B"/>
    <w:rsid w:val="00F57110"/>
    <w:rsid w:val="00F6296C"/>
    <w:rsid w:val="00F65BCF"/>
    <w:rsid w:val="00F66481"/>
    <w:rsid w:val="00F919B8"/>
    <w:rsid w:val="00F91FA5"/>
    <w:rsid w:val="00F947AB"/>
    <w:rsid w:val="00FA00AC"/>
    <w:rsid w:val="00FB684F"/>
    <w:rsid w:val="00FC56BB"/>
    <w:rsid w:val="00FC666C"/>
    <w:rsid w:val="00FD0B1F"/>
    <w:rsid w:val="00FD1C9F"/>
    <w:rsid w:val="00FD5103"/>
    <w:rsid w:val="00FD74B1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5D3E8"/>
  <w15:docId w15:val="{10366A99-1C98-434A-B166-B9E69893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84CC720-286F-44B8-BB68-F23CA602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907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7</cp:revision>
  <cp:lastPrinted>2017-02-20T12:18:00Z</cp:lastPrinted>
  <dcterms:created xsi:type="dcterms:W3CDTF">2022-03-18T16:38:00Z</dcterms:created>
  <dcterms:modified xsi:type="dcterms:W3CDTF">2023-09-15T21:06:00Z</dcterms:modified>
</cp:coreProperties>
</file>