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60" w:type="dxa"/>
        <w:tblInd w:w="-57" w:type="dxa"/>
        <w:tblLook w:val="04A0" w:firstRow="1" w:lastRow="0" w:firstColumn="1" w:lastColumn="0" w:noHBand="0" w:noVBand="1"/>
      </w:tblPr>
      <w:tblGrid>
        <w:gridCol w:w="4227"/>
        <w:gridCol w:w="4443"/>
        <w:gridCol w:w="851"/>
        <w:gridCol w:w="1539"/>
      </w:tblGrid>
      <w:tr w:rsidR="00274AFB" w:rsidRPr="00677F5D" w14:paraId="5FB07AFD" w14:textId="77777777" w:rsidTr="006A6A6B">
        <w:trPr>
          <w:trHeight w:val="488"/>
        </w:trPr>
        <w:tc>
          <w:tcPr>
            <w:tcW w:w="4227" w:type="dxa"/>
            <w:shd w:val="clear" w:color="auto" w:fill="auto"/>
          </w:tcPr>
          <w:p w14:paraId="0430D04D" w14:textId="33CB8252" w:rsidR="00274AFB" w:rsidRDefault="00274AFB" w:rsidP="00F3094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Artigo S/N:</w:t>
            </w:r>
            <w:r w:rsidR="00F30948" w:rsidRPr="00F30948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5FB3C774" w14:textId="687E1E0F" w:rsidR="00274AFB" w:rsidRDefault="00274AFB" w:rsidP="00274AFB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Item S/N:</w:t>
            </w:r>
          </w:p>
        </w:tc>
        <w:tc>
          <w:tcPr>
            <w:tcW w:w="4443" w:type="dxa"/>
            <w:shd w:val="clear" w:color="auto" w:fill="auto"/>
            <w:vAlign w:val="center"/>
          </w:tcPr>
          <w:p w14:paraId="0EF790CC" w14:textId="69DB249D" w:rsidR="00274AFB" w:rsidRPr="00274AFB" w:rsidRDefault="00274AFB" w:rsidP="00274AF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74AFB">
              <w:rPr>
                <w:rFonts w:cstheme="minorHAnsi"/>
                <w:b/>
                <w:sz w:val="20"/>
                <w:szCs w:val="20"/>
              </w:rPr>
              <w:t>Artigo P/N:</w:t>
            </w:r>
            <w:r w:rsidR="00F30948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4A7AABEA" w14:textId="36F9C59B" w:rsidR="00274AFB" w:rsidRDefault="00274AFB" w:rsidP="00274AF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Item P/N: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center"/>
          </w:tcPr>
          <w:p w14:paraId="5F2206A0" w14:textId="77777777" w:rsidR="00274AFB" w:rsidRDefault="00274AFB" w:rsidP="00274AFB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37650111" w14:textId="77777777" w:rsidR="00274AFB" w:rsidRDefault="00274AFB" w:rsidP="00274AF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1539" w:type="dxa"/>
            <w:tcBorders>
              <w:left w:val="nil"/>
              <w:right w:val="single" w:sz="4" w:space="0" w:color="auto"/>
            </w:tcBorders>
            <w:vAlign w:val="center"/>
          </w:tcPr>
          <w:p w14:paraId="5B5259A9" w14:textId="77777777" w:rsidR="00274AFB" w:rsidRPr="003D2ABA" w:rsidRDefault="00274AFB" w:rsidP="006A6A6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3D2ABA">
              <w:rPr>
                <w:rFonts w:cstheme="minorHAnsi"/>
                <w:sz w:val="18"/>
                <w:szCs w:val="18"/>
                <w:lang w:val="en-US"/>
              </w:rPr>
              <w:t>Overhaul Manual</w:t>
            </w:r>
          </w:p>
          <w:p w14:paraId="64112651" w14:textId="4BE34C16" w:rsidR="00274AFB" w:rsidRPr="006A6A6B" w:rsidRDefault="00D523E2" w:rsidP="006A6A6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11W3 – Section IV</w:t>
            </w:r>
          </w:p>
        </w:tc>
      </w:tr>
      <w:tr w:rsidR="00274AFB" w14:paraId="5E7AB259" w14:textId="77777777" w:rsidTr="00274AFB">
        <w:trPr>
          <w:trHeight w:val="439"/>
        </w:trPr>
        <w:tc>
          <w:tcPr>
            <w:tcW w:w="4227" w:type="dxa"/>
            <w:vMerge w:val="restart"/>
            <w:tcBorders>
              <w:top w:val="nil"/>
            </w:tcBorders>
            <w:shd w:val="clear" w:color="auto" w:fill="auto"/>
          </w:tcPr>
          <w:p w14:paraId="106B31ED" w14:textId="47AC3073" w:rsidR="00274AFB" w:rsidRDefault="00274AFB" w:rsidP="00274AFB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Operador:</w:t>
            </w:r>
            <w:r w:rsidR="00F30948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7B6707CB" w14:textId="77777777" w:rsidR="00274AFB" w:rsidRDefault="00274AFB" w:rsidP="00274AFB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4443" w:type="dxa"/>
            <w:vMerge w:val="restart"/>
            <w:shd w:val="clear" w:color="auto" w:fill="auto"/>
            <w:vAlign w:val="center"/>
          </w:tcPr>
          <w:p w14:paraId="3AA2E784" w14:textId="5203A2B2" w:rsidR="00274AFB" w:rsidRPr="00E54ED0" w:rsidRDefault="00274AFB" w:rsidP="00274AFB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2"/>
              </w:rPr>
            </w:pPr>
            <w:r w:rsidRPr="00E54ED0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="00677F5D">
              <w:rPr>
                <w:rFonts w:cstheme="minorHAnsi"/>
                <w:b/>
                <w:i w:val="0"/>
                <w:sz w:val="20"/>
                <w:szCs w:val="20"/>
              </w:rPr>
              <w:t>2118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9874AB" w14:textId="77777777" w:rsidR="00274AFB" w:rsidRDefault="00274AFB" w:rsidP="00274AFB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71C0830F" w14:textId="77777777" w:rsidR="00274AFB" w:rsidRDefault="00274AFB" w:rsidP="00274AFB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14:paraId="3D4F0099" w14:textId="09466515" w:rsidR="00274AFB" w:rsidRPr="009F286F" w:rsidRDefault="00D523E2" w:rsidP="00274AFB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Cs w:val="18"/>
              </w:rPr>
            </w:pPr>
            <w:r>
              <w:rPr>
                <w:rFonts w:cstheme="minorHAnsi"/>
                <w:i w:val="0"/>
                <w:szCs w:val="18"/>
              </w:rPr>
              <w:t>E2R30-6-3</w:t>
            </w:r>
          </w:p>
        </w:tc>
      </w:tr>
      <w:tr w:rsidR="00274AFB" w14:paraId="78EAE253" w14:textId="77777777" w:rsidTr="00274AFB">
        <w:trPr>
          <w:trHeight w:val="439"/>
        </w:trPr>
        <w:tc>
          <w:tcPr>
            <w:tcW w:w="4227" w:type="dxa"/>
            <w:vMerge/>
            <w:shd w:val="clear" w:color="auto" w:fill="auto"/>
          </w:tcPr>
          <w:p w14:paraId="2418E87C" w14:textId="77777777" w:rsidR="00274AFB" w:rsidRDefault="00274AFB" w:rsidP="00274AFB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4443" w:type="dxa"/>
            <w:vMerge/>
            <w:shd w:val="clear" w:color="auto" w:fill="auto"/>
            <w:vAlign w:val="center"/>
          </w:tcPr>
          <w:p w14:paraId="6A9BAE6B" w14:textId="77777777" w:rsidR="00274AFB" w:rsidRDefault="00274AFB" w:rsidP="00274AFB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center"/>
          </w:tcPr>
          <w:p w14:paraId="717F22BF" w14:textId="77777777" w:rsidR="00274AFB" w:rsidRDefault="00274AFB" w:rsidP="00274AFB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3564FE76" w14:textId="77777777" w:rsidR="00274AFB" w:rsidRDefault="00274AFB" w:rsidP="00274AFB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1539" w:type="dxa"/>
            <w:tcBorders>
              <w:left w:val="nil"/>
              <w:right w:val="single" w:sz="4" w:space="0" w:color="auto"/>
            </w:tcBorders>
            <w:vAlign w:val="center"/>
          </w:tcPr>
          <w:p w14:paraId="3EA7409C" w14:textId="40950A83" w:rsidR="00274AFB" w:rsidRPr="009F286F" w:rsidRDefault="00677F5D" w:rsidP="00274AFB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i w:val="0"/>
                <w:szCs w:val="18"/>
              </w:rPr>
            </w:pPr>
            <w:bookmarkStart w:id="0" w:name="__DdeLink__633_4123132828"/>
            <w:r>
              <w:rPr>
                <w:rFonts w:cstheme="minorHAnsi"/>
                <w:i w:val="0"/>
                <w:sz w:val="20"/>
                <w:szCs w:val="20"/>
              </w:rPr>
              <w:t>Aug. 12</w:t>
            </w:r>
            <w:r>
              <w:rPr>
                <w:rFonts w:cstheme="minorHAnsi"/>
                <w:sz w:val="20"/>
                <w:szCs w:val="20"/>
              </w:rPr>
              <w:t>/202</w:t>
            </w:r>
            <w:bookmarkEnd w:id="0"/>
            <w:r>
              <w:rPr>
                <w:rFonts w:cstheme="minorHAnsi"/>
                <w:i w:val="0"/>
                <w:sz w:val="20"/>
                <w:szCs w:val="20"/>
              </w:rPr>
              <w:t>2</w:t>
            </w:r>
          </w:p>
        </w:tc>
      </w:tr>
    </w:tbl>
    <w:p w14:paraId="65F970E1" w14:textId="77777777" w:rsidR="0018602F" w:rsidRPr="00C218C9" w:rsidRDefault="0018602F" w:rsidP="00274AFB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62" w:type="dxa"/>
        <w:tblInd w:w="-57" w:type="dxa"/>
        <w:tblLook w:val="04A0" w:firstRow="1" w:lastRow="0" w:firstColumn="1" w:lastColumn="0" w:noHBand="0" w:noVBand="1"/>
      </w:tblPr>
      <w:tblGrid>
        <w:gridCol w:w="922"/>
        <w:gridCol w:w="1003"/>
        <w:gridCol w:w="6751"/>
        <w:gridCol w:w="1128"/>
        <w:gridCol w:w="1258"/>
      </w:tblGrid>
      <w:tr w:rsidR="004E280B" w14:paraId="37C57F8C" w14:textId="77777777" w:rsidTr="00F90415">
        <w:trPr>
          <w:trHeight w:val="60"/>
          <w:tblHeader/>
        </w:trPr>
        <w:tc>
          <w:tcPr>
            <w:tcW w:w="922" w:type="dxa"/>
            <w:shd w:val="clear" w:color="auto" w:fill="1F497D" w:themeFill="text2"/>
            <w:vAlign w:val="center"/>
          </w:tcPr>
          <w:p w14:paraId="2D6C42C7" w14:textId="77777777" w:rsidR="0018602F" w:rsidRPr="004E280B" w:rsidRDefault="00483C4E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E54ED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Operação</w:t>
            </w:r>
          </w:p>
          <w:p w14:paraId="2D4A9A5F" w14:textId="77777777" w:rsidR="0018602F" w:rsidRPr="004E280B" w:rsidRDefault="00483C4E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4E280B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003" w:type="dxa"/>
            <w:shd w:val="clear" w:color="auto" w:fill="1F497D" w:themeFill="text2"/>
            <w:vAlign w:val="center"/>
          </w:tcPr>
          <w:p w14:paraId="2210EC54" w14:textId="77777777" w:rsidR="0018602F" w:rsidRPr="004E280B" w:rsidRDefault="00483C4E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E54ED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Referência</w:t>
            </w:r>
          </w:p>
          <w:p w14:paraId="7E4726BB" w14:textId="77777777" w:rsidR="0018602F" w:rsidRPr="004E280B" w:rsidRDefault="00483C4E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4E280B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751" w:type="dxa"/>
            <w:shd w:val="clear" w:color="auto" w:fill="1F497D" w:themeFill="text2"/>
            <w:vAlign w:val="center"/>
          </w:tcPr>
          <w:p w14:paraId="0AA5DA6F" w14:textId="77777777" w:rsidR="0018602F" w:rsidRPr="00E54ED0" w:rsidRDefault="00483C4E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E54ED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Procedimentos / Tolerâncias</w:t>
            </w:r>
          </w:p>
          <w:p w14:paraId="17B9899A" w14:textId="77777777" w:rsidR="0018602F" w:rsidRPr="004E280B" w:rsidRDefault="00483C4E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color w:val="FFFFFF" w:themeColor="background1"/>
              </w:rPr>
            </w:pPr>
            <w:r w:rsidRPr="004E280B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128" w:type="dxa"/>
            <w:shd w:val="clear" w:color="auto" w:fill="1F497D" w:themeFill="text2"/>
            <w:vAlign w:val="center"/>
          </w:tcPr>
          <w:p w14:paraId="43E0920A" w14:textId="77777777" w:rsidR="0018602F" w:rsidRPr="004E280B" w:rsidRDefault="00483C4E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E54ED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194F7336" w14:textId="77777777" w:rsidR="0018602F" w:rsidRPr="004E280B" w:rsidRDefault="00483C4E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4E280B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58" w:type="dxa"/>
            <w:shd w:val="clear" w:color="auto" w:fill="1F497D" w:themeFill="text2"/>
            <w:vAlign w:val="center"/>
          </w:tcPr>
          <w:p w14:paraId="18038F79" w14:textId="77777777" w:rsidR="0018602F" w:rsidRPr="004E280B" w:rsidRDefault="00483C4E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4E280B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5BA3D8EA" w14:textId="77777777" w:rsidR="0018602F" w:rsidRPr="004E280B" w:rsidRDefault="00483C4E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4E280B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664E1C" w:rsidRPr="00677F5D" w14:paraId="2401D378" w14:textId="77777777" w:rsidTr="00F90415">
        <w:trPr>
          <w:trHeight w:val="1585"/>
        </w:trPr>
        <w:tc>
          <w:tcPr>
            <w:tcW w:w="922" w:type="dxa"/>
            <w:shd w:val="clear" w:color="auto" w:fill="auto"/>
            <w:vAlign w:val="center"/>
          </w:tcPr>
          <w:p w14:paraId="2EBADEF9" w14:textId="6B714A82" w:rsidR="0018602F" w:rsidRDefault="008D70F0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2C86194" w14:textId="77777777" w:rsidR="0018602F" w:rsidRDefault="00483C4E" w:rsidP="00D523E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D523E2">
              <w:rPr>
                <w:rFonts w:cstheme="minorHAnsi"/>
                <w:sz w:val="20"/>
                <w:szCs w:val="20"/>
              </w:rPr>
              <w:t>48</w:t>
            </w:r>
          </w:p>
          <w:p w14:paraId="3648AF80" w14:textId="50A4A6C1" w:rsidR="00D523E2" w:rsidRDefault="00D523E2" w:rsidP="00D523E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6.A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67EA487E" w14:textId="77777777" w:rsidR="0018602F" w:rsidRPr="00DB12FE" w:rsidRDefault="00517984" w:rsidP="00517984">
            <w:pPr>
              <w:pStyle w:val="Corpodetexto2"/>
              <w:ind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DB12FE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Efetue os passos (1) a (3).</w:t>
            </w:r>
          </w:p>
          <w:p w14:paraId="04AA27F2" w14:textId="77777777" w:rsidR="00DB12FE" w:rsidRPr="00DB12FE" w:rsidRDefault="00DB12FE" w:rsidP="00517984">
            <w:pPr>
              <w:pStyle w:val="Corpodetexto2"/>
              <w:ind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DB12FE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Separe a tampa da gearbox da carcaça e tampe os tubos de fornecimento de óleo.</w:t>
            </w:r>
          </w:p>
          <w:p w14:paraId="053C417F" w14:textId="77777777" w:rsidR="00DB12FE" w:rsidRPr="00DB12FE" w:rsidRDefault="00DB12FE" w:rsidP="00517984">
            <w:pPr>
              <w:pStyle w:val="Corpodetexto2"/>
              <w:ind w:right="-57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B12FE">
              <w:rPr>
                <w:rFonts w:asciiTheme="minorHAnsi" w:hAnsiTheme="minorHAnsi" w:cstheme="minorHAnsi"/>
                <w:color w:val="000000" w:themeColor="text1"/>
                <w:lang w:val="en-GB"/>
              </w:rPr>
              <w:t>Do the Steps (1) to (3).</w:t>
            </w:r>
          </w:p>
          <w:p w14:paraId="0D2BED12" w14:textId="08C70A0B" w:rsidR="00DB12FE" w:rsidRPr="00DB12FE" w:rsidRDefault="00DB12FE" w:rsidP="00517984">
            <w:pPr>
              <w:pStyle w:val="Corpodetexto2"/>
              <w:ind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DB12FE">
              <w:rPr>
                <w:rFonts w:asciiTheme="minorHAnsi" w:hAnsiTheme="minorHAnsi" w:cstheme="minorHAnsi"/>
                <w:color w:val="000000" w:themeColor="text1"/>
                <w:lang w:val="en-GB"/>
              </w:rPr>
              <w:t>Separate Gearbox Cover from Housing and cover the oil delivery tubes.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9327A98" w14:textId="20E92115" w:rsidR="0018602F" w:rsidRPr="00DB12FE" w:rsidRDefault="0018602F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095F5C1" w14:textId="2AA6E791" w:rsidR="0018602F" w:rsidRPr="00DB12FE" w:rsidRDefault="0018602F" w:rsidP="00C140F7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53980578" w14:textId="77777777" w:rsidTr="00F90415">
        <w:trPr>
          <w:trHeight w:val="2282"/>
        </w:trPr>
        <w:tc>
          <w:tcPr>
            <w:tcW w:w="922" w:type="dxa"/>
            <w:shd w:val="clear" w:color="auto" w:fill="auto"/>
            <w:vAlign w:val="center"/>
          </w:tcPr>
          <w:p w14:paraId="751A5AB6" w14:textId="697D5795" w:rsidR="00F30948" w:rsidRDefault="00E13A45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003" w:type="dxa"/>
            <w:vMerge w:val="restart"/>
            <w:shd w:val="clear" w:color="auto" w:fill="auto"/>
            <w:vAlign w:val="center"/>
          </w:tcPr>
          <w:p w14:paraId="0F16FA32" w14:textId="7DBC4EAD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DB12FE">
              <w:rPr>
                <w:rFonts w:cstheme="minorHAnsi"/>
                <w:sz w:val="20"/>
                <w:szCs w:val="20"/>
              </w:rPr>
              <w:t>48</w:t>
            </w:r>
          </w:p>
          <w:p w14:paraId="7F891039" w14:textId="7B8118A1" w:rsidR="00F30948" w:rsidRPr="004E280B" w:rsidRDefault="00DB12FE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F30948">
              <w:rPr>
                <w:rFonts w:cstheme="minorHAnsi"/>
                <w:sz w:val="20"/>
                <w:szCs w:val="20"/>
              </w:rPr>
              <w:t>.</w:t>
            </w:r>
            <w:r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33D4EFCC" w14:textId="77777777" w:rsidR="00F30948" w:rsidRPr="00F926A4" w:rsidRDefault="008D4E34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926A4">
              <w:rPr>
                <w:rFonts w:eastAsia="Times New Roman" w:cstheme="minorHAnsi"/>
                <w:b/>
                <w:sz w:val="20"/>
                <w:szCs w:val="20"/>
              </w:rPr>
              <w:t>Efetue os passos (1) a (3).</w:t>
            </w:r>
          </w:p>
          <w:p w14:paraId="5F070001" w14:textId="758C6ED7" w:rsidR="008D4E34" w:rsidRPr="00F926A4" w:rsidRDefault="008D4E34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926A4">
              <w:rPr>
                <w:rFonts w:eastAsia="Times New Roman" w:cstheme="minorHAnsi"/>
                <w:b/>
                <w:sz w:val="20"/>
                <w:szCs w:val="20"/>
              </w:rPr>
              <w:t>Retire o injetor de óleo do rolamento de pinhão da tampa da gearbox. Remova o suporte do eixo do torquímetro, ao mesmo tempo, remova o “helical power takeoff gershaft</w:t>
            </w:r>
            <w:r w:rsidR="00F926A4" w:rsidRPr="00F926A4">
              <w:rPr>
                <w:rFonts w:eastAsia="Times New Roman" w:cstheme="minorHAnsi"/>
                <w:b/>
                <w:sz w:val="20"/>
                <w:szCs w:val="20"/>
              </w:rPr>
              <w:t>” e “helical torquemeter gearshaft”.</w:t>
            </w:r>
          </w:p>
          <w:p w14:paraId="6B8A6FCC" w14:textId="77777777" w:rsidR="00F926A4" w:rsidRPr="00F926A4" w:rsidRDefault="00F926A4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F926A4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 (1) to (3).</w:t>
            </w:r>
          </w:p>
          <w:p w14:paraId="5A3D6BF2" w14:textId="3D6198AC" w:rsidR="00F926A4" w:rsidRPr="00F926A4" w:rsidRDefault="00F926A4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lang w:val="en-US"/>
              </w:rPr>
            </w:pPr>
            <w:r w:rsidRPr="00F926A4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take the pinion bearing oil nozzle from the gearbox cover. Remove the t</w:t>
            </w:r>
            <w:r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orq</w:t>
            </w:r>
            <w:r w:rsidRPr="00F926A4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uemeter shaft support from the gearbox cover, </w:t>
            </w:r>
            <w:r w:rsidR="0009755E" w:rsidRPr="00F926A4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simultaneously</w:t>
            </w:r>
            <w:r w:rsidRPr="00F926A4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 remove the helical power takeoff gearshaft and the helical torquemeter gearshaft.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16316C2" w14:textId="600E5D59" w:rsidR="00F30948" w:rsidRPr="00F926A4" w:rsidRDefault="00F30948" w:rsidP="0009755E">
            <w:pPr>
              <w:spacing w:after="0" w:line="240" w:lineRule="auto"/>
              <w:ind w:right="-57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16CBCE9" w14:textId="221FF79A" w:rsidR="00F30948" w:rsidRPr="00F926A4" w:rsidRDefault="00F30948" w:rsidP="0009755E">
            <w:pPr>
              <w:spacing w:after="0" w:line="240" w:lineRule="auto"/>
              <w:ind w:right="-57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01FD487B" w14:textId="77777777" w:rsidTr="00F90415">
        <w:trPr>
          <w:trHeight w:val="1847"/>
        </w:trPr>
        <w:tc>
          <w:tcPr>
            <w:tcW w:w="922" w:type="dxa"/>
            <w:shd w:val="clear" w:color="auto" w:fill="auto"/>
            <w:vAlign w:val="center"/>
          </w:tcPr>
          <w:p w14:paraId="0A16B532" w14:textId="1E08C93B" w:rsidR="00F30948" w:rsidRDefault="00731CF7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003" w:type="dxa"/>
            <w:vMerge/>
            <w:shd w:val="clear" w:color="auto" w:fill="auto"/>
            <w:vAlign w:val="center"/>
          </w:tcPr>
          <w:p w14:paraId="24320885" w14:textId="77777777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51" w:type="dxa"/>
            <w:shd w:val="clear" w:color="auto" w:fill="auto"/>
            <w:vAlign w:val="center"/>
          </w:tcPr>
          <w:p w14:paraId="593173DF" w14:textId="77777777" w:rsidR="00F30948" w:rsidRPr="00622ACD" w:rsidRDefault="00A2137F" w:rsidP="00F30948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622ACD">
              <w:rPr>
                <w:rFonts w:asciiTheme="minorHAnsi" w:hAnsiTheme="minorHAnsi" w:cstheme="minorHAnsi"/>
                <w:lang w:val="pt-BR"/>
              </w:rPr>
              <w:t>Efetue o passo (4).</w:t>
            </w:r>
          </w:p>
          <w:p w14:paraId="159F60A8" w14:textId="77777777" w:rsidR="00A2137F" w:rsidRDefault="00A2137F" w:rsidP="00F30948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A2137F">
              <w:rPr>
                <w:rFonts w:asciiTheme="minorHAnsi" w:hAnsiTheme="minorHAnsi" w:cstheme="minorHAnsi"/>
                <w:lang w:val="pt-BR"/>
              </w:rPr>
              <w:t>Remova a pista exterior d</w:t>
            </w:r>
            <w:r>
              <w:rPr>
                <w:rFonts w:asciiTheme="minorHAnsi" w:hAnsiTheme="minorHAnsi" w:cstheme="minorHAnsi"/>
                <w:lang w:val="pt-BR"/>
              </w:rPr>
              <w:t>o rolamento e roletes do “helical torquemeter gearshaft”.</w:t>
            </w:r>
          </w:p>
          <w:p w14:paraId="6D78B41E" w14:textId="77777777" w:rsidR="00A2137F" w:rsidRPr="00622ACD" w:rsidRDefault="00A2137F" w:rsidP="00F30948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22AC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(4).</w:t>
            </w:r>
          </w:p>
          <w:p w14:paraId="3F3E23E1" w14:textId="267E3EBE" w:rsidR="00A2137F" w:rsidRPr="00A2137F" w:rsidRDefault="00A2137F" w:rsidP="00F30948">
            <w:pPr>
              <w:pStyle w:val="Corpodetexto"/>
              <w:spacing w:before="0" w:after="4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622AC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bearing outer ring</w:t>
            </w:r>
            <w:r w:rsidR="00622ACD" w:rsidRPr="00622AC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and rollers from “helical torquemeter gearshaft.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4DF3388B" w14:textId="3F6A815F" w:rsidR="00F30948" w:rsidRPr="00A2137F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6CD031E" w14:textId="73F1FCB7" w:rsidR="00F30948" w:rsidRPr="00A2137F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780CE90E" w14:textId="77777777" w:rsidTr="00F90415">
        <w:trPr>
          <w:trHeight w:val="1134"/>
        </w:trPr>
        <w:tc>
          <w:tcPr>
            <w:tcW w:w="922" w:type="dxa"/>
            <w:shd w:val="clear" w:color="auto" w:fill="auto"/>
            <w:vAlign w:val="center"/>
          </w:tcPr>
          <w:p w14:paraId="5D76C14F" w14:textId="1B687868" w:rsidR="00F30948" w:rsidRDefault="00731CF7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298F4C2" w14:textId="1031D3BD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5E3737">
              <w:rPr>
                <w:rFonts w:cstheme="minorHAnsi"/>
                <w:sz w:val="20"/>
                <w:szCs w:val="20"/>
              </w:rPr>
              <w:t>48</w:t>
            </w:r>
          </w:p>
          <w:p w14:paraId="2FE2EBBC" w14:textId="0BF8CD9B" w:rsidR="00F30948" w:rsidRDefault="005E3737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6.B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28D06C2B" w14:textId="3ED562E4" w:rsidR="007E673C" w:rsidRDefault="007E673C" w:rsidP="007E673C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passo</w:t>
            </w:r>
            <w:r w:rsidR="00254676">
              <w:rPr>
                <w:rFonts w:cstheme="minorHAnsi"/>
                <w:b/>
                <w:sz w:val="20"/>
                <w:szCs w:val="20"/>
              </w:rPr>
              <w:t>s</w:t>
            </w:r>
            <w:r>
              <w:rPr>
                <w:rFonts w:cstheme="minorHAnsi"/>
                <w:b/>
                <w:sz w:val="20"/>
                <w:szCs w:val="20"/>
              </w:rPr>
              <w:t xml:space="preserve"> (</w:t>
            </w:r>
            <w:r w:rsidR="00731CF7">
              <w:rPr>
                <w:rFonts w:cstheme="minorHAnsi"/>
                <w:b/>
                <w:sz w:val="20"/>
                <w:szCs w:val="20"/>
              </w:rPr>
              <w:t>5</w:t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  <w:r w:rsidR="00254676">
              <w:rPr>
                <w:rFonts w:cstheme="minorHAnsi"/>
                <w:b/>
                <w:sz w:val="20"/>
                <w:szCs w:val="20"/>
              </w:rPr>
              <w:t xml:space="preserve"> e (6)</w:t>
            </w:r>
            <w:r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6E61C20C" w14:textId="10592C84" w:rsidR="00254676" w:rsidRPr="005E3737" w:rsidRDefault="009E7B28" w:rsidP="00254676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E3737">
              <w:rPr>
                <w:rFonts w:cstheme="minorHAnsi"/>
                <w:b/>
                <w:sz w:val="20"/>
                <w:szCs w:val="20"/>
              </w:rPr>
              <w:t xml:space="preserve">Remova o rolamento esférico do “helical power takeoff gearshaft” e a pista interna do rolete de rolamento. Remova o “power train drive helical gear” </w:t>
            </w:r>
            <w:r w:rsidR="005E3737" w:rsidRPr="005E3737">
              <w:rPr>
                <w:rFonts w:cstheme="minorHAnsi"/>
                <w:b/>
                <w:sz w:val="20"/>
                <w:szCs w:val="20"/>
              </w:rPr>
              <w:t>da tampa da gearbox.</w:t>
            </w:r>
          </w:p>
          <w:p w14:paraId="44A747FF" w14:textId="1BF3BF39" w:rsidR="00DB6EF8" w:rsidRPr="005E3737" w:rsidRDefault="00DB6EF8" w:rsidP="00254676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5E3737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Steps (5) and (6).</w:t>
            </w:r>
          </w:p>
          <w:p w14:paraId="04430D22" w14:textId="43475DF7" w:rsidR="00DB6EF8" w:rsidRPr="005E3737" w:rsidRDefault="005E3737" w:rsidP="00254676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5E3737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ball bearing from the helical power takeoff gearshaft and the roller bearing inner race. Remove the power train drive helical gear from the gearbox cover.</w:t>
            </w:r>
          </w:p>
          <w:p w14:paraId="0575822B" w14:textId="6F8BD9BA" w:rsidR="00F30948" w:rsidRPr="005E3737" w:rsidRDefault="00F30948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5E3737">
              <w:rPr>
                <w:i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80F5104" w14:textId="2578E534" w:rsidR="00F30948" w:rsidRPr="005E3737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EA3AC11" w14:textId="29FDC4F3" w:rsidR="00F30948" w:rsidRPr="005E3737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516A1725" w14:textId="77777777" w:rsidTr="00F90415">
        <w:trPr>
          <w:trHeight w:val="1579"/>
        </w:trPr>
        <w:tc>
          <w:tcPr>
            <w:tcW w:w="922" w:type="dxa"/>
            <w:shd w:val="clear" w:color="auto" w:fill="auto"/>
            <w:vAlign w:val="center"/>
          </w:tcPr>
          <w:p w14:paraId="51290C68" w14:textId="74C0F66A" w:rsidR="00F30948" w:rsidRDefault="00A40B2C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ECDC64D" w14:textId="677A9D6B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BC7A9D">
              <w:rPr>
                <w:rFonts w:cstheme="minorHAnsi"/>
                <w:sz w:val="20"/>
                <w:szCs w:val="20"/>
              </w:rPr>
              <w:t>48</w:t>
            </w:r>
          </w:p>
          <w:p w14:paraId="273D4D9E" w14:textId="069247AB" w:rsidR="00F30948" w:rsidRDefault="00BC7A9D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6.B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75D77179" w14:textId="133F4277" w:rsidR="00E14B6D" w:rsidRDefault="00F30948" w:rsidP="00E14B6D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(7)</w:t>
            </w:r>
            <w:r w:rsidR="00E14B6D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0E43EF5E" w14:textId="2892531B" w:rsidR="00E14B6D" w:rsidRDefault="00E14B6D" w:rsidP="00E14B6D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14B6D">
              <w:rPr>
                <w:rFonts w:cstheme="minorHAnsi"/>
                <w:b/>
                <w:sz w:val="20"/>
                <w:szCs w:val="20"/>
              </w:rPr>
              <w:t>Remova o anel retentor i</w:t>
            </w:r>
            <w:r>
              <w:rPr>
                <w:rFonts w:cstheme="minorHAnsi"/>
                <w:b/>
                <w:sz w:val="20"/>
                <w:szCs w:val="20"/>
              </w:rPr>
              <w:t>nterno e rolete de rolamento de dentro do “helical drive gear”.</w:t>
            </w:r>
          </w:p>
          <w:p w14:paraId="3C5248F3" w14:textId="1F0B63A7" w:rsidR="00E14B6D" w:rsidRPr="00E14B6D" w:rsidRDefault="00E14B6D" w:rsidP="00E14B6D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E14B6D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 (7).</w:t>
            </w:r>
          </w:p>
          <w:p w14:paraId="38F44CE3" w14:textId="2BEF31DD" w:rsidR="00E14B6D" w:rsidRPr="00E14B6D" w:rsidRDefault="00E14B6D" w:rsidP="00E14B6D">
            <w:pPr>
              <w:spacing w:after="0" w:line="240" w:lineRule="auto"/>
              <w:ind w:left="-57" w:right="-57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E14B6D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internal retaining ring and roller bearing from inside the helical drive</w:t>
            </w:r>
            <w:r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 </w:t>
            </w:r>
            <w:r w:rsidRPr="00E14B6D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gear.</w:t>
            </w:r>
          </w:p>
          <w:p w14:paraId="04228CB9" w14:textId="5704E084" w:rsidR="00F30948" w:rsidRPr="00E14B6D" w:rsidRDefault="00F30948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 w:eastAsia="pt-BR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45FF3A1C" w14:textId="07795594" w:rsidR="00F30948" w:rsidRPr="00E14B6D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sz w:val="16"/>
                <w:szCs w:val="16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B1B4D1D" w14:textId="54D4C430" w:rsidR="00F30948" w:rsidRPr="00E14B6D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sz w:val="16"/>
                <w:szCs w:val="16"/>
                <w:lang w:val="en-US"/>
              </w:rPr>
            </w:pPr>
          </w:p>
        </w:tc>
      </w:tr>
      <w:tr w:rsidR="00F30948" w:rsidRPr="00677F5D" w14:paraId="392C3DA3" w14:textId="77777777" w:rsidTr="00F90415">
        <w:trPr>
          <w:trHeight w:val="1480"/>
        </w:trPr>
        <w:tc>
          <w:tcPr>
            <w:tcW w:w="922" w:type="dxa"/>
            <w:shd w:val="clear" w:color="auto" w:fill="auto"/>
            <w:vAlign w:val="center"/>
          </w:tcPr>
          <w:p w14:paraId="3CDD9453" w14:textId="1BEFB2B3" w:rsidR="00F30948" w:rsidRDefault="006C346C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1B8FF86A" w14:textId="36975E0E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5D3F61">
              <w:rPr>
                <w:rFonts w:cstheme="minorHAnsi"/>
                <w:sz w:val="20"/>
                <w:szCs w:val="20"/>
              </w:rPr>
              <w:t>48</w:t>
            </w:r>
          </w:p>
          <w:p w14:paraId="7D39C030" w14:textId="0BF90C7D" w:rsidR="00F30948" w:rsidRDefault="005D3F61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6.B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3EF2B278" w14:textId="74D4EFEC" w:rsidR="0067397F" w:rsidRPr="006E1E5B" w:rsidRDefault="006E1E5B" w:rsidP="0067397F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6E1E5B">
              <w:rPr>
                <w:rFonts w:cstheme="minorHAnsi"/>
                <w:b/>
                <w:sz w:val="20"/>
                <w:szCs w:val="20"/>
              </w:rPr>
              <w:t>Efetue passo (8).</w:t>
            </w:r>
          </w:p>
          <w:p w14:paraId="4964F7FC" w14:textId="77777777" w:rsidR="006E1E5B" w:rsidRPr="006E1E5B" w:rsidRDefault="006E1E5B" w:rsidP="006E1E5B">
            <w:pPr>
              <w:spacing w:after="0" w:line="240" w:lineRule="auto"/>
              <w:ind w:right="-57"/>
              <w:rPr>
                <w:rFonts w:cstheme="minorHAnsi"/>
                <w:b/>
                <w:sz w:val="20"/>
                <w:szCs w:val="20"/>
              </w:rPr>
            </w:pPr>
            <w:r w:rsidRPr="006E1E5B">
              <w:rPr>
                <w:rFonts w:cstheme="minorHAnsi"/>
                <w:b/>
                <w:sz w:val="20"/>
                <w:szCs w:val="20"/>
              </w:rPr>
              <w:t>Remova o “fuel control spur gearshaft” da tampa. Remova os dois rolamentos e o rolamento espaçador do eixo.</w:t>
            </w:r>
          </w:p>
          <w:p w14:paraId="3A566818" w14:textId="77777777" w:rsidR="006E1E5B" w:rsidRPr="006E1E5B" w:rsidRDefault="006E1E5B" w:rsidP="006E1E5B">
            <w:pPr>
              <w:spacing w:after="0" w:line="240" w:lineRule="auto"/>
              <w:ind w:right="-57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6E1E5B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 (8).</w:t>
            </w:r>
          </w:p>
          <w:p w14:paraId="4EA39E4C" w14:textId="232F6FA9" w:rsidR="006E1E5B" w:rsidRPr="006E1E5B" w:rsidRDefault="006E1E5B" w:rsidP="006E1E5B">
            <w:pPr>
              <w:spacing w:after="0" w:line="240" w:lineRule="auto"/>
              <w:ind w:right="-57"/>
              <w:rPr>
                <w:i/>
                <w:sz w:val="16"/>
                <w:lang w:val="en-US"/>
              </w:rPr>
            </w:pPr>
            <w:r w:rsidRPr="006E1E5B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fuel control spur gearshaft from the cover. Remove the two bearings and the bearing spacer from the shaft.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5FCB0EF" w14:textId="017752D6" w:rsidR="00F30948" w:rsidRPr="006E1E5B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A1CAD2B" w14:textId="59B196B6" w:rsidR="00F30948" w:rsidRPr="006E1E5B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42142B08" w14:textId="77777777" w:rsidTr="00F90415">
        <w:trPr>
          <w:trHeight w:val="1833"/>
        </w:trPr>
        <w:tc>
          <w:tcPr>
            <w:tcW w:w="922" w:type="dxa"/>
            <w:shd w:val="clear" w:color="auto" w:fill="auto"/>
            <w:vAlign w:val="center"/>
          </w:tcPr>
          <w:p w14:paraId="5DE902E1" w14:textId="491E0E64" w:rsidR="00F30948" w:rsidRDefault="00EB3F52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70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09445DCF" w14:textId="77777777" w:rsidR="008A1D17" w:rsidRDefault="008A1D17" w:rsidP="008A1D17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48</w:t>
            </w:r>
          </w:p>
          <w:p w14:paraId="4F205EE8" w14:textId="1ECF77A3" w:rsidR="00F30948" w:rsidRDefault="008A1D17" w:rsidP="008A1D17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6.B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298310BA" w14:textId="77777777" w:rsidR="00F30948" w:rsidRPr="009C46D5" w:rsidRDefault="009C46D5" w:rsidP="00CB0DE8">
            <w:pPr>
              <w:pStyle w:val="Corpodetexto"/>
              <w:spacing w:before="0" w:after="40"/>
              <w:ind w:left="-57" w:right="-57"/>
              <w:rPr>
                <w:rFonts w:asciiTheme="minorHAnsi" w:eastAsiaTheme="minorHAnsi" w:hAnsiTheme="minorHAnsi" w:cstheme="minorHAnsi"/>
                <w:lang w:val="pt-BR"/>
              </w:rPr>
            </w:pPr>
            <w:r w:rsidRPr="009C46D5">
              <w:rPr>
                <w:rFonts w:asciiTheme="minorHAnsi" w:eastAsiaTheme="minorHAnsi" w:hAnsiTheme="minorHAnsi" w:cstheme="minorHAnsi"/>
                <w:lang w:val="pt-BR"/>
              </w:rPr>
              <w:t>Efetue o passo (9).</w:t>
            </w:r>
          </w:p>
          <w:p w14:paraId="0BA5C8EF" w14:textId="77777777" w:rsidR="009C46D5" w:rsidRPr="009C46D5" w:rsidRDefault="009C46D5" w:rsidP="00CB0DE8">
            <w:pPr>
              <w:pStyle w:val="Corpodetexto"/>
              <w:spacing w:before="0" w:after="40"/>
              <w:ind w:left="-57" w:right="-57"/>
              <w:rPr>
                <w:rFonts w:asciiTheme="minorHAnsi" w:eastAsiaTheme="minorHAnsi" w:hAnsiTheme="minorHAnsi" w:cstheme="minorHAnsi"/>
                <w:lang w:val="pt-BR"/>
              </w:rPr>
            </w:pPr>
            <w:r w:rsidRPr="009C46D5">
              <w:rPr>
                <w:rFonts w:asciiTheme="minorHAnsi" w:eastAsiaTheme="minorHAnsi" w:hAnsiTheme="minorHAnsi" w:cstheme="minorHAnsi"/>
                <w:lang w:val="pt-BR"/>
              </w:rPr>
              <w:t>Remova o “accessory” drive spur gearshaft” (reserve) da tampa da gearbox.</w:t>
            </w:r>
          </w:p>
          <w:p w14:paraId="4DF97A9C" w14:textId="77777777" w:rsidR="009C46D5" w:rsidRPr="009C46D5" w:rsidRDefault="009C46D5" w:rsidP="009C46D5">
            <w:pPr>
              <w:pStyle w:val="Corpodetexto"/>
              <w:spacing w:before="0" w:after="40"/>
              <w:ind w:left="-57" w:right="-57"/>
              <w:rPr>
                <w:rFonts w:asciiTheme="minorHAnsi" w:eastAsiaTheme="minorHAnsi" w:hAnsiTheme="minorHAnsi" w:cstheme="minorHAnsi"/>
                <w:lang w:val="pt-BR"/>
              </w:rPr>
            </w:pPr>
            <w:r w:rsidRPr="009C46D5">
              <w:rPr>
                <w:rFonts w:asciiTheme="minorHAnsi" w:eastAsiaTheme="minorHAnsi" w:hAnsiTheme="minorHAnsi" w:cstheme="minorHAnsi"/>
                <w:u w:val="single"/>
                <w:lang w:val="pt-BR"/>
              </w:rPr>
              <w:t>NOTA</w:t>
            </w:r>
            <w:r w:rsidRPr="009C46D5">
              <w:rPr>
                <w:rFonts w:asciiTheme="minorHAnsi" w:eastAsiaTheme="minorHAnsi" w:hAnsiTheme="minorHAnsi" w:cstheme="minorHAnsi"/>
                <w:lang w:val="pt-BR"/>
              </w:rPr>
              <w:t>: Não remova os plugs do “spur gearshaft” a menos que estejam frouxos.</w:t>
            </w:r>
          </w:p>
          <w:p w14:paraId="3CB4AB18" w14:textId="77777777" w:rsidR="009C46D5" w:rsidRPr="009C46D5" w:rsidRDefault="009C46D5" w:rsidP="009C46D5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9C46D5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 (9).</w:t>
            </w:r>
          </w:p>
          <w:p w14:paraId="21F78664" w14:textId="77777777" w:rsidR="009C46D5" w:rsidRPr="009C46D5" w:rsidRDefault="009C46D5" w:rsidP="009C46D5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9C46D5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accessory drive spur gearshaft (spare) from the gearbox cover.</w:t>
            </w:r>
          </w:p>
          <w:p w14:paraId="6230518D" w14:textId="4E7CD4D4" w:rsidR="009C46D5" w:rsidRPr="009C46D5" w:rsidRDefault="009C46D5" w:rsidP="009C46D5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lang w:val="en-US"/>
              </w:rPr>
            </w:pPr>
            <w:r w:rsidRPr="009C46D5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u w:val="single"/>
                <w:lang w:val="en-GB"/>
              </w:rPr>
              <w:t>NOTE:</w:t>
            </w:r>
            <w:r w:rsidRPr="009C46D5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 Do not remove the plugs from the spur gearshafts unless they are loose.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2B569B5" w14:textId="0CEF9C16" w:rsidR="00F30948" w:rsidRPr="009C46D5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4A53CA4" w14:textId="5F43C05F" w:rsidR="00F30948" w:rsidRPr="009C46D5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256E307B" w14:textId="77777777" w:rsidTr="00F90415">
        <w:trPr>
          <w:trHeight w:val="1675"/>
        </w:trPr>
        <w:tc>
          <w:tcPr>
            <w:tcW w:w="922" w:type="dxa"/>
            <w:shd w:val="clear" w:color="auto" w:fill="auto"/>
            <w:vAlign w:val="center"/>
          </w:tcPr>
          <w:p w14:paraId="23F17704" w14:textId="78B89C5A" w:rsidR="00F30948" w:rsidRDefault="00B14306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123E0276" w14:textId="30BC1322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991605">
              <w:rPr>
                <w:rFonts w:cstheme="minorHAnsi"/>
                <w:sz w:val="20"/>
                <w:szCs w:val="20"/>
              </w:rPr>
              <w:t>48</w:t>
            </w:r>
          </w:p>
          <w:p w14:paraId="016F8B61" w14:textId="63FCF262" w:rsidR="00F30948" w:rsidRDefault="005D3F61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F30948">
              <w:rPr>
                <w:rFonts w:cstheme="minorHAnsi"/>
                <w:sz w:val="20"/>
                <w:szCs w:val="20"/>
              </w:rPr>
              <w:t>.B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2F42C12F" w14:textId="0ED63A12" w:rsidR="00153BE0" w:rsidRPr="00153BE0" w:rsidRDefault="00153BE0" w:rsidP="00153BE0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153BE0">
              <w:rPr>
                <w:rFonts w:cstheme="minorHAnsi"/>
                <w:b/>
                <w:sz w:val="20"/>
                <w:szCs w:val="20"/>
              </w:rPr>
              <w:t>Efetue o passo (10).</w:t>
            </w:r>
          </w:p>
          <w:p w14:paraId="4FD46BD8" w14:textId="12E56199" w:rsidR="00153BE0" w:rsidRDefault="00153BE0" w:rsidP="00153BE0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153BE0">
              <w:rPr>
                <w:rFonts w:cstheme="minorHAnsi"/>
                <w:b/>
                <w:sz w:val="20"/>
                <w:szCs w:val="20"/>
              </w:rPr>
              <w:t>Remova o “starter generator spur gearshaft” da tampa da</w:t>
            </w:r>
            <w:r>
              <w:rPr>
                <w:rFonts w:cstheme="minorHAnsi"/>
                <w:b/>
                <w:sz w:val="20"/>
                <w:szCs w:val="20"/>
              </w:rPr>
              <w:t xml:space="preserve"> gearbox.</w:t>
            </w:r>
          </w:p>
          <w:p w14:paraId="4E159D33" w14:textId="3FB071B2" w:rsidR="00153BE0" w:rsidRPr="00153BE0" w:rsidRDefault="00153BE0" w:rsidP="00153BE0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153BE0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 (10).</w:t>
            </w:r>
          </w:p>
          <w:p w14:paraId="6A0DB0C4" w14:textId="5514D763" w:rsidR="00153BE0" w:rsidRPr="00153BE0" w:rsidRDefault="00153BE0" w:rsidP="00153BE0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153BE0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starter generator spur gearshaft from gearbox cover.</w:t>
            </w:r>
          </w:p>
          <w:p w14:paraId="2372F920" w14:textId="511727CC" w:rsidR="00F30948" w:rsidRPr="00153BE0" w:rsidRDefault="00F30948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 w:eastAsia="pt-BR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0CCC184B" w14:textId="4537E82F" w:rsidR="00F30948" w:rsidRPr="00153BE0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CCCBCA8" w14:textId="0CD32D97" w:rsidR="00F30948" w:rsidRPr="00153BE0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3BBD65D3" w14:textId="77777777" w:rsidTr="00F90415">
        <w:trPr>
          <w:trHeight w:val="1834"/>
        </w:trPr>
        <w:tc>
          <w:tcPr>
            <w:tcW w:w="922" w:type="dxa"/>
            <w:shd w:val="clear" w:color="auto" w:fill="auto"/>
            <w:vAlign w:val="center"/>
          </w:tcPr>
          <w:p w14:paraId="68BCF0F4" w14:textId="00E4F7F5" w:rsidR="00F30948" w:rsidRDefault="007319F6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374ADBD" w14:textId="1BE359D1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991605">
              <w:rPr>
                <w:rFonts w:cstheme="minorHAnsi"/>
                <w:sz w:val="20"/>
                <w:szCs w:val="20"/>
              </w:rPr>
              <w:t>48</w:t>
            </w:r>
          </w:p>
          <w:p w14:paraId="1E39F11F" w14:textId="5CB219F1" w:rsidR="00F30948" w:rsidRDefault="005D3F61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F30948">
              <w:rPr>
                <w:rFonts w:cstheme="minorHAnsi"/>
                <w:sz w:val="20"/>
                <w:szCs w:val="20"/>
              </w:rPr>
              <w:t>.B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2FE3F45A" w14:textId="0F60A9E8" w:rsidR="00FF5D2B" w:rsidRPr="00FF5D2B" w:rsidRDefault="00FF5D2B" w:rsidP="00FF5D2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F5D2B">
              <w:rPr>
                <w:rFonts w:cstheme="minorHAnsi"/>
                <w:b/>
                <w:sz w:val="20"/>
                <w:szCs w:val="20"/>
              </w:rPr>
              <w:t>Efetue o passo (11).</w:t>
            </w:r>
          </w:p>
          <w:p w14:paraId="1150C6E6" w14:textId="3D2034CD" w:rsidR="00FF5D2B" w:rsidRDefault="00FF5D2B" w:rsidP="00FF5D2B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F5D2B">
              <w:rPr>
                <w:rFonts w:cstheme="minorHAnsi"/>
                <w:b/>
                <w:sz w:val="20"/>
                <w:szCs w:val="20"/>
              </w:rPr>
              <w:t>Remova o “fuel pump drive spur gearshaft” da tam</w:t>
            </w:r>
            <w:r>
              <w:rPr>
                <w:rFonts w:cstheme="minorHAnsi"/>
                <w:b/>
                <w:sz w:val="20"/>
                <w:szCs w:val="20"/>
              </w:rPr>
              <w:t>pa da gearbox.</w:t>
            </w:r>
          </w:p>
          <w:p w14:paraId="0436F65D" w14:textId="3D164E83" w:rsidR="00FF5D2B" w:rsidRPr="00FF5D2B" w:rsidRDefault="00FF5D2B" w:rsidP="00FF5D2B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FF5D2B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 (11).</w:t>
            </w:r>
          </w:p>
          <w:p w14:paraId="663FD1E9" w14:textId="0B76775B" w:rsidR="00FF5D2B" w:rsidRPr="00FF5D2B" w:rsidRDefault="00FF5D2B" w:rsidP="00FF5D2B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FF5D2B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fuel pump drive spur gearshaft from the gearbox cover.</w:t>
            </w:r>
          </w:p>
          <w:p w14:paraId="0B0477D6" w14:textId="7AE27F49" w:rsidR="00F30948" w:rsidRPr="00FF5D2B" w:rsidRDefault="00F30948" w:rsidP="00F30948">
            <w:pPr>
              <w:spacing w:after="4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4575F5F4" w14:textId="1C88BD85" w:rsidR="00F30948" w:rsidRPr="00FF5D2B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96967BB" w14:textId="44DB4B9E" w:rsidR="00F30948" w:rsidRPr="00FF5D2B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38B72470" w14:textId="77777777" w:rsidTr="00F90415">
        <w:trPr>
          <w:trHeight w:val="1705"/>
        </w:trPr>
        <w:tc>
          <w:tcPr>
            <w:tcW w:w="922" w:type="dxa"/>
            <w:shd w:val="clear" w:color="auto" w:fill="auto"/>
            <w:vAlign w:val="center"/>
          </w:tcPr>
          <w:p w14:paraId="6C566E66" w14:textId="6B092720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19319532" w14:textId="34FE507C" w:rsidR="00220A89" w:rsidRDefault="00220A89" w:rsidP="00220A8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55</w:t>
            </w:r>
          </w:p>
          <w:p w14:paraId="168AECA4" w14:textId="1E3566B9" w:rsidR="00F30948" w:rsidRDefault="00220A89" w:rsidP="00220A8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6.B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0B48E994" w14:textId="77777777" w:rsidR="00F30948" w:rsidRPr="00367F4C" w:rsidRDefault="00367F4C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67F4C">
              <w:rPr>
                <w:rFonts w:cstheme="minorHAnsi"/>
                <w:b/>
                <w:sz w:val="20"/>
                <w:szCs w:val="20"/>
              </w:rPr>
              <w:t>Efetue passo (12).</w:t>
            </w:r>
          </w:p>
          <w:p w14:paraId="532B3F8F" w14:textId="77777777" w:rsidR="00367F4C" w:rsidRDefault="00367F4C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67F4C">
              <w:rPr>
                <w:rFonts w:cstheme="minorHAnsi"/>
                <w:b/>
                <w:sz w:val="20"/>
                <w:szCs w:val="20"/>
              </w:rPr>
              <w:t>Remova os dois “gas p</w:t>
            </w:r>
            <w:r>
              <w:rPr>
                <w:rFonts w:cstheme="minorHAnsi"/>
                <w:b/>
                <w:sz w:val="20"/>
                <w:szCs w:val="20"/>
              </w:rPr>
              <w:t>roducer train idler spur gears” expostos.</w:t>
            </w:r>
          </w:p>
          <w:p w14:paraId="24EBCE07" w14:textId="77777777" w:rsidR="00367F4C" w:rsidRPr="00367F4C" w:rsidRDefault="00367F4C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367F4C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 (12).</w:t>
            </w:r>
          </w:p>
          <w:p w14:paraId="21AF75D2" w14:textId="798CBB6F" w:rsidR="00367F4C" w:rsidRPr="00367F4C" w:rsidRDefault="00367F4C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67F4C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two exposed gas producer train idler spur gears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347ACFD" w14:textId="2BF0BDFF" w:rsidR="00F30948" w:rsidRPr="00367F4C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FC44C7D" w14:textId="4DB5B20F" w:rsidR="00F30948" w:rsidRPr="00367F4C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3C34CFB5" w14:textId="77777777" w:rsidTr="00F90415">
        <w:trPr>
          <w:trHeight w:val="1701"/>
        </w:trPr>
        <w:tc>
          <w:tcPr>
            <w:tcW w:w="922" w:type="dxa"/>
            <w:shd w:val="clear" w:color="auto" w:fill="auto"/>
            <w:vAlign w:val="center"/>
          </w:tcPr>
          <w:p w14:paraId="64FDAC09" w14:textId="592EEE83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  <w:vMerge w:val="restart"/>
            <w:shd w:val="clear" w:color="auto" w:fill="auto"/>
            <w:vAlign w:val="center"/>
          </w:tcPr>
          <w:p w14:paraId="7674F5A9" w14:textId="77777777" w:rsidR="00220A89" w:rsidRDefault="00220A89" w:rsidP="00220A8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55</w:t>
            </w:r>
          </w:p>
          <w:p w14:paraId="74019F2D" w14:textId="00015A72" w:rsidR="00F30948" w:rsidRDefault="00220A89" w:rsidP="00220A89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6.B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7D4467EC" w14:textId="43E0DF3F" w:rsidR="00A81D46" w:rsidRPr="00A81D46" w:rsidRDefault="00A81D46" w:rsidP="00A81D46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1D46">
              <w:rPr>
                <w:rFonts w:cstheme="minorHAnsi"/>
                <w:b/>
                <w:sz w:val="20"/>
                <w:szCs w:val="20"/>
              </w:rPr>
              <w:t>Efetue o passo (13).</w:t>
            </w:r>
          </w:p>
          <w:p w14:paraId="750D6C1B" w14:textId="11F73EE1" w:rsidR="00A81D46" w:rsidRPr="00A81D46" w:rsidRDefault="00A81D46" w:rsidP="00A81D46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81D46">
              <w:rPr>
                <w:rFonts w:cstheme="minorHAnsi"/>
                <w:b/>
                <w:sz w:val="20"/>
                <w:szCs w:val="20"/>
              </w:rPr>
              <w:t>Desbloqueie o “gas producer train idler spur gearshaft” e remova os elementos de retenção.</w:t>
            </w:r>
          </w:p>
          <w:p w14:paraId="44F8D9CF" w14:textId="6FF184A8" w:rsidR="00A81D46" w:rsidRPr="00A81D46" w:rsidRDefault="00A81D46" w:rsidP="00A81D46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A81D46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 (13).</w:t>
            </w:r>
          </w:p>
          <w:p w14:paraId="4453BC33" w14:textId="75A428C4" w:rsidR="00F30948" w:rsidRPr="00A81D46" w:rsidRDefault="00A81D46" w:rsidP="00A81D46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A81D46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Unlock the key washer of the gas producer train idler spur gear and remove the retaining elements. 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5B67C6EB" w14:textId="4E7CBBCB" w:rsidR="00F30948" w:rsidRPr="00A81D46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7470FC5" w14:textId="223D4C7D" w:rsidR="00F30948" w:rsidRPr="00A81D46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64679273" w14:textId="77777777" w:rsidTr="00F90415">
        <w:trPr>
          <w:trHeight w:val="2948"/>
        </w:trPr>
        <w:tc>
          <w:tcPr>
            <w:tcW w:w="922" w:type="dxa"/>
            <w:shd w:val="clear" w:color="auto" w:fill="auto"/>
            <w:vAlign w:val="center"/>
          </w:tcPr>
          <w:p w14:paraId="1B1C53AF" w14:textId="7880EE94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  <w:vMerge/>
            <w:shd w:val="clear" w:color="auto" w:fill="auto"/>
            <w:vAlign w:val="center"/>
          </w:tcPr>
          <w:p w14:paraId="28C32FB3" w14:textId="77777777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51" w:type="dxa"/>
            <w:shd w:val="clear" w:color="auto" w:fill="auto"/>
            <w:vAlign w:val="center"/>
          </w:tcPr>
          <w:p w14:paraId="6309B8AC" w14:textId="2BD72604" w:rsidR="00145E4F" w:rsidRPr="00145E4F" w:rsidRDefault="00145E4F" w:rsidP="00145E4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145E4F">
              <w:rPr>
                <w:rFonts w:cstheme="minorHAnsi"/>
                <w:b/>
                <w:sz w:val="20"/>
                <w:szCs w:val="20"/>
              </w:rPr>
              <w:t>Efetue o passo (14).</w:t>
            </w:r>
          </w:p>
          <w:p w14:paraId="08DA0503" w14:textId="600FF914" w:rsidR="00145E4F" w:rsidRDefault="00145E4F" w:rsidP="00145E4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145E4F">
              <w:rPr>
                <w:rFonts w:cstheme="minorHAnsi"/>
                <w:b/>
                <w:sz w:val="20"/>
                <w:szCs w:val="20"/>
              </w:rPr>
              <w:t>Remova os três “idler g</w:t>
            </w:r>
            <w:r>
              <w:rPr>
                <w:rFonts w:cstheme="minorHAnsi"/>
                <w:b/>
                <w:sz w:val="20"/>
                <w:szCs w:val="20"/>
              </w:rPr>
              <w:t>ear support shafts” da tampa da gearbox.</w:t>
            </w:r>
          </w:p>
          <w:p w14:paraId="347D1428" w14:textId="07945E35" w:rsidR="000C77EF" w:rsidRPr="000C77EF" w:rsidRDefault="000C77EF" w:rsidP="00145E4F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C77EF">
              <w:rPr>
                <w:rFonts w:cstheme="minorHAnsi"/>
                <w:b/>
                <w:sz w:val="20"/>
                <w:szCs w:val="20"/>
                <w:u w:val="single"/>
              </w:rPr>
              <w:t>NOTA:</w:t>
            </w:r>
            <w:r w:rsidRPr="000C77EF">
              <w:rPr>
                <w:rFonts w:cstheme="minorHAnsi"/>
                <w:b/>
                <w:sz w:val="20"/>
                <w:szCs w:val="20"/>
              </w:rPr>
              <w:t xml:space="preserve"> Se os dois suportes removidaos dos pads adjacentes ao “power take off gearshaft bearing bore” forem de PN 6830586, retrabalhe a tampa da gearbox de acordo com o boletim TP CEB-A-1184.</w:t>
            </w:r>
          </w:p>
          <w:p w14:paraId="4AF795FE" w14:textId="652E18DF" w:rsidR="00145E4F" w:rsidRPr="0052400E" w:rsidRDefault="00145E4F" w:rsidP="00145E4F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US"/>
              </w:rPr>
            </w:pPr>
            <w:r w:rsidRPr="0052400E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US"/>
              </w:rPr>
              <w:t>Do the step (14).</w:t>
            </w:r>
          </w:p>
          <w:p w14:paraId="1C777A73" w14:textId="152B641F" w:rsidR="00145E4F" w:rsidRPr="00145E4F" w:rsidRDefault="00145E4F" w:rsidP="00145E4F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145E4F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three idler gear support shafts from the gearbox cover.</w:t>
            </w:r>
          </w:p>
          <w:p w14:paraId="56D48682" w14:textId="2DFE3556" w:rsidR="00F30948" w:rsidRPr="000C77EF" w:rsidRDefault="000C77EF" w:rsidP="000C77EF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C77EF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u w:val="single"/>
                <w:lang w:val="en-GB"/>
              </w:rPr>
              <w:t>NOTE</w:t>
            </w:r>
            <w:r w:rsidRPr="000C77EF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: If the two support shafts removed from the two pads adjacent to the power take off</w:t>
            </w:r>
            <w:r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 </w:t>
            </w:r>
            <w:r w:rsidRPr="000C77EF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gearshaft bearing bore are P/N 6820586, rework the gearbox cover in accordance</w:t>
            </w:r>
            <w:r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 </w:t>
            </w:r>
            <w:r w:rsidRPr="000C77EF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with Bulletin TP CEB-A-11-84.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32391619" w14:textId="24AC26E9" w:rsidR="00F30948" w:rsidRPr="00145E4F" w:rsidRDefault="00F30948" w:rsidP="00F55E9B">
            <w:pPr>
              <w:spacing w:after="0" w:line="240" w:lineRule="auto"/>
              <w:ind w:left="-57" w:right="-57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31193FF" w14:textId="7B5D87C4" w:rsidR="00F30948" w:rsidRPr="00145E4F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28EB267A" w14:textId="77777777" w:rsidTr="00F90415">
        <w:trPr>
          <w:trHeight w:val="1974"/>
        </w:trPr>
        <w:tc>
          <w:tcPr>
            <w:tcW w:w="922" w:type="dxa"/>
            <w:shd w:val="clear" w:color="auto" w:fill="auto"/>
            <w:vAlign w:val="center"/>
          </w:tcPr>
          <w:p w14:paraId="02BA5767" w14:textId="054D9F8D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13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1B7C1F1" w14:textId="6C75A5AA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220A89">
              <w:rPr>
                <w:rFonts w:cstheme="minorHAnsi"/>
                <w:sz w:val="20"/>
                <w:szCs w:val="20"/>
              </w:rPr>
              <w:t>56</w:t>
            </w:r>
          </w:p>
          <w:p w14:paraId="419804E2" w14:textId="2BA0AC97" w:rsidR="00F30948" w:rsidRDefault="005D3F61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F30948">
              <w:rPr>
                <w:rFonts w:cstheme="minorHAnsi"/>
                <w:sz w:val="20"/>
                <w:szCs w:val="20"/>
              </w:rPr>
              <w:t>.B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2BC2D24D" w14:textId="77777777" w:rsidR="00F30948" w:rsidRDefault="008F6DAA" w:rsidP="008F6DAA">
            <w:pPr>
              <w:spacing w:after="40" w:line="240" w:lineRule="auto"/>
              <w:ind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Efetuar etapas (15) e (16).</w:t>
            </w:r>
          </w:p>
          <w:p w14:paraId="4B0B81D4" w14:textId="77777777" w:rsidR="008F6DAA" w:rsidRDefault="008F6DAA" w:rsidP="008F6DAA">
            <w:pPr>
              <w:spacing w:after="40" w:line="240" w:lineRule="auto"/>
              <w:ind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F6DAA">
              <w:rPr>
                <w:rFonts w:cstheme="minorHAnsi"/>
                <w:b/>
                <w:sz w:val="20"/>
                <w:szCs w:val="20"/>
              </w:rPr>
              <w:t>Remova o plug e o</w:t>
            </w:r>
            <w:r>
              <w:rPr>
                <w:rFonts w:cstheme="minorHAnsi"/>
                <w:b/>
                <w:sz w:val="20"/>
                <w:szCs w:val="20"/>
              </w:rPr>
              <w:t xml:space="preserve"> vedador da tampa da gearbox.</w:t>
            </w:r>
          </w:p>
          <w:p w14:paraId="04E02911" w14:textId="77777777" w:rsidR="008F6DAA" w:rsidRPr="008F6DAA" w:rsidRDefault="008F6DAA" w:rsidP="008F6DAA">
            <w:pPr>
              <w:spacing w:after="40" w:line="240" w:lineRule="auto"/>
              <w:ind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8F6DAA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 (15) and (16).</w:t>
            </w:r>
          </w:p>
          <w:p w14:paraId="14A746FF" w14:textId="40E859BC" w:rsidR="008F6DAA" w:rsidRPr="008F6DAA" w:rsidRDefault="008F6DAA" w:rsidP="008F6DAA">
            <w:pPr>
              <w:spacing w:after="40" w:line="240" w:lineRule="auto"/>
              <w:ind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F6DAA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plug and packing from the gearbox cover.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05B5A6F" w14:textId="4E2E6336" w:rsidR="00F30948" w:rsidRPr="008F6DAA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BA94C90" w14:textId="64A0F5F1" w:rsidR="00F30948" w:rsidRPr="008F6DAA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2CFE9528" w14:textId="77777777" w:rsidTr="00F90415">
        <w:trPr>
          <w:trHeight w:val="2115"/>
        </w:trPr>
        <w:tc>
          <w:tcPr>
            <w:tcW w:w="922" w:type="dxa"/>
            <w:shd w:val="clear" w:color="auto" w:fill="auto"/>
            <w:vAlign w:val="center"/>
          </w:tcPr>
          <w:p w14:paraId="7F437267" w14:textId="0DEE9A66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A3A7551" w14:textId="77777777" w:rsidR="008F6DAA" w:rsidRDefault="008F6DAA" w:rsidP="008F6D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56</w:t>
            </w:r>
          </w:p>
          <w:p w14:paraId="71090667" w14:textId="0EFC7FD3" w:rsidR="00F30948" w:rsidRDefault="008F6DAA" w:rsidP="008F6DA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6.C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2D4C3CEF" w14:textId="77777777" w:rsidR="00F30948" w:rsidRPr="00B1168D" w:rsidRDefault="00B1168D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1168D">
              <w:rPr>
                <w:rFonts w:cstheme="minorHAnsi"/>
                <w:b/>
                <w:sz w:val="20"/>
                <w:szCs w:val="20"/>
              </w:rPr>
              <w:t>Efetuar passos (1) e (2).</w:t>
            </w:r>
          </w:p>
          <w:p w14:paraId="54D2CF7B" w14:textId="3163A02B" w:rsidR="00B1168D" w:rsidRPr="00B1168D" w:rsidRDefault="00B1168D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1168D">
              <w:rPr>
                <w:rFonts w:cstheme="minorHAnsi"/>
                <w:b/>
                <w:sz w:val="20"/>
                <w:szCs w:val="20"/>
              </w:rPr>
              <w:t>Remova o “fuel pump and oil pump spur gearshaft” e o “tachometer and governor power train spur gearshaft.</w:t>
            </w:r>
          </w:p>
          <w:p w14:paraId="38657B7D" w14:textId="77777777" w:rsidR="00B1168D" w:rsidRPr="00B1168D" w:rsidRDefault="00B1168D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B1168D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steps (1) and (2).</w:t>
            </w:r>
          </w:p>
          <w:p w14:paraId="685DE7F6" w14:textId="61B5AF33" w:rsidR="00B1168D" w:rsidRPr="00B1168D" w:rsidRDefault="00B1168D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1168D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fuel control and oil pump spur gearshaft and the tachometer and governor power train spur gearshaft.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598C62B" w14:textId="0E080AE7" w:rsidR="00F30948" w:rsidRPr="00B1168D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0F75EDB" w14:textId="6596E60E" w:rsidR="00F30948" w:rsidRPr="00B1168D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21DA1989" w14:textId="77777777" w:rsidTr="00F90415">
        <w:trPr>
          <w:trHeight w:val="1834"/>
        </w:trPr>
        <w:tc>
          <w:tcPr>
            <w:tcW w:w="922" w:type="dxa"/>
            <w:shd w:val="clear" w:color="auto" w:fill="auto"/>
            <w:vAlign w:val="center"/>
          </w:tcPr>
          <w:p w14:paraId="57BF675D" w14:textId="15A5FB0C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9BE1F9C" w14:textId="77777777" w:rsidR="007172F3" w:rsidRDefault="007172F3" w:rsidP="007172F3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56</w:t>
            </w:r>
          </w:p>
          <w:p w14:paraId="64ED4B40" w14:textId="0DCF8E00" w:rsidR="00F30948" w:rsidRDefault="007172F3" w:rsidP="007172F3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6.C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053C0C52" w14:textId="77777777" w:rsidR="00F30948" w:rsidRPr="007172F3" w:rsidRDefault="007172F3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72F3">
              <w:rPr>
                <w:rFonts w:cstheme="minorHAnsi"/>
                <w:b/>
                <w:sz w:val="20"/>
                <w:szCs w:val="20"/>
              </w:rPr>
              <w:t>Efetue o passo (3).</w:t>
            </w:r>
          </w:p>
          <w:p w14:paraId="0C7A1222" w14:textId="77777777" w:rsidR="007172F3" w:rsidRPr="007172F3" w:rsidRDefault="007172F3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72F3">
              <w:rPr>
                <w:rFonts w:cstheme="minorHAnsi"/>
                <w:b/>
                <w:sz w:val="20"/>
                <w:szCs w:val="20"/>
              </w:rPr>
              <w:t>Remova o “power train idler spur gear”.</w:t>
            </w:r>
          </w:p>
          <w:p w14:paraId="6DD257CE" w14:textId="77777777" w:rsidR="007172F3" w:rsidRPr="007172F3" w:rsidRDefault="007172F3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7172F3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Do the step (3) </w:t>
            </w:r>
          </w:p>
          <w:p w14:paraId="706FFE87" w14:textId="31A2ADEA" w:rsidR="007172F3" w:rsidRPr="007172F3" w:rsidRDefault="007172F3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sz w:val="16"/>
                <w:lang w:val="en-US"/>
              </w:rPr>
            </w:pPr>
            <w:r w:rsidRPr="007172F3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power train idler spur gear.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3846D3E" w14:textId="69049262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A5FA216" w14:textId="6F7097A2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0215C7" w:rsidRPr="00677F5D" w14:paraId="710412EB" w14:textId="77777777" w:rsidTr="00F90415">
        <w:trPr>
          <w:trHeight w:val="4535"/>
        </w:trPr>
        <w:tc>
          <w:tcPr>
            <w:tcW w:w="922" w:type="dxa"/>
            <w:shd w:val="clear" w:color="auto" w:fill="auto"/>
            <w:vAlign w:val="center"/>
          </w:tcPr>
          <w:p w14:paraId="7454CE2F" w14:textId="1B9CB37C" w:rsidR="000215C7" w:rsidRDefault="000215C7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5AAAF8B" w14:textId="77777777" w:rsidR="000215C7" w:rsidRDefault="000215C7" w:rsidP="007172F3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56</w:t>
            </w:r>
          </w:p>
          <w:p w14:paraId="0EC45D18" w14:textId="101D5DD0" w:rsidR="000215C7" w:rsidRDefault="000215C7" w:rsidP="007172F3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6.C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31746FF3" w14:textId="77777777" w:rsidR="000215C7" w:rsidRDefault="00E26E0B" w:rsidP="00F30948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szCs w:val="18"/>
                <w:lang w:val="pt-BR"/>
              </w:rPr>
            </w:pPr>
            <w:r>
              <w:rPr>
                <w:rFonts w:asciiTheme="minorHAnsi" w:hAnsiTheme="minorHAnsi" w:cstheme="minorHAnsi"/>
                <w:szCs w:val="18"/>
                <w:lang w:val="pt-BR"/>
              </w:rPr>
              <w:t>Efetuar passos (4) e (5).</w:t>
            </w:r>
          </w:p>
          <w:p w14:paraId="51A6E9AA" w14:textId="50C77FFF" w:rsidR="00E26E0B" w:rsidRDefault="00E26E0B" w:rsidP="00E26E0B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E26E0B">
              <w:rPr>
                <w:rFonts w:asciiTheme="minorHAnsi" w:hAnsiTheme="minorHAnsi" w:cstheme="minorHAnsi"/>
                <w:lang w:val="pt-BR"/>
              </w:rPr>
              <w:t>Suspenda o “helical power takeoff gearshaft” da carcaça</w:t>
            </w:r>
            <w:r>
              <w:rPr>
                <w:rFonts w:asciiTheme="minorHAnsi" w:hAnsiTheme="minorHAnsi" w:cstheme="minorHAnsi"/>
                <w:lang w:val="pt-BR"/>
              </w:rPr>
              <w:t xml:space="preserve"> da gearbox e remova porcas, vedadores, arruelas, eixo, pistões, expansor e anéis do pistão, rolamentos esféricos e pista exterior e interior de rolamento.</w:t>
            </w:r>
          </w:p>
          <w:p w14:paraId="58BD8859" w14:textId="77777777" w:rsidR="00E26E0B" w:rsidRPr="00E26E0B" w:rsidRDefault="00E26E0B" w:rsidP="00E26E0B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E26E0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(4) and (5).</w:t>
            </w:r>
          </w:p>
          <w:p w14:paraId="255E80B1" w14:textId="646F8293" w:rsidR="00E26E0B" w:rsidRPr="00E26E0B" w:rsidRDefault="00E26E0B" w:rsidP="00E26E0B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E26E0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Lift the helical power takeoff gearshaft from the gearbox housing and remove nuts, packings, washers, shaft, pistons, expander, piston ring, ball bearing and bearings inner and outer race.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9251B59" w14:textId="4D76207B" w:rsidR="000215C7" w:rsidRPr="00E26E0B" w:rsidRDefault="000215C7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F970E15" w14:textId="47C8E7A0" w:rsidR="000215C7" w:rsidRPr="00E26E0B" w:rsidRDefault="000215C7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63EFB4FB" w14:textId="77777777" w:rsidTr="00F90415">
        <w:trPr>
          <w:trHeight w:val="2541"/>
        </w:trPr>
        <w:tc>
          <w:tcPr>
            <w:tcW w:w="922" w:type="dxa"/>
            <w:shd w:val="clear" w:color="auto" w:fill="auto"/>
            <w:vAlign w:val="center"/>
          </w:tcPr>
          <w:p w14:paraId="5C86E139" w14:textId="659E5165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lastRenderedPageBreak/>
              <w:t>17</w:t>
            </w:r>
            <w:r w:rsidR="007319F6">
              <w:rPr>
                <w:rFonts w:cstheme="min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D7B2033" w14:textId="383AF39A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143B85">
              <w:rPr>
                <w:rFonts w:cstheme="minorHAnsi"/>
                <w:sz w:val="20"/>
                <w:szCs w:val="20"/>
              </w:rPr>
              <w:t>60</w:t>
            </w:r>
          </w:p>
          <w:p w14:paraId="378F0BDC" w14:textId="542E48E3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  <w:r w:rsidR="00143B85"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6F838CFA" w14:textId="77777777" w:rsidR="00F30948" w:rsidRPr="000F0954" w:rsidRDefault="000F0954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0F0954">
              <w:rPr>
                <w:rFonts w:eastAsia="Times New Roman" w:cstheme="minorHAnsi"/>
                <w:b/>
                <w:sz w:val="20"/>
                <w:szCs w:val="20"/>
              </w:rPr>
              <w:t>Efetuar passos (1) e (2).</w:t>
            </w:r>
          </w:p>
          <w:p w14:paraId="0195B22E" w14:textId="77777777" w:rsidR="000F0954" w:rsidRPr="000F0954" w:rsidRDefault="000F0954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0F0954">
              <w:rPr>
                <w:rFonts w:eastAsia="Times New Roman" w:cstheme="minorHAnsi"/>
                <w:b/>
                <w:sz w:val="20"/>
                <w:szCs w:val="20"/>
              </w:rPr>
              <w:t>Se instalado, remova o indicador diferencial de pressão da tampa do filtro de óleo, remova a tampa e separe o filtro de óleo da carcaça de filtro. Suspenda a carcaça do filtro de óleo de lubrificação da carcaça da gearbox.</w:t>
            </w:r>
          </w:p>
          <w:p w14:paraId="3406E846" w14:textId="77777777" w:rsidR="000F0954" w:rsidRPr="000F0954" w:rsidRDefault="000F0954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0F0954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Steps (1) and (2).</w:t>
            </w:r>
          </w:p>
          <w:p w14:paraId="76F41F4C" w14:textId="3827F076" w:rsidR="000F0954" w:rsidRPr="000F0954" w:rsidRDefault="000F0954" w:rsidP="00A62B3F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  <w:lang w:val="en-US" w:eastAsia="pt-BR"/>
              </w:rPr>
            </w:pPr>
            <w:r w:rsidRPr="000F0954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If installed, remove the differential pressure indicator from the oil filter cap, Remove the oil filter cap and</w:t>
            </w:r>
            <w:r w:rsidR="00A62B3F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 </w:t>
            </w:r>
            <w:r w:rsidRPr="000F0954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eparate the oil filter and</w:t>
            </w:r>
            <w:r w:rsidR="00A62B3F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 </w:t>
            </w:r>
            <w:r w:rsidRPr="000F0954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packings from the filter housing. lift the lube oil filter housing from the gearbox</w:t>
            </w:r>
            <w:r w:rsidR="00A62B3F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 </w:t>
            </w:r>
            <w:r w:rsidRPr="000F0954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housing.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E618C24" w14:textId="016AAFE8" w:rsidR="00F30948" w:rsidRPr="000F0954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F49F959" w14:textId="74EB1565" w:rsidR="00F30948" w:rsidRPr="000F0954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3C030C51" w14:textId="77777777" w:rsidTr="00F90415">
        <w:trPr>
          <w:trHeight w:val="3118"/>
        </w:trPr>
        <w:tc>
          <w:tcPr>
            <w:tcW w:w="922" w:type="dxa"/>
            <w:shd w:val="clear" w:color="auto" w:fill="auto"/>
            <w:vAlign w:val="center"/>
          </w:tcPr>
          <w:p w14:paraId="4A7B38B9" w14:textId="05A5761F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18</w:t>
            </w:r>
            <w:r w:rsidR="007319F6">
              <w:rPr>
                <w:rFonts w:cstheme="min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0756AEE" w14:textId="77777777" w:rsidR="00143B85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60</w:t>
            </w:r>
          </w:p>
          <w:p w14:paraId="39A0DDF0" w14:textId="6394119D" w:rsidR="00F30948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2.D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76AB6A47" w14:textId="77777777" w:rsidR="00F30948" w:rsidRPr="003B50D6" w:rsidRDefault="003B50D6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3B50D6">
              <w:rPr>
                <w:rFonts w:eastAsia="Times New Roman" w:cstheme="minorHAnsi"/>
                <w:b/>
                <w:sz w:val="20"/>
                <w:szCs w:val="20"/>
              </w:rPr>
              <w:t>Efetue os passos (3) a (5).</w:t>
            </w:r>
          </w:p>
          <w:p w14:paraId="660C13E3" w14:textId="0A5B4849" w:rsidR="003B50D6" w:rsidRDefault="003B50D6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3B50D6">
              <w:rPr>
                <w:rFonts w:eastAsia="Times New Roman" w:cstheme="minorHAnsi"/>
                <w:b/>
                <w:sz w:val="20"/>
                <w:szCs w:val="20"/>
              </w:rPr>
              <w:t>Remova o freno e os anéis retentores dos componentes de regulação de pressão e filtro bypass da carcaça de filtro e separe o plug magnético inferior da carcaça do filtro de óleo de lubrificação.</w:t>
            </w:r>
          </w:p>
          <w:p w14:paraId="4E0C2939" w14:textId="1472893F" w:rsidR="003B50D6" w:rsidRPr="003B50D6" w:rsidRDefault="003B50D6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467A27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NOTA:</w:t>
            </w:r>
            <w:r w:rsidRPr="003B50D6">
              <w:rPr>
                <w:rFonts w:eastAsia="Times New Roman" w:cstheme="minorHAnsi"/>
                <w:b/>
                <w:sz w:val="20"/>
                <w:szCs w:val="20"/>
              </w:rPr>
              <w:t xml:space="preserve"> Não remova as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vigas, </w:t>
            </w:r>
            <w:r w:rsidR="00467A27">
              <w:rPr>
                <w:rFonts w:eastAsia="Times New Roman" w:cstheme="minorHAnsi"/>
                <w:b/>
                <w:sz w:val="20"/>
                <w:szCs w:val="20"/>
              </w:rPr>
              <w:t>o tubo vertical ou os assentos da válvula, a menos que seja necessário.</w:t>
            </w:r>
          </w:p>
          <w:p w14:paraId="564BA8FA" w14:textId="77777777" w:rsidR="003B50D6" w:rsidRPr="00467A27" w:rsidRDefault="003B50D6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US"/>
              </w:rPr>
            </w:pPr>
            <w:r w:rsidRPr="00467A27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US"/>
              </w:rPr>
              <w:t>Do the Steps (3) to (5).</w:t>
            </w:r>
          </w:p>
          <w:p w14:paraId="0FFAC1AD" w14:textId="3893B7EE" w:rsidR="003B50D6" w:rsidRDefault="003B50D6" w:rsidP="00F30948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3B50D6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lockwire and the retaining rings from the pressure regulator and filter bypass</w:t>
            </w:r>
            <w:r w:rsidR="00467A27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 </w:t>
            </w:r>
            <w:r w:rsidRPr="003B50D6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 xml:space="preserve">components from filter </w:t>
            </w:r>
            <w:r w:rsidR="00467A27" w:rsidRPr="003B50D6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housing.</w:t>
            </w:r>
          </w:p>
          <w:p w14:paraId="66291D42" w14:textId="0245FABB" w:rsidR="00467A27" w:rsidRPr="00467A27" w:rsidRDefault="00467A27" w:rsidP="00F30948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sz w:val="16"/>
                <w:szCs w:val="16"/>
                <w:lang w:val="en-US" w:eastAsia="pt-BR"/>
              </w:rPr>
            </w:pPr>
            <w:r w:rsidRPr="00467A27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u w:val="single"/>
                <w:lang w:val="en-GB"/>
              </w:rPr>
              <w:t>NOTE</w:t>
            </w:r>
            <w:r w:rsidRPr="00467A27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: Do not remove the studs, standpipe or two valve seats, unless replacement is</w:t>
            </w:r>
            <w:r w:rsidRPr="00467A27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br/>
              <w:t>necessary.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5254635D" w14:textId="79A0B3C8" w:rsidR="00F30948" w:rsidRPr="003B50D6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A74C054" w14:textId="251E0136" w:rsidR="00F30948" w:rsidRPr="003B50D6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53C1E1CF" w14:textId="77777777" w:rsidTr="00F90415">
        <w:trPr>
          <w:trHeight w:val="1673"/>
        </w:trPr>
        <w:tc>
          <w:tcPr>
            <w:tcW w:w="922" w:type="dxa"/>
            <w:shd w:val="clear" w:color="auto" w:fill="auto"/>
            <w:vAlign w:val="center"/>
          </w:tcPr>
          <w:p w14:paraId="74612BFA" w14:textId="37B1425A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19</w:t>
            </w:r>
            <w:r w:rsidR="007319F6">
              <w:rPr>
                <w:rFonts w:cstheme="min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1003" w:type="dxa"/>
            <w:vMerge w:val="restart"/>
            <w:shd w:val="clear" w:color="auto" w:fill="auto"/>
            <w:vAlign w:val="center"/>
          </w:tcPr>
          <w:p w14:paraId="0DB58D91" w14:textId="77777777" w:rsidR="00143B85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60</w:t>
            </w:r>
          </w:p>
          <w:p w14:paraId="2AFA22A8" w14:textId="0904A582" w:rsidR="00F30948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2.D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6D8E3F54" w14:textId="6B2B91B9" w:rsidR="00467A27" w:rsidRPr="00062008" w:rsidRDefault="0052400E" w:rsidP="0052400E">
            <w:pPr>
              <w:spacing w:after="0" w:line="240" w:lineRule="auto"/>
              <w:ind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062008">
              <w:rPr>
                <w:rFonts w:eastAsia="Times New Roman" w:cstheme="minorHAnsi"/>
                <w:b/>
                <w:sz w:val="20"/>
                <w:szCs w:val="20"/>
              </w:rPr>
              <w:t>Efetue o passo (6).</w:t>
            </w:r>
          </w:p>
          <w:p w14:paraId="2E991FD8" w14:textId="77777777" w:rsidR="00467A27" w:rsidRPr="00062008" w:rsidRDefault="0052400E" w:rsidP="0052400E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062008">
              <w:rPr>
                <w:rFonts w:eastAsia="Times New Roman" w:cstheme="minorHAnsi"/>
                <w:b/>
                <w:sz w:val="20"/>
                <w:szCs w:val="20"/>
              </w:rPr>
              <w:t>Separe o tubo de pressão de óleo da carcaça da gearbox.</w:t>
            </w:r>
          </w:p>
          <w:p w14:paraId="6495C945" w14:textId="77777777" w:rsidR="0052400E" w:rsidRPr="00062008" w:rsidRDefault="0052400E" w:rsidP="0052400E">
            <w:pPr>
              <w:spacing w:after="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062008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 (6).</w:t>
            </w:r>
          </w:p>
          <w:p w14:paraId="6A57D036" w14:textId="62CA8493" w:rsidR="0052400E" w:rsidRPr="00062008" w:rsidRDefault="00062008" w:rsidP="0052400E">
            <w:pPr>
              <w:spacing w:after="0" w:line="240" w:lineRule="auto"/>
              <w:ind w:left="-57" w:right="-57"/>
              <w:jc w:val="both"/>
              <w:rPr>
                <w:rFonts w:cstheme="minorHAnsi"/>
                <w:i/>
                <w:sz w:val="16"/>
                <w:szCs w:val="16"/>
                <w:lang w:val="en-US" w:eastAsia="pt-BR"/>
              </w:rPr>
            </w:pPr>
            <w:r w:rsidRPr="00062008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Separate the oil pressure tube from the gearbox housing.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45DB928A" w14:textId="0B212A58" w:rsidR="00F30948" w:rsidRPr="0006200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39199B1" w14:textId="12622E84" w:rsidR="00F30948" w:rsidRPr="0006200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308B908D" w14:textId="77777777" w:rsidTr="00F90415">
        <w:trPr>
          <w:trHeight w:val="2008"/>
        </w:trPr>
        <w:tc>
          <w:tcPr>
            <w:tcW w:w="922" w:type="dxa"/>
            <w:shd w:val="clear" w:color="auto" w:fill="auto"/>
            <w:vAlign w:val="center"/>
          </w:tcPr>
          <w:p w14:paraId="41E6094C" w14:textId="264B4E4A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20</w:t>
            </w:r>
            <w:r w:rsidR="007319F6">
              <w:rPr>
                <w:rFonts w:cstheme="min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1003" w:type="dxa"/>
            <w:vMerge/>
            <w:shd w:val="clear" w:color="auto" w:fill="auto"/>
            <w:vAlign w:val="center"/>
          </w:tcPr>
          <w:p w14:paraId="568118D6" w14:textId="5198C839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51" w:type="dxa"/>
            <w:shd w:val="clear" w:color="auto" w:fill="auto"/>
            <w:vAlign w:val="center"/>
          </w:tcPr>
          <w:p w14:paraId="65F2AB47" w14:textId="77777777" w:rsidR="00F30948" w:rsidRPr="00F4388B" w:rsidRDefault="00F4388B" w:rsidP="00F30948">
            <w:pPr>
              <w:spacing w:after="4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4388B">
              <w:rPr>
                <w:rFonts w:eastAsia="Times New Roman" w:cstheme="minorHAnsi"/>
                <w:b/>
                <w:sz w:val="20"/>
                <w:szCs w:val="20"/>
              </w:rPr>
              <w:t>Efetue os passos (7) e (8).</w:t>
            </w:r>
          </w:p>
          <w:p w14:paraId="6939EBD8" w14:textId="77777777" w:rsidR="00F4388B" w:rsidRPr="00F4388B" w:rsidRDefault="00F4388B" w:rsidP="00F30948">
            <w:pPr>
              <w:spacing w:after="4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F4388B">
              <w:rPr>
                <w:rFonts w:eastAsia="Times New Roman" w:cstheme="minorHAnsi"/>
                <w:b/>
                <w:sz w:val="20"/>
                <w:szCs w:val="20"/>
              </w:rPr>
              <w:t>Separe o tubo de entrega de óleo da carcaça da gearbox e remova os três tubos de transferência de óleo.</w:t>
            </w:r>
          </w:p>
          <w:p w14:paraId="2AAF2DBC" w14:textId="77777777" w:rsidR="00F4388B" w:rsidRPr="00F4388B" w:rsidRDefault="00F4388B" w:rsidP="00F30948">
            <w:pPr>
              <w:spacing w:after="4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F4388B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Steps (7) and (8).</w:t>
            </w:r>
          </w:p>
          <w:p w14:paraId="4CAC06EE" w14:textId="4AAA4D91" w:rsidR="00F4388B" w:rsidRPr="00F4388B" w:rsidRDefault="00F4388B" w:rsidP="00F30948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F4388B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separate the oil delivery tube from the gearbox housing and remove the three oil transfer tubes.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E92B226" w14:textId="5B9F2870" w:rsidR="00F30948" w:rsidRPr="00F4388B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CC945E7" w14:textId="03DF2A28" w:rsidR="00F30948" w:rsidRPr="00F4388B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F30948" w:rsidRPr="00677F5D" w14:paraId="30FD3B91" w14:textId="77777777" w:rsidTr="00F90415">
        <w:trPr>
          <w:trHeight w:val="1527"/>
        </w:trPr>
        <w:tc>
          <w:tcPr>
            <w:tcW w:w="922" w:type="dxa"/>
            <w:shd w:val="clear" w:color="auto" w:fill="auto"/>
            <w:vAlign w:val="center"/>
          </w:tcPr>
          <w:p w14:paraId="6B2DC15D" w14:textId="32072D53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21</w:t>
            </w:r>
            <w:r w:rsidR="007319F6">
              <w:rPr>
                <w:rFonts w:cstheme="min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8EF7BE6" w14:textId="49BA921A" w:rsidR="00143B85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</w:t>
            </w:r>
            <w:r w:rsidR="006315F1">
              <w:rPr>
                <w:rFonts w:cstheme="minorHAnsi"/>
                <w:sz w:val="20"/>
                <w:szCs w:val="20"/>
              </w:rPr>
              <w:t>1</w:t>
            </w:r>
          </w:p>
          <w:p w14:paraId="556007AB" w14:textId="767112E6" w:rsidR="00F30948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2.D</w:t>
            </w:r>
          </w:p>
        </w:tc>
        <w:tc>
          <w:tcPr>
            <w:tcW w:w="6751" w:type="dxa"/>
            <w:shd w:val="clear" w:color="auto" w:fill="auto"/>
            <w:vAlign w:val="center"/>
          </w:tcPr>
          <w:p w14:paraId="6EA6099E" w14:textId="77777777" w:rsidR="00F30948" w:rsidRPr="006315F1" w:rsidRDefault="006315F1" w:rsidP="00F30948">
            <w:pPr>
              <w:spacing w:after="4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6315F1">
              <w:rPr>
                <w:rFonts w:eastAsia="Times New Roman" w:cstheme="minorHAnsi"/>
                <w:b/>
                <w:sz w:val="20"/>
                <w:szCs w:val="20"/>
              </w:rPr>
              <w:t>Efetue o passo (9).</w:t>
            </w:r>
          </w:p>
          <w:p w14:paraId="37A50308" w14:textId="77777777" w:rsidR="006315F1" w:rsidRPr="006315F1" w:rsidRDefault="006315F1" w:rsidP="00F30948">
            <w:pPr>
              <w:spacing w:after="40" w:line="240" w:lineRule="auto"/>
              <w:ind w:left="-57" w:right="-57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6315F1">
              <w:rPr>
                <w:rFonts w:eastAsia="Times New Roman" w:cstheme="minorHAnsi"/>
                <w:b/>
                <w:sz w:val="20"/>
                <w:szCs w:val="20"/>
              </w:rPr>
              <w:t>Remova a check valve.</w:t>
            </w:r>
          </w:p>
          <w:p w14:paraId="74B5B955" w14:textId="77777777" w:rsidR="006315F1" w:rsidRPr="006315F1" w:rsidRDefault="006315F1" w:rsidP="00F30948">
            <w:pPr>
              <w:spacing w:after="40" w:line="240" w:lineRule="auto"/>
              <w:ind w:left="-57" w:right="-57"/>
              <w:jc w:val="both"/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</w:pPr>
            <w:r w:rsidRPr="006315F1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Do the step (9).</w:t>
            </w:r>
          </w:p>
          <w:p w14:paraId="787CF90C" w14:textId="3D82A826" w:rsidR="006315F1" w:rsidRPr="00677F5D" w:rsidRDefault="006315F1" w:rsidP="00F30948">
            <w:pPr>
              <w:spacing w:after="40" w:line="240" w:lineRule="auto"/>
              <w:ind w:left="-57" w:right="-57"/>
              <w:jc w:val="both"/>
              <w:rPr>
                <w:rFonts w:cstheme="minorHAnsi"/>
                <w:i/>
                <w:sz w:val="16"/>
                <w:szCs w:val="16"/>
                <w:lang w:val="en-US" w:eastAsia="pt-BR"/>
              </w:rPr>
            </w:pPr>
            <w:r w:rsidRPr="006315F1">
              <w:rPr>
                <w:rFonts w:eastAsia="Times New Roman" w:cstheme="minorHAnsi"/>
                <w:i/>
                <w:color w:val="000000" w:themeColor="text1"/>
                <w:sz w:val="16"/>
                <w:szCs w:val="20"/>
                <w:lang w:val="en-GB"/>
              </w:rPr>
              <w:t>Remove the check valve.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D6B38DE" w14:textId="2360EF5D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5719210" w14:textId="58CB8A6A" w:rsidR="00F30948" w:rsidRDefault="00F30948" w:rsidP="00F30948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523E2" w:rsidRPr="00677F5D" w14:paraId="5F4F304A" w14:textId="77777777" w:rsidTr="00F90415">
        <w:trPr>
          <w:trHeight w:val="1598"/>
        </w:trPr>
        <w:tc>
          <w:tcPr>
            <w:tcW w:w="922" w:type="dxa"/>
          </w:tcPr>
          <w:p w14:paraId="7EC78A28" w14:textId="77777777" w:rsidR="00F90415" w:rsidRPr="00677F5D" w:rsidRDefault="00F90415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941F45" w14:textId="77777777" w:rsidR="0091132E" w:rsidRPr="00677F5D" w:rsidRDefault="0091132E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73B054" w14:textId="79C5E2A0" w:rsidR="00D523E2" w:rsidRDefault="00143B85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</w:tcPr>
          <w:p w14:paraId="0DC23635" w14:textId="77777777" w:rsidR="00F90415" w:rsidRDefault="00F9041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7ED2D86E" w14:textId="77777777" w:rsidR="0091132E" w:rsidRDefault="0091132E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76E019B8" w14:textId="49633AC8" w:rsidR="00143B85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61</w:t>
            </w:r>
          </w:p>
          <w:p w14:paraId="33405E2F" w14:textId="0E47A32E" w:rsidR="00D523E2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2.D</w:t>
            </w:r>
          </w:p>
        </w:tc>
        <w:tc>
          <w:tcPr>
            <w:tcW w:w="6751" w:type="dxa"/>
          </w:tcPr>
          <w:p w14:paraId="58D8A928" w14:textId="77777777" w:rsidR="00F90415" w:rsidRDefault="00F90415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</w:p>
          <w:p w14:paraId="48806949" w14:textId="480C296D" w:rsidR="00D523E2" w:rsidRPr="006315F1" w:rsidRDefault="006315F1" w:rsidP="00F90415">
            <w:pPr>
              <w:pStyle w:val="Corpodetexto2"/>
              <w:ind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6315F1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Efetue o passo (10).</w:t>
            </w:r>
          </w:p>
          <w:p w14:paraId="0E40F8EA" w14:textId="77777777" w:rsidR="006315F1" w:rsidRPr="006315F1" w:rsidRDefault="006315F1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6315F1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Remova o fuel control e “oil pump flex shaft coupling”.</w:t>
            </w:r>
          </w:p>
          <w:p w14:paraId="6827CEA9" w14:textId="77777777" w:rsidR="006315F1" w:rsidRPr="006315F1" w:rsidRDefault="006315F1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315F1">
              <w:rPr>
                <w:rFonts w:asciiTheme="minorHAnsi" w:hAnsiTheme="minorHAnsi" w:cstheme="minorHAnsi"/>
                <w:color w:val="000000" w:themeColor="text1"/>
                <w:lang w:val="en-GB"/>
              </w:rPr>
              <w:t>Do the step (10).</w:t>
            </w:r>
          </w:p>
          <w:p w14:paraId="4769F87B" w14:textId="6D69DD24" w:rsidR="006315F1" w:rsidRPr="006315F1" w:rsidRDefault="006315F1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6315F1">
              <w:rPr>
                <w:rFonts w:asciiTheme="minorHAnsi" w:hAnsiTheme="minorHAnsi" w:cstheme="minorHAnsi"/>
                <w:color w:val="000000" w:themeColor="text1"/>
                <w:lang w:val="en-GB"/>
              </w:rPr>
              <w:t>Remove the fuel control and oil pump flex shaft coupling.</w:t>
            </w:r>
          </w:p>
        </w:tc>
        <w:tc>
          <w:tcPr>
            <w:tcW w:w="1128" w:type="dxa"/>
          </w:tcPr>
          <w:p w14:paraId="476E647E" w14:textId="77777777" w:rsidR="00D523E2" w:rsidRPr="006315F1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71121F7F" w14:textId="77777777" w:rsidR="00D523E2" w:rsidRPr="006315F1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523E2" w:rsidRPr="00677F5D" w14:paraId="671D4233" w14:textId="77777777" w:rsidTr="00F90415">
        <w:trPr>
          <w:trHeight w:val="863"/>
        </w:trPr>
        <w:tc>
          <w:tcPr>
            <w:tcW w:w="922" w:type="dxa"/>
          </w:tcPr>
          <w:p w14:paraId="36BBF0BE" w14:textId="3A2286FE" w:rsidR="00484127" w:rsidRPr="00677F5D" w:rsidRDefault="00484127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F10ACFF" w14:textId="77777777" w:rsidR="00484127" w:rsidRPr="00677F5D" w:rsidRDefault="00484127" w:rsidP="00484127">
            <w:pPr>
              <w:spacing w:after="0" w:line="240" w:lineRule="auto"/>
              <w:ind w:right="-57"/>
              <w:rPr>
                <w:rFonts w:cstheme="minorHAnsi"/>
                <w:sz w:val="20"/>
                <w:szCs w:val="20"/>
                <w:lang w:val="en-US"/>
              </w:rPr>
            </w:pPr>
          </w:p>
          <w:p w14:paraId="7BFC691C" w14:textId="568A7031" w:rsidR="00D523E2" w:rsidRDefault="00143B85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</w:tcPr>
          <w:p w14:paraId="4F16010D" w14:textId="77777777" w:rsidR="00484127" w:rsidRDefault="00484127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3AC248F9" w14:textId="77777777" w:rsidR="00484127" w:rsidRDefault="00484127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6D4BCE96" w14:textId="1A333D45" w:rsidR="00143B85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61</w:t>
            </w:r>
          </w:p>
          <w:p w14:paraId="1D595C66" w14:textId="10413726" w:rsidR="00D523E2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2.D</w:t>
            </w:r>
          </w:p>
        </w:tc>
        <w:tc>
          <w:tcPr>
            <w:tcW w:w="6751" w:type="dxa"/>
          </w:tcPr>
          <w:p w14:paraId="47173307" w14:textId="77777777" w:rsidR="00D523E2" w:rsidRPr="00DC1E05" w:rsidRDefault="006315F1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DC1E05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Efetue o passo (11).</w:t>
            </w:r>
          </w:p>
          <w:p w14:paraId="4301B865" w14:textId="3F0040A4" w:rsidR="00DC1E05" w:rsidRPr="00677F5D" w:rsidRDefault="00DC1E05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DC1E05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 xml:space="preserve">Remova a admissão do filtro de óleo e tubos de by-pass e os tubos de transferência da carcaça do filtro e o tubo de retorno de óleo. </w:t>
            </w:r>
            <w:r w:rsidRPr="00677F5D">
              <w:rPr>
                <w:rFonts w:asciiTheme="minorHAnsi" w:hAnsiTheme="minorHAnsi" w:cstheme="minorHAnsi"/>
                <w:b/>
                <w:i w:val="0"/>
                <w:sz w:val="20"/>
              </w:rPr>
              <w:t>Remova a bomba.</w:t>
            </w:r>
          </w:p>
          <w:p w14:paraId="6A8FC060" w14:textId="77777777" w:rsidR="00DC1E05" w:rsidRPr="00DC1E05" w:rsidRDefault="00DC1E05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C1E05">
              <w:rPr>
                <w:rFonts w:asciiTheme="minorHAnsi" w:hAnsiTheme="minorHAnsi" w:cstheme="minorHAnsi"/>
                <w:color w:val="000000" w:themeColor="text1"/>
                <w:lang w:val="en-GB"/>
              </w:rPr>
              <w:t>Do the step (11).</w:t>
            </w:r>
          </w:p>
          <w:p w14:paraId="083A6709" w14:textId="248F2498" w:rsidR="00DC1E05" w:rsidRPr="00DC1E05" w:rsidRDefault="00DC1E05" w:rsidP="00DC1E05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DC1E05">
              <w:rPr>
                <w:rFonts w:asciiTheme="minorHAnsi" w:hAnsiTheme="minorHAnsi" w:cstheme="minorHAnsi"/>
                <w:color w:val="000000" w:themeColor="text1"/>
                <w:lang w:val="en-GB"/>
              </w:rPr>
              <w:t>Remove the oil filter inlet and bypass tubes, the transfer tube from the filter housing, and the scavenge oil tube.</w:t>
            </w:r>
          </w:p>
        </w:tc>
        <w:tc>
          <w:tcPr>
            <w:tcW w:w="1128" w:type="dxa"/>
          </w:tcPr>
          <w:p w14:paraId="438F7DAA" w14:textId="77777777" w:rsidR="00D523E2" w:rsidRPr="00DC1E05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72D4C1D7" w14:textId="77777777" w:rsidR="00D523E2" w:rsidRPr="00DC1E05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523E2" w:rsidRPr="00677F5D" w14:paraId="3F602593" w14:textId="77777777" w:rsidTr="00F90415">
        <w:trPr>
          <w:trHeight w:val="1407"/>
        </w:trPr>
        <w:tc>
          <w:tcPr>
            <w:tcW w:w="922" w:type="dxa"/>
          </w:tcPr>
          <w:p w14:paraId="0ADBC226" w14:textId="77777777" w:rsidR="00582F0B" w:rsidRPr="00677F5D" w:rsidRDefault="00582F0B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8818A59" w14:textId="17FEF07A" w:rsidR="00D523E2" w:rsidRDefault="00143B85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</w:tcPr>
          <w:p w14:paraId="07767B32" w14:textId="77777777" w:rsidR="00582F0B" w:rsidRDefault="00582F0B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30ED5A96" w14:textId="6DF2676C" w:rsidR="00143B85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61</w:t>
            </w:r>
          </w:p>
          <w:p w14:paraId="4CA560C8" w14:textId="1CB905A9" w:rsidR="00D523E2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2.D</w:t>
            </w:r>
          </w:p>
        </w:tc>
        <w:tc>
          <w:tcPr>
            <w:tcW w:w="6751" w:type="dxa"/>
          </w:tcPr>
          <w:p w14:paraId="521459D8" w14:textId="77777777" w:rsidR="00D523E2" w:rsidRPr="00F513CB" w:rsidRDefault="006315F1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F513CB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Efetue o passo (12).</w:t>
            </w:r>
          </w:p>
          <w:p w14:paraId="7C9EE54F" w14:textId="77777777" w:rsidR="00F513CB" w:rsidRPr="00F513CB" w:rsidRDefault="00F513CB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F513CB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Remova os dois tubos de transferência de óleo e conector de baixo da bomba de óleo.</w:t>
            </w:r>
          </w:p>
          <w:p w14:paraId="3D4BB146" w14:textId="77777777" w:rsidR="00F513CB" w:rsidRPr="00F513CB" w:rsidRDefault="00F513CB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513CB">
              <w:rPr>
                <w:rFonts w:asciiTheme="minorHAnsi" w:hAnsiTheme="minorHAnsi" w:cstheme="minorHAnsi"/>
                <w:color w:val="000000" w:themeColor="text1"/>
                <w:lang w:val="en-GB"/>
              </w:rPr>
              <w:t>Do the step (12).</w:t>
            </w:r>
          </w:p>
          <w:p w14:paraId="7F7EBA6F" w14:textId="611B0C04" w:rsidR="00F513CB" w:rsidRPr="00F513CB" w:rsidRDefault="00F513CB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F513CB">
              <w:rPr>
                <w:rFonts w:asciiTheme="minorHAnsi" w:hAnsiTheme="minorHAnsi" w:cstheme="minorHAnsi"/>
                <w:color w:val="000000" w:themeColor="text1"/>
                <w:lang w:val="en-GB"/>
              </w:rPr>
              <w:t>Remove the two oil transfer tubes and the connector beneath the oil pump.</w:t>
            </w:r>
          </w:p>
        </w:tc>
        <w:tc>
          <w:tcPr>
            <w:tcW w:w="1128" w:type="dxa"/>
          </w:tcPr>
          <w:p w14:paraId="3BC3361A" w14:textId="77777777" w:rsidR="00D523E2" w:rsidRPr="00F513CB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4AFF4E00" w14:textId="77777777" w:rsidR="00D523E2" w:rsidRPr="00F513CB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523E2" w:rsidRPr="00677F5D" w14:paraId="41F7D8D8" w14:textId="77777777" w:rsidTr="00F90415">
        <w:trPr>
          <w:trHeight w:val="1682"/>
        </w:trPr>
        <w:tc>
          <w:tcPr>
            <w:tcW w:w="922" w:type="dxa"/>
          </w:tcPr>
          <w:p w14:paraId="4D013971" w14:textId="77777777" w:rsidR="00582F0B" w:rsidRPr="00677F5D" w:rsidRDefault="00582F0B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54B1F09" w14:textId="77777777" w:rsidR="00582F0B" w:rsidRPr="00677F5D" w:rsidRDefault="00582F0B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8E4E7E" w14:textId="2A5C48A5" w:rsidR="00D523E2" w:rsidRDefault="00143B85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</w:tcPr>
          <w:p w14:paraId="6F0F9079" w14:textId="77777777" w:rsidR="00582F0B" w:rsidRDefault="00582F0B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3041F6C1" w14:textId="77777777" w:rsidR="00582F0B" w:rsidRDefault="00582F0B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011ADDB8" w14:textId="432652C4" w:rsidR="00143B85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61</w:t>
            </w:r>
          </w:p>
          <w:p w14:paraId="7C662CA9" w14:textId="7EB88D98" w:rsidR="00D523E2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2.D</w:t>
            </w:r>
          </w:p>
        </w:tc>
        <w:tc>
          <w:tcPr>
            <w:tcW w:w="6751" w:type="dxa"/>
          </w:tcPr>
          <w:p w14:paraId="01CE2512" w14:textId="77777777" w:rsidR="00582F0B" w:rsidRDefault="00582F0B" w:rsidP="00582F0B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</w:p>
          <w:p w14:paraId="075541DE" w14:textId="797E6AA5" w:rsidR="00D523E2" w:rsidRPr="005A4C51" w:rsidRDefault="006315F1" w:rsidP="00582F0B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5A4C51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Efetue o passo (13).</w:t>
            </w:r>
          </w:p>
          <w:p w14:paraId="16DDCB60" w14:textId="77777777" w:rsidR="005A4C51" w:rsidRPr="005A4C51" w:rsidRDefault="005A4C51" w:rsidP="00582F0B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5A4C51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Remova o plug magnético da carcaça da gearbox.</w:t>
            </w:r>
          </w:p>
          <w:p w14:paraId="5F0E8A95" w14:textId="77777777" w:rsidR="005A4C51" w:rsidRPr="005A4C51" w:rsidRDefault="005A4C51" w:rsidP="00582F0B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A4C51">
              <w:rPr>
                <w:rFonts w:asciiTheme="minorHAnsi" w:hAnsiTheme="minorHAnsi" w:cstheme="minorHAnsi"/>
                <w:color w:val="000000" w:themeColor="text1"/>
                <w:lang w:val="en-GB"/>
              </w:rPr>
              <w:t>Do the step (13).</w:t>
            </w:r>
          </w:p>
          <w:p w14:paraId="76CC3704" w14:textId="45A30C22" w:rsidR="005A4C51" w:rsidRPr="005A4C51" w:rsidRDefault="005A4C51" w:rsidP="00582F0B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5A4C51">
              <w:rPr>
                <w:rFonts w:asciiTheme="minorHAnsi" w:hAnsiTheme="minorHAnsi" w:cstheme="minorHAnsi"/>
                <w:color w:val="000000" w:themeColor="text1"/>
                <w:lang w:val="en-GB"/>
              </w:rPr>
              <w:t>Remove the magnetic plug from the gearbox housing</w:t>
            </w:r>
          </w:p>
        </w:tc>
        <w:tc>
          <w:tcPr>
            <w:tcW w:w="1128" w:type="dxa"/>
          </w:tcPr>
          <w:p w14:paraId="13679CC0" w14:textId="77777777" w:rsidR="00D523E2" w:rsidRPr="005A4C51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08F534D1" w14:textId="77777777" w:rsidR="00D523E2" w:rsidRPr="005A4C51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523E2" w:rsidRPr="00677F5D" w14:paraId="2045A12C" w14:textId="77777777" w:rsidTr="00F90415">
        <w:trPr>
          <w:trHeight w:val="1541"/>
        </w:trPr>
        <w:tc>
          <w:tcPr>
            <w:tcW w:w="922" w:type="dxa"/>
          </w:tcPr>
          <w:p w14:paraId="79D7F8AE" w14:textId="77777777" w:rsidR="00F07D0E" w:rsidRPr="00677F5D" w:rsidRDefault="00F07D0E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FE67F2" w14:textId="77777777" w:rsidR="00F07D0E" w:rsidRPr="00677F5D" w:rsidRDefault="00F07D0E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C46A2AB" w14:textId="315BB0FE" w:rsidR="00D523E2" w:rsidRDefault="00143B85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</w:tcPr>
          <w:p w14:paraId="592FFCCB" w14:textId="77777777" w:rsidR="00F07D0E" w:rsidRDefault="00F07D0E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5E4DEA9B" w14:textId="77777777" w:rsidR="00F07D0E" w:rsidRDefault="00F07D0E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091CF171" w14:textId="2101D4D0" w:rsidR="00143B85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61</w:t>
            </w:r>
          </w:p>
          <w:p w14:paraId="1CDB6FE9" w14:textId="36672663" w:rsidR="00D523E2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2.D</w:t>
            </w:r>
          </w:p>
        </w:tc>
        <w:tc>
          <w:tcPr>
            <w:tcW w:w="6751" w:type="dxa"/>
          </w:tcPr>
          <w:p w14:paraId="6DE32CB1" w14:textId="77777777" w:rsidR="00F07D0E" w:rsidRDefault="00F07D0E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</w:p>
          <w:p w14:paraId="4030084B" w14:textId="3F36801B" w:rsidR="00D523E2" w:rsidRPr="00F07D0E" w:rsidRDefault="006315F1" w:rsidP="00F07D0E">
            <w:pPr>
              <w:pStyle w:val="Corpodetexto2"/>
              <w:ind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F07D0E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Efetue o passo (14).</w:t>
            </w:r>
          </w:p>
          <w:p w14:paraId="08A8E857" w14:textId="47DFA7FA" w:rsidR="00F07D0E" w:rsidRPr="00F07D0E" w:rsidRDefault="00F07D0E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F07D0E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Remova a check valve de retorno de baixa pressão da carcaça da gearbox.</w:t>
            </w:r>
          </w:p>
          <w:p w14:paraId="124DF3EB" w14:textId="77777777" w:rsidR="00582F0B" w:rsidRPr="00F07D0E" w:rsidRDefault="00F07D0E" w:rsidP="00F07D0E">
            <w:pPr>
              <w:pStyle w:val="Corpodetexto2"/>
              <w:ind w:right="-57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07D0E">
              <w:rPr>
                <w:rFonts w:asciiTheme="minorHAnsi" w:hAnsiTheme="minorHAnsi" w:cstheme="minorHAnsi"/>
                <w:color w:val="000000" w:themeColor="text1"/>
                <w:lang w:val="en-GB"/>
              </w:rPr>
              <w:t>Do the step (14).</w:t>
            </w:r>
          </w:p>
          <w:p w14:paraId="296105CD" w14:textId="25617779" w:rsidR="00F07D0E" w:rsidRPr="00F07D0E" w:rsidRDefault="00F07D0E" w:rsidP="00F07D0E">
            <w:pPr>
              <w:pStyle w:val="Corpodetexto2"/>
              <w:ind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F07D0E">
              <w:rPr>
                <w:rFonts w:asciiTheme="minorHAnsi" w:hAnsiTheme="minorHAnsi" w:cstheme="minorHAnsi"/>
                <w:color w:val="000000" w:themeColor="text1"/>
                <w:lang w:val="en-GB"/>
              </w:rPr>
              <w:t>Remove the lockwire and separate the magnetic plug from the gearbox housing.</w:t>
            </w:r>
          </w:p>
        </w:tc>
        <w:tc>
          <w:tcPr>
            <w:tcW w:w="1128" w:type="dxa"/>
          </w:tcPr>
          <w:p w14:paraId="0A28603E" w14:textId="77777777" w:rsidR="00D523E2" w:rsidRPr="00F07D0E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4A00EB09" w14:textId="77777777" w:rsidR="00D523E2" w:rsidRPr="00F07D0E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523E2" w:rsidRPr="00677F5D" w14:paraId="352BEC07" w14:textId="77777777" w:rsidTr="00F90415">
        <w:trPr>
          <w:trHeight w:val="1549"/>
        </w:trPr>
        <w:tc>
          <w:tcPr>
            <w:tcW w:w="922" w:type="dxa"/>
          </w:tcPr>
          <w:p w14:paraId="0B1EFDA0" w14:textId="77777777" w:rsidR="00050DBC" w:rsidRPr="00677F5D" w:rsidRDefault="00050DBC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76EA99" w14:textId="77777777" w:rsidR="00AF1DF3" w:rsidRPr="00677F5D" w:rsidRDefault="00AF1DF3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44D3DA" w14:textId="25A1CBF4" w:rsidR="00D523E2" w:rsidRDefault="00143B85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</w:tcPr>
          <w:p w14:paraId="642EE066" w14:textId="77777777" w:rsidR="00050DBC" w:rsidRDefault="00050DBC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66E0D27E" w14:textId="77777777" w:rsidR="00AF1DF3" w:rsidRDefault="00AF1DF3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2E386F7E" w14:textId="401B0021" w:rsidR="00143B85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61</w:t>
            </w:r>
          </w:p>
          <w:p w14:paraId="2D8014E2" w14:textId="461A1235" w:rsidR="00D523E2" w:rsidRDefault="00143B85" w:rsidP="00143B85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2.D</w:t>
            </w:r>
          </w:p>
        </w:tc>
        <w:tc>
          <w:tcPr>
            <w:tcW w:w="6751" w:type="dxa"/>
          </w:tcPr>
          <w:p w14:paraId="0512DFA9" w14:textId="77777777" w:rsidR="00AF1DF3" w:rsidRDefault="00AF1DF3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</w:p>
          <w:p w14:paraId="79E3254B" w14:textId="28093A6B" w:rsidR="00D523E2" w:rsidRPr="00E0380B" w:rsidRDefault="006315F1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E0380B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Efetue o passo (15).</w:t>
            </w:r>
          </w:p>
          <w:p w14:paraId="11981C9D" w14:textId="77777777" w:rsidR="00E0380B" w:rsidRPr="00E0380B" w:rsidRDefault="00E0380B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E0380B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Remova os blocos de vedadores acessórios da carcaça da gearbox, apenas se os vedadores estiverem defeituosos.</w:t>
            </w:r>
          </w:p>
          <w:p w14:paraId="15A59F63" w14:textId="77777777" w:rsidR="00E0380B" w:rsidRPr="00E0380B" w:rsidRDefault="00E0380B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0380B">
              <w:rPr>
                <w:rFonts w:asciiTheme="minorHAnsi" w:hAnsiTheme="minorHAnsi" w:cstheme="minorHAnsi"/>
                <w:color w:val="000000" w:themeColor="text1"/>
                <w:lang w:val="en-GB"/>
              </w:rPr>
              <w:t>Do the step (15).</w:t>
            </w:r>
          </w:p>
          <w:p w14:paraId="25ADEEE8" w14:textId="58E2527D" w:rsidR="00E0380B" w:rsidRPr="00E0380B" w:rsidRDefault="00E0380B" w:rsidP="00E0380B">
            <w:pPr>
              <w:pStyle w:val="Corpodetexto2"/>
              <w:ind w:left="-57" w:right="-57"/>
              <w:rPr>
                <w:rFonts w:asciiTheme="minorHAnsi" w:hAnsiTheme="minorHAnsi" w:cstheme="minorHAnsi"/>
                <w:sz w:val="20"/>
              </w:rPr>
            </w:pPr>
            <w:r w:rsidRPr="00E0380B">
              <w:rPr>
                <w:rFonts w:asciiTheme="minorHAnsi" w:hAnsiTheme="minorHAnsi" w:cstheme="minorHAnsi"/>
                <w:color w:val="000000" w:themeColor="text1"/>
                <w:lang w:val="en-GB"/>
              </w:rPr>
              <w:t>Remove gearbox housing accessory pad seals, only if the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</w:t>
            </w:r>
            <w:r w:rsidRPr="00E0380B">
              <w:rPr>
                <w:rFonts w:asciiTheme="minorHAnsi" w:hAnsiTheme="minorHAnsi" w:cstheme="minorHAnsi"/>
                <w:color w:val="000000" w:themeColor="text1"/>
                <w:lang w:val="en-GB"/>
              </w:rPr>
              <w:t>seals are defective.</w:t>
            </w:r>
          </w:p>
        </w:tc>
        <w:tc>
          <w:tcPr>
            <w:tcW w:w="1128" w:type="dxa"/>
          </w:tcPr>
          <w:p w14:paraId="1CB2F4BA" w14:textId="77777777" w:rsidR="00D523E2" w:rsidRPr="00E0380B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18635120" w14:textId="77777777" w:rsidR="00D523E2" w:rsidRPr="00E0380B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523E2" w:rsidRPr="00103F99" w14:paraId="7365365E" w14:textId="77777777" w:rsidTr="00F90415">
        <w:trPr>
          <w:trHeight w:val="1557"/>
        </w:trPr>
        <w:tc>
          <w:tcPr>
            <w:tcW w:w="922" w:type="dxa"/>
          </w:tcPr>
          <w:p w14:paraId="0A476B94" w14:textId="77777777" w:rsidR="00796D52" w:rsidRPr="00677F5D" w:rsidRDefault="00796D5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71FA657" w14:textId="77777777" w:rsidR="00796D52" w:rsidRPr="00677F5D" w:rsidRDefault="00796D5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0A933E" w14:textId="4B1A14A6" w:rsidR="00D523E2" w:rsidRDefault="00143B85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</w:tcPr>
          <w:p w14:paraId="73FEB202" w14:textId="77777777" w:rsidR="00796D52" w:rsidRDefault="00796D52" w:rsidP="0037445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50C5503F" w14:textId="77777777" w:rsidR="00796D52" w:rsidRDefault="00796D52" w:rsidP="0037445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4C6871A2" w14:textId="0CFFEA1F" w:rsidR="0037445B" w:rsidRDefault="0037445B" w:rsidP="0037445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64</w:t>
            </w:r>
          </w:p>
          <w:p w14:paraId="3DBFB566" w14:textId="57345DCA" w:rsidR="00D523E2" w:rsidRDefault="0037445B" w:rsidP="0037445B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2.E</w:t>
            </w:r>
          </w:p>
        </w:tc>
        <w:tc>
          <w:tcPr>
            <w:tcW w:w="6751" w:type="dxa"/>
          </w:tcPr>
          <w:p w14:paraId="60535C4B" w14:textId="77777777" w:rsidR="00D523E2" w:rsidRPr="00103F99" w:rsidRDefault="0037445B" w:rsidP="0037445B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103F99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Efetue os passos (1) e (2).</w:t>
            </w:r>
          </w:p>
          <w:p w14:paraId="5266EAF8" w14:textId="77777777" w:rsidR="0037445B" w:rsidRPr="00677F5D" w:rsidRDefault="00103F99" w:rsidP="0037445B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103F99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 xml:space="preserve">Separe o corpo da bomba de pressão de óleo do restante da bomba. </w:t>
            </w:r>
            <w:r w:rsidRPr="00677F5D">
              <w:rPr>
                <w:rFonts w:asciiTheme="minorHAnsi" w:hAnsiTheme="minorHAnsi" w:cstheme="minorHAnsi"/>
                <w:b/>
                <w:i w:val="0"/>
                <w:sz w:val="20"/>
              </w:rPr>
              <w:t>Remova o “oil pump idler spur gear”.</w:t>
            </w:r>
          </w:p>
          <w:p w14:paraId="79D37544" w14:textId="77777777" w:rsidR="00103F99" w:rsidRPr="00103F99" w:rsidRDefault="00103F99" w:rsidP="0037445B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03F99">
              <w:rPr>
                <w:rFonts w:asciiTheme="minorHAnsi" w:hAnsiTheme="minorHAnsi" w:cstheme="minorHAnsi"/>
                <w:color w:val="000000" w:themeColor="text1"/>
                <w:lang w:val="en-GB"/>
              </w:rPr>
              <w:t>Do the Steps (1) and (2).</w:t>
            </w:r>
          </w:p>
          <w:p w14:paraId="7E9ED7E7" w14:textId="080B3077" w:rsidR="00103F99" w:rsidRPr="00103F99" w:rsidRDefault="00103F99" w:rsidP="00103F99">
            <w:pPr>
              <w:pStyle w:val="Corpodetexto2"/>
              <w:ind w:left="-57" w:right="-57"/>
              <w:rPr>
                <w:rFonts w:asciiTheme="minorHAnsi" w:hAnsiTheme="minorHAnsi" w:cstheme="minorHAnsi"/>
                <w:sz w:val="20"/>
              </w:rPr>
            </w:pPr>
            <w:r w:rsidRPr="00103F99">
              <w:rPr>
                <w:rFonts w:asciiTheme="minorHAnsi" w:hAnsiTheme="minorHAnsi" w:cstheme="minorHAnsi"/>
                <w:color w:val="000000" w:themeColor="text1"/>
                <w:lang w:val="en-GB"/>
              </w:rPr>
              <w:t>Separate the pressure oil pump body from the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</w:t>
            </w:r>
            <w:r w:rsidRPr="00103F99">
              <w:rPr>
                <w:rFonts w:asciiTheme="minorHAnsi" w:hAnsiTheme="minorHAnsi" w:cstheme="minorHAnsi"/>
                <w:color w:val="000000" w:themeColor="text1"/>
                <w:lang w:val="en-GB"/>
              </w:rPr>
              <w:t>balance of the pump. Remove the oil pump idler spur gear.</w:t>
            </w:r>
          </w:p>
        </w:tc>
        <w:tc>
          <w:tcPr>
            <w:tcW w:w="1128" w:type="dxa"/>
          </w:tcPr>
          <w:p w14:paraId="2ECDAE8F" w14:textId="77777777" w:rsidR="00D523E2" w:rsidRPr="00103F99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23AE5E52" w14:textId="77777777" w:rsidR="00D523E2" w:rsidRPr="00103F99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523E2" w:rsidRPr="00677F5D" w14:paraId="3FFAF8CB" w14:textId="77777777" w:rsidTr="00F90415">
        <w:trPr>
          <w:trHeight w:val="1395"/>
        </w:trPr>
        <w:tc>
          <w:tcPr>
            <w:tcW w:w="922" w:type="dxa"/>
          </w:tcPr>
          <w:p w14:paraId="45DB5600" w14:textId="77777777" w:rsidR="0081433D" w:rsidRDefault="0081433D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49B6B9C9" w14:textId="77777777" w:rsidR="0081433D" w:rsidRDefault="0081433D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0CE3B866" w14:textId="4297094F" w:rsidR="00D523E2" w:rsidRDefault="00143B85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</w:tcPr>
          <w:p w14:paraId="3A97828E" w14:textId="77777777" w:rsidR="0081433D" w:rsidRDefault="0081433D" w:rsidP="00796D5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5F332EF8" w14:textId="77777777" w:rsidR="0081433D" w:rsidRDefault="0081433D" w:rsidP="00796D5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0735D21D" w14:textId="61784D1D" w:rsidR="00796D52" w:rsidRDefault="00796D52" w:rsidP="00796D5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64</w:t>
            </w:r>
          </w:p>
          <w:p w14:paraId="1725EB76" w14:textId="36CA5FFA" w:rsidR="00D523E2" w:rsidRDefault="00796D52" w:rsidP="00796D5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2.E</w:t>
            </w:r>
          </w:p>
        </w:tc>
        <w:tc>
          <w:tcPr>
            <w:tcW w:w="6751" w:type="dxa"/>
          </w:tcPr>
          <w:p w14:paraId="67510F4C" w14:textId="77777777" w:rsidR="0081433D" w:rsidRDefault="0081433D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</w:p>
          <w:p w14:paraId="24CF92A2" w14:textId="7F39CBEC" w:rsidR="00D523E2" w:rsidRPr="0081433D" w:rsidRDefault="00796D52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81433D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Efetue o passo (3).</w:t>
            </w:r>
          </w:p>
          <w:p w14:paraId="1D413FEE" w14:textId="77777777" w:rsidR="00796D52" w:rsidRPr="0081433D" w:rsidRDefault="00796D52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81433D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 xml:space="preserve">Remova a bomba de óleo </w:t>
            </w:r>
            <w:r w:rsidR="0081433D" w:rsidRPr="0081433D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 o “gas producer tachometer spur gearshaft”.</w:t>
            </w:r>
          </w:p>
          <w:p w14:paraId="25BA31A6" w14:textId="77777777" w:rsidR="0081433D" w:rsidRPr="0081433D" w:rsidRDefault="0081433D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1433D">
              <w:rPr>
                <w:rFonts w:asciiTheme="minorHAnsi" w:hAnsiTheme="minorHAnsi" w:cstheme="minorHAnsi"/>
                <w:color w:val="000000" w:themeColor="text1"/>
                <w:lang w:val="en-GB"/>
              </w:rPr>
              <w:t>Do the step (3).</w:t>
            </w:r>
          </w:p>
          <w:p w14:paraId="24C6CF82" w14:textId="6AD9CED0" w:rsidR="0081433D" w:rsidRPr="0081433D" w:rsidRDefault="0081433D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81433D">
              <w:rPr>
                <w:rFonts w:asciiTheme="minorHAnsi" w:hAnsiTheme="minorHAnsi" w:cstheme="minorHAnsi"/>
                <w:color w:val="000000" w:themeColor="text1"/>
                <w:lang w:val="en-GB"/>
              </w:rPr>
              <w:t>Remove the oil pump and gas producer tachometer spur gearshaft.</w:t>
            </w:r>
          </w:p>
        </w:tc>
        <w:tc>
          <w:tcPr>
            <w:tcW w:w="1128" w:type="dxa"/>
          </w:tcPr>
          <w:p w14:paraId="7A136632" w14:textId="77777777" w:rsidR="00D523E2" w:rsidRPr="0081433D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5544804D" w14:textId="77777777" w:rsidR="00D523E2" w:rsidRPr="0081433D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523E2" w:rsidRPr="00677F5D" w14:paraId="7E2E72F4" w14:textId="77777777" w:rsidTr="00F90415">
        <w:trPr>
          <w:trHeight w:val="1694"/>
        </w:trPr>
        <w:tc>
          <w:tcPr>
            <w:tcW w:w="922" w:type="dxa"/>
          </w:tcPr>
          <w:p w14:paraId="33364B2E" w14:textId="77777777" w:rsidR="005A6243" w:rsidRPr="00677F5D" w:rsidRDefault="005A6243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A275007" w14:textId="374CEFD8" w:rsidR="00D523E2" w:rsidRDefault="00143B85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</w:tcPr>
          <w:p w14:paraId="1D2ED6AB" w14:textId="77777777" w:rsidR="005A6243" w:rsidRDefault="005A6243" w:rsidP="00796D5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0CD0D191" w14:textId="44EEEE0A" w:rsidR="00796D52" w:rsidRDefault="00796D52" w:rsidP="00796D5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64</w:t>
            </w:r>
          </w:p>
          <w:p w14:paraId="7135CC92" w14:textId="42044FB0" w:rsidR="00D523E2" w:rsidRDefault="00796D52" w:rsidP="00796D5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2.E</w:t>
            </w:r>
          </w:p>
        </w:tc>
        <w:tc>
          <w:tcPr>
            <w:tcW w:w="6751" w:type="dxa"/>
          </w:tcPr>
          <w:p w14:paraId="602DEEE6" w14:textId="77777777" w:rsidR="005A6243" w:rsidRDefault="005A6243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</w:p>
          <w:p w14:paraId="1C834523" w14:textId="3733FAEC" w:rsidR="00D523E2" w:rsidRPr="00206A99" w:rsidRDefault="00796D52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206A99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Efetue o passo (4).</w:t>
            </w:r>
          </w:p>
          <w:p w14:paraId="452B375A" w14:textId="77777777" w:rsidR="00454441" w:rsidRPr="00677F5D" w:rsidRDefault="00687B32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206A99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Remova o corpo do separador da bomba de retorno de pressão de óleo.</w:t>
            </w:r>
            <w:r w:rsidR="00206A99" w:rsidRPr="00206A99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 xml:space="preserve"> </w:t>
            </w:r>
            <w:r w:rsidR="00206A99" w:rsidRPr="00677F5D">
              <w:rPr>
                <w:rFonts w:asciiTheme="minorHAnsi" w:hAnsiTheme="minorHAnsi" w:cstheme="minorHAnsi"/>
                <w:b/>
                <w:i w:val="0"/>
                <w:sz w:val="20"/>
              </w:rPr>
              <w:t>Remova o “oil pump drive spur gear” e “three oil pump idler spur gears”.</w:t>
            </w:r>
          </w:p>
          <w:p w14:paraId="67FBAC6E" w14:textId="77777777" w:rsidR="00206A99" w:rsidRPr="00206A99" w:rsidRDefault="00206A99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06A99">
              <w:rPr>
                <w:rFonts w:asciiTheme="minorHAnsi" w:hAnsiTheme="minorHAnsi" w:cstheme="minorHAnsi"/>
                <w:color w:val="000000" w:themeColor="text1"/>
                <w:lang w:val="en-GB"/>
              </w:rPr>
              <w:t>Do the steps (4).</w:t>
            </w:r>
          </w:p>
          <w:p w14:paraId="37F5E770" w14:textId="088B029D" w:rsidR="00206A99" w:rsidRPr="00206A99" w:rsidRDefault="00206A99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206A99">
              <w:rPr>
                <w:rFonts w:asciiTheme="minorHAnsi" w:hAnsiTheme="minorHAnsi" w:cstheme="minorHAnsi"/>
                <w:color w:val="000000" w:themeColor="text1"/>
                <w:lang w:val="en-GB"/>
              </w:rPr>
              <w:t>Remove the pressure and scavenge oil pump separator body. Remove the oil pump drive spur gear and three oil pump idler spur gears.</w:t>
            </w:r>
          </w:p>
        </w:tc>
        <w:tc>
          <w:tcPr>
            <w:tcW w:w="1128" w:type="dxa"/>
          </w:tcPr>
          <w:p w14:paraId="6FBC8AD4" w14:textId="77777777" w:rsidR="00D523E2" w:rsidRPr="00206A99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2F26CA5F" w14:textId="77777777" w:rsidR="00D523E2" w:rsidRPr="00206A99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523E2" w:rsidRPr="00677F5D" w14:paraId="6E538CA6" w14:textId="77777777" w:rsidTr="00F90415">
        <w:trPr>
          <w:trHeight w:val="1705"/>
        </w:trPr>
        <w:tc>
          <w:tcPr>
            <w:tcW w:w="922" w:type="dxa"/>
          </w:tcPr>
          <w:p w14:paraId="40561EDA" w14:textId="77777777" w:rsidR="005A6243" w:rsidRPr="00677F5D" w:rsidRDefault="005A6243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500F3B" w14:textId="77777777" w:rsidR="005A6243" w:rsidRPr="00677F5D" w:rsidRDefault="005A6243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FCEFAD" w14:textId="1D9A0AA3" w:rsidR="00D523E2" w:rsidRDefault="00143B85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</w:t>
            </w:r>
            <w:r w:rsidR="007319F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003" w:type="dxa"/>
          </w:tcPr>
          <w:p w14:paraId="7536382F" w14:textId="77777777" w:rsidR="005A6243" w:rsidRDefault="005A6243" w:rsidP="00796D5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2FE7C7B1" w14:textId="77777777" w:rsidR="005A6243" w:rsidRDefault="005A6243" w:rsidP="00796D5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  <w:p w14:paraId="3A71ECA1" w14:textId="190A017D" w:rsidR="00796D52" w:rsidRDefault="00796D52" w:rsidP="00796D5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64</w:t>
            </w:r>
          </w:p>
          <w:p w14:paraId="4083B58F" w14:textId="3F8FA039" w:rsidR="00D523E2" w:rsidRDefault="00796D52" w:rsidP="00796D52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2.E</w:t>
            </w:r>
          </w:p>
        </w:tc>
        <w:tc>
          <w:tcPr>
            <w:tcW w:w="6751" w:type="dxa"/>
          </w:tcPr>
          <w:p w14:paraId="4AA97547" w14:textId="77777777" w:rsidR="005A6243" w:rsidRDefault="005A6243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</w:p>
          <w:p w14:paraId="170F5596" w14:textId="646325AE" w:rsidR="00D523E2" w:rsidRPr="00086F93" w:rsidRDefault="00796D52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086F93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Efetue o passo (5).</w:t>
            </w:r>
          </w:p>
          <w:p w14:paraId="2FED158C" w14:textId="56C38D5E" w:rsidR="00086F93" w:rsidRPr="00086F93" w:rsidRDefault="00086F93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</w:pPr>
            <w:r w:rsidRPr="00086F93"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Remova a tampa da bomba de retorno de óleo do corpo da bomba</w:t>
            </w:r>
            <w:r>
              <w:rPr>
                <w:rFonts w:asciiTheme="minorHAnsi" w:hAnsiTheme="minorHAnsi" w:cstheme="minorHAnsi"/>
                <w:b/>
                <w:i w:val="0"/>
                <w:sz w:val="20"/>
                <w:lang w:val="pt-BR"/>
              </w:rPr>
              <w:t>.</w:t>
            </w:r>
          </w:p>
          <w:p w14:paraId="17A1BF13" w14:textId="77777777" w:rsidR="00086F93" w:rsidRPr="00086F93" w:rsidRDefault="00086F93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86F93">
              <w:rPr>
                <w:rFonts w:asciiTheme="minorHAnsi" w:hAnsiTheme="minorHAnsi" w:cstheme="minorHAnsi"/>
                <w:color w:val="000000" w:themeColor="text1"/>
                <w:lang w:val="en-GB"/>
              </w:rPr>
              <w:t>Do the step (5).</w:t>
            </w:r>
          </w:p>
          <w:p w14:paraId="17D91681" w14:textId="41B65423" w:rsidR="00086F93" w:rsidRPr="00086F93" w:rsidRDefault="00086F93" w:rsidP="009C648F">
            <w:pPr>
              <w:pStyle w:val="Corpodetexto2"/>
              <w:ind w:left="-57" w:right="-57"/>
              <w:jc w:val="both"/>
              <w:rPr>
                <w:rFonts w:asciiTheme="minorHAnsi" w:hAnsiTheme="minorHAnsi" w:cstheme="minorHAnsi"/>
                <w:sz w:val="20"/>
              </w:rPr>
            </w:pPr>
            <w:r w:rsidRPr="00086F93">
              <w:rPr>
                <w:rFonts w:asciiTheme="minorHAnsi" w:hAnsiTheme="minorHAnsi" w:cstheme="minorHAnsi"/>
                <w:color w:val="000000" w:themeColor="text1"/>
                <w:lang w:val="en-GB"/>
              </w:rPr>
              <w:t>Remove the scavenge oil pump cover from the scavenge oil pump body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  <w:tc>
          <w:tcPr>
            <w:tcW w:w="1128" w:type="dxa"/>
          </w:tcPr>
          <w:p w14:paraId="7E410762" w14:textId="77777777" w:rsidR="00D523E2" w:rsidRPr="00086F93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14:paraId="1FC54778" w14:textId="77777777" w:rsidR="00D523E2" w:rsidRPr="00086F93" w:rsidRDefault="00D523E2" w:rsidP="009C648F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21054220" w14:textId="38BDB146" w:rsidR="005A6243" w:rsidRDefault="005A6243" w:rsidP="00274AFB">
      <w:pPr>
        <w:spacing w:after="0" w:line="240" w:lineRule="auto"/>
        <w:ind w:left="-142" w:firstLine="142"/>
        <w:rPr>
          <w:rFonts w:cstheme="minorHAnsi"/>
          <w:sz w:val="10"/>
          <w:szCs w:val="10"/>
          <w:lang w:val="en-US"/>
        </w:rPr>
      </w:pPr>
    </w:p>
    <w:p w14:paraId="6046A04C" w14:textId="3996C889" w:rsidR="005A6243" w:rsidRDefault="005A6243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p w14:paraId="1AF4B482" w14:textId="77777777" w:rsidR="005A6243" w:rsidRDefault="005A6243" w:rsidP="00274AFB">
      <w:pPr>
        <w:spacing w:after="0" w:line="240" w:lineRule="auto"/>
        <w:ind w:left="-142" w:firstLine="142"/>
        <w:rPr>
          <w:rFonts w:cstheme="minorHAnsi"/>
          <w:sz w:val="10"/>
          <w:szCs w:val="10"/>
          <w:lang w:val="en-US"/>
        </w:rPr>
      </w:pPr>
    </w:p>
    <w:tbl>
      <w:tblPr>
        <w:tblW w:w="11054" w:type="dxa"/>
        <w:tblInd w:w="-57" w:type="dxa"/>
        <w:tblLook w:val="0000" w:firstRow="0" w:lastRow="0" w:firstColumn="0" w:lastColumn="0" w:noHBand="0" w:noVBand="0"/>
      </w:tblPr>
      <w:tblGrid>
        <w:gridCol w:w="2764"/>
        <w:gridCol w:w="2764"/>
        <w:gridCol w:w="2763"/>
        <w:gridCol w:w="2763"/>
      </w:tblGrid>
      <w:tr w:rsidR="0018602F" w14:paraId="5A045789" w14:textId="77777777" w:rsidTr="00F30948">
        <w:trPr>
          <w:cantSplit/>
          <w:trHeight w:val="454"/>
        </w:trPr>
        <w:tc>
          <w:tcPr>
            <w:tcW w:w="11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6E88E" w14:textId="1389F73A" w:rsidR="0018602F" w:rsidRDefault="00483C4E" w:rsidP="00532BEC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Observações:</w:t>
            </w:r>
            <w:r w:rsidR="00F30948">
              <w:rPr>
                <w:rFonts w:cstheme="minorHAnsi"/>
                <w:b/>
                <w:sz w:val="20"/>
                <w:szCs w:val="20"/>
              </w:rPr>
              <w:tab/>
            </w:r>
          </w:p>
          <w:p w14:paraId="49443DD1" w14:textId="77777777" w:rsidR="0018602F" w:rsidRDefault="00483C4E" w:rsidP="00532BEC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</w:tr>
      <w:tr w:rsidR="00F30948" w14:paraId="38391CB8" w14:textId="77777777" w:rsidTr="00F30948">
        <w:trPr>
          <w:cantSplit/>
          <w:trHeight w:val="454"/>
        </w:trPr>
        <w:tc>
          <w:tcPr>
            <w:tcW w:w="1105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F1016" w14:textId="2EDE2312" w:rsidR="00F30948" w:rsidRDefault="00F30948" w:rsidP="00F30948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F30948" w14:paraId="2BBD3F1C" w14:textId="77777777" w:rsidTr="00F30948">
        <w:trPr>
          <w:cantSplit/>
          <w:trHeight w:val="454"/>
        </w:trPr>
        <w:tc>
          <w:tcPr>
            <w:tcW w:w="1105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F9B16" w14:textId="1AF42975" w:rsidR="00F30948" w:rsidRDefault="00F30948" w:rsidP="00F30948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F30948" w14:paraId="52BCC95B" w14:textId="77777777" w:rsidTr="00F30948">
        <w:trPr>
          <w:cantSplit/>
          <w:trHeight w:val="454"/>
        </w:trPr>
        <w:tc>
          <w:tcPr>
            <w:tcW w:w="1105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CA46E" w14:textId="23E71EA9" w:rsidR="00F30948" w:rsidRDefault="00F30948" w:rsidP="00F30948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18602F" w14:paraId="2E168734" w14:textId="77777777" w:rsidTr="00F30948">
        <w:trPr>
          <w:cantSplit/>
          <w:trHeight w:val="454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ADDC8" w14:textId="748FF2DD" w:rsidR="0018602F" w:rsidRDefault="00483C4E" w:rsidP="00532BE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Aprovação</w:t>
            </w:r>
            <w:r w:rsidR="00F30948">
              <w:rPr>
                <w:rFonts w:cstheme="minorHAnsi"/>
                <w:b/>
                <w:sz w:val="20"/>
                <w:szCs w:val="20"/>
              </w:rPr>
              <w:tab/>
            </w:r>
          </w:p>
          <w:p w14:paraId="058B0C83" w14:textId="77777777" w:rsidR="0018602F" w:rsidRDefault="00483C4E" w:rsidP="00532BEC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BC2AD" w14:textId="5164EE56" w:rsidR="0018602F" w:rsidRDefault="00483C4E" w:rsidP="00532BEC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Nome</w:t>
            </w:r>
            <w:r w:rsidR="00F30948">
              <w:rPr>
                <w:rFonts w:cstheme="minorHAnsi"/>
                <w:b/>
                <w:sz w:val="20"/>
                <w:szCs w:val="20"/>
              </w:rPr>
              <w:tab/>
            </w:r>
          </w:p>
          <w:p w14:paraId="3B182C75" w14:textId="77777777" w:rsidR="0018602F" w:rsidRDefault="00483C4E" w:rsidP="00532BEC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E5487" w14:textId="77777777" w:rsidR="0018602F" w:rsidRDefault="00483C4E" w:rsidP="00532BEC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08AD9896" w14:textId="5D10454F" w:rsidR="0018602F" w:rsidRDefault="00483C4E" w:rsidP="00532BEC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i/>
                <w:sz w:val="16"/>
                <w:szCs w:val="16"/>
              </w:rPr>
              <w:t>Date</w:t>
            </w:r>
            <w:r>
              <w:rPr>
                <w:rFonts w:cstheme="minorHAnsi"/>
                <w:i/>
                <w:sz w:val="16"/>
                <w:szCs w:val="16"/>
              </w:rPr>
              <w:tab/>
            </w:r>
            <w:r w:rsidR="00F30948">
              <w:rPr>
                <w:rFonts w:cstheme="minorHAnsi"/>
                <w:b/>
                <w:sz w:val="20"/>
                <w:szCs w:val="20"/>
              </w:rPr>
              <w:t>/</w:t>
            </w:r>
            <w:r w:rsidR="00F55E9B">
              <w:rPr>
                <w:rFonts w:cstheme="minorHAnsi"/>
                <w:b/>
                <w:sz w:val="20"/>
                <w:szCs w:val="20"/>
              </w:rPr>
              <w:t xml:space="preserve">        </w:t>
            </w:r>
            <w:r w:rsidR="00F30948">
              <w:rPr>
                <w:rFonts w:cstheme="minorHAnsi"/>
                <w:b/>
                <w:sz w:val="20"/>
                <w:szCs w:val="20"/>
              </w:rPr>
              <w:t>/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3684B" w14:textId="543FBF97" w:rsidR="0018602F" w:rsidRDefault="00483C4E" w:rsidP="00532BEC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Assinatura</w:t>
            </w:r>
            <w:r w:rsidR="00F30948">
              <w:rPr>
                <w:rFonts w:cstheme="minorHAnsi"/>
                <w:b/>
                <w:sz w:val="20"/>
                <w:szCs w:val="20"/>
              </w:rPr>
              <w:tab/>
            </w:r>
          </w:p>
          <w:p w14:paraId="1184C8C2" w14:textId="77777777" w:rsidR="0018602F" w:rsidRDefault="00483C4E" w:rsidP="00532BEC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314DAFBB" w14:textId="77777777" w:rsidR="0018602F" w:rsidRPr="00532BEC" w:rsidRDefault="0018602F" w:rsidP="00532BEC">
      <w:pPr>
        <w:pStyle w:val="TextoPortugus"/>
        <w:spacing w:line="240" w:lineRule="auto"/>
        <w:rPr>
          <w:rFonts w:cstheme="minorHAnsi"/>
          <w:sz w:val="10"/>
          <w:szCs w:val="10"/>
        </w:rPr>
      </w:pPr>
    </w:p>
    <w:sectPr w:rsidR="0018602F" w:rsidRPr="00532BEC" w:rsidSect="009F286F">
      <w:headerReference w:type="default" r:id="rId8"/>
      <w:footerReference w:type="default" r:id="rId9"/>
      <w:pgSz w:w="11906" w:h="16838"/>
      <w:pgMar w:top="737" w:right="567" w:bottom="709" w:left="567" w:header="426" w:footer="11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0BB52" w14:textId="77777777" w:rsidR="000D7576" w:rsidRDefault="000D7576">
      <w:pPr>
        <w:spacing w:after="0" w:line="240" w:lineRule="auto"/>
      </w:pPr>
      <w:r>
        <w:separator/>
      </w:r>
    </w:p>
  </w:endnote>
  <w:endnote w:type="continuationSeparator" w:id="0">
    <w:p w14:paraId="63A99E5B" w14:textId="77777777" w:rsidR="000D7576" w:rsidRDefault="000D7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-57" w:type="dxa"/>
      <w:tblLook w:val="04A0" w:firstRow="1" w:lastRow="0" w:firstColumn="1" w:lastColumn="0" w:noHBand="0" w:noVBand="1"/>
    </w:tblPr>
    <w:tblGrid>
      <w:gridCol w:w="1866"/>
      <w:gridCol w:w="9191"/>
    </w:tblGrid>
    <w:tr w:rsidR="0018602F" w14:paraId="64E382C4" w14:textId="77777777" w:rsidTr="004E280B">
      <w:trPr>
        <w:trHeight w:val="221"/>
      </w:trPr>
      <w:tc>
        <w:tcPr>
          <w:tcW w:w="1866" w:type="dxa"/>
          <w:shd w:val="clear" w:color="auto" w:fill="auto"/>
        </w:tcPr>
        <w:p w14:paraId="3167F46E" w14:textId="77777777" w:rsidR="0018602F" w:rsidRDefault="00483C4E" w:rsidP="004E280B">
          <w:pPr>
            <w:pStyle w:val="Rodap"/>
            <w:jc w:val="center"/>
            <w:rPr>
              <w:rFonts w:cstheme="minorHAnsi"/>
            </w:rPr>
          </w:pPr>
          <w:r>
            <w:rPr>
              <w:rFonts w:cstheme="minorHAnsi"/>
              <w:b/>
              <w:sz w:val="20"/>
              <w:szCs w:val="20"/>
            </w:rPr>
            <w:t>Número</w:t>
          </w:r>
          <w:r>
            <w:rPr>
              <w:rFonts w:cstheme="minorHAnsi"/>
            </w:rPr>
            <w:t xml:space="preserve"> / </w:t>
          </w:r>
          <w:r>
            <w:rPr>
              <w:rFonts w:cstheme="minorHAnsi"/>
              <w:i/>
              <w:sz w:val="16"/>
              <w:szCs w:val="16"/>
            </w:rPr>
            <w:t>Number</w:t>
          </w:r>
        </w:p>
      </w:tc>
      <w:tc>
        <w:tcPr>
          <w:tcW w:w="9191" w:type="dxa"/>
          <w:shd w:val="clear" w:color="auto" w:fill="auto"/>
        </w:tcPr>
        <w:p w14:paraId="7C18F7B3" w14:textId="14E3D614" w:rsidR="0018602F" w:rsidRDefault="00EA35A3">
          <w:pPr>
            <w:pStyle w:val="Rodap"/>
            <w:jc w:val="center"/>
            <w:rPr>
              <w:rFonts w:cstheme="minorHAnsi"/>
              <w:b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FS.</w:t>
          </w:r>
          <w:r w:rsidR="00073BEA">
            <w:rPr>
              <w:rFonts w:cstheme="minorHAnsi"/>
              <w:b/>
              <w:sz w:val="20"/>
              <w:szCs w:val="20"/>
            </w:rPr>
            <w:t>1</w:t>
          </w:r>
          <w:r w:rsidR="00677F5D">
            <w:rPr>
              <w:rFonts w:cstheme="minorHAnsi"/>
              <w:b/>
              <w:sz w:val="20"/>
              <w:szCs w:val="20"/>
            </w:rPr>
            <w:t>200</w:t>
          </w:r>
        </w:p>
      </w:tc>
    </w:tr>
  </w:tbl>
  <w:p w14:paraId="071C730C" w14:textId="77777777" w:rsidR="0018602F" w:rsidRDefault="0018602F" w:rsidP="00EA35A3">
    <w:pPr>
      <w:pStyle w:val="Rodap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30F31" w14:textId="77777777" w:rsidR="000D7576" w:rsidRDefault="000D7576">
      <w:pPr>
        <w:spacing w:after="0" w:line="240" w:lineRule="auto"/>
      </w:pPr>
      <w:r>
        <w:separator/>
      </w:r>
    </w:p>
  </w:footnote>
  <w:footnote w:type="continuationSeparator" w:id="0">
    <w:p w14:paraId="7B875CAF" w14:textId="77777777" w:rsidR="000D7576" w:rsidRDefault="000D7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60" w:type="dxa"/>
      <w:tblInd w:w="-57" w:type="dxa"/>
      <w:tblLook w:val="04A0" w:firstRow="1" w:lastRow="0" w:firstColumn="1" w:lastColumn="0" w:noHBand="0" w:noVBand="1"/>
    </w:tblPr>
    <w:tblGrid>
      <w:gridCol w:w="1864"/>
      <w:gridCol w:w="1169"/>
      <w:gridCol w:w="5637"/>
      <w:gridCol w:w="1134"/>
      <w:gridCol w:w="1256"/>
    </w:tblGrid>
    <w:tr w:rsidR="0018602F" w14:paraId="4CEABDA8" w14:textId="77777777" w:rsidTr="00274AFB">
      <w:trPr>
        <w:trHeight w:val="562"/>
      </w:trPr>
      <w:tc>
        <w:tcPr>
          <w:tcW w:w="18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102924" w14:textId="1CA6E31B" w:rsidR="0018602F" w:rsidRDefault="00274AFB">
          <w:pPr>
            <w:pStyle w:val="Cabealho"/>
            <w:jc w:val="center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3CB7A224" wp14:editId="6BD41D7C">
                <wp:extent cx="858857" cy="64800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072D82" w14:textId="77777777" w:rsidR="0018602F" w:rsidRDefault="00483C4E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7A69AF7C" w14:textId="77777777" w:rsidR="0018602F" w:rsidRDefault="00483C4E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39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265E7C" w14:textId="77777777" w:rsidR="0018602F" w:rsidRDefault="00274AFB" w:rsidP="00274AFB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483C4E">
            <w:rPr>
              <w:b/>
              <w:sz w:val="28"/>
              <w:szCs w:val="28"/>
              <w:lang w:val="en-US"/>
            </w:rPr>
            <w:t>250 SERIES</w:t>
          </w:r>
        </w:p>
        <w:p w14:paraId="5B39A138" w14:textId="3DA52FC0" w:rsidR="00274AFB" w:rsidRDefault="00274AFB" w:rsidP="00274AFB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</w:t>
          </w:r>
          <w:r w:rsidR="00D523E2">
            <w:rPr>
              <w:b/>
              <w:sz w:val="28"/>
              <w:szCs w:val="28"/>
              <w:lang w:val="en-US"/>
            </w:rPr>
            <w:t>7__</w:t>
          </w:r>
        </w:p>
      </w:tc>
    </w:tr>
    <w:tr w:rsidR="0018602F" w14:paraId="7D09B1F6" w14:textId="77777777" w:rsidTr="00274AFB">
      <w:trPr>
        <w:trHeight w:val="548"/>
      </w:trPr>
      <w:tc>
        <w:tcPr>
          <w:tcW w:w="18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47AA77A" w14:textId="77777777" w:rsidR="0018602F" w:rsidRDefault="00483C4E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5077DE2B" w14:textId="77777777" w:rsidR="0018602F" w:rsidRDefault="00483C4E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16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92F236" w14:textId="77777777" w:rsidR="0018602F" w:rsidRDefault="00483C4E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1D62CC40" w14:textId="77777777" w:rsidR="0018602F" w:rsidRDefault="00483C4E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63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D228DF8" w14:textId="66CC87F8" w:rsidR="00274AFB" w:rsidRDefault="00D523E2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DES</w:t>
          </w:r>
          <w:r w:rsidR="00483C4E">
            <w:rPr>
              <w:b/>
              <w:sz w:val="32"/>
              <w:szCs w:val="32"/>
            </w:rPr>
            <w:t>MONTAGEM</w:t>
          </w:r>
          <w:r w:rsidR="00483C4E" w:rsidRPr="008B0E5C">
            <w:rPr>
              <w:b/>
              <w:sz w:val="32"/>
              <w:szCs w:val="32"/>
            </w:rPr>
            <w:t xml:space="preserve"> </w:t>
          </w:r>
        </w:p>
        <w:p w14:paraId="7242636D" w14:textId="51DDF108" w:rsidR="0018602F" w:rsidRDefault="00D523E2">
          <w:pPr>
            <w:pStyle w:val="Cabealho"/>
            <w:jc w:val="center"/>
            <w:rPr>
              <w:b/>
              <w:sz w:val="16"/>
              <w:szCs w:val="16"/>
            </w:rPr>
          </w:pPr>
          <w:r>
            <w:rPr>
              <w:i/>
              <w:sz w:val="18"/>
              <w:szCs w:val="18"/>
            </w:rPr>
            <w:t>DIS</w:t>
          </w:r>
          <w:r w:rsidR="00483C4E" w:rsidRPr="00274AFB">
            <w:rPr>
              <w:i/>
              <w:sz w:val="18"/>
              <w:szCs w:val="18"/>
            </w:rPr>
            <w:t>ASSEMBLY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7ED44EE" w14:textId="77777777" w:rsidR="0018602F" w:rsidRDefault="00483C4E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47A53DF" w14:textId="77777777" w:rsidR="0018602F" w:rsidRDefault="00483C4E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5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3F08421" w14:textId="73A51FB8" w:rsidR="0018602F" w:rsidRDefault="00483C4E">
          <w:pPr>
            <w:pStyle w:val="Cabealho"/>
            <w:jc w:val="center"/>
          </w:pPr>
          <w:r>
            <w:rPr>
              <w:b/>
            </w:rPr>
            <w:t>0</w:t>
          </w:r>
          <w:r w:rsidR="00D237F1">
            <w:rPr>
              <w:b/>
            </w:rPr>
            <w:t>0</w:t>
          </w:r>
        </w:p>
      </w:tc>
    </w:tr>
    <w:tr w:rsidR="0018602F" w14:paraId="50143B4A" w14:textId="77777777" w:rsidTr="00274AFB">
      <w:trPr>
        <w:trHeight w:val="557"/>
      </w:trPr>
      <w:tc>
        <w:tcPr>
          <w:tcW w:w="18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7FD319C" w14:textId="77777777" w:rsidR="0018602F" w:rsidRDefault="00483C4E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16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6528A1" w14:textId="77777777" w:rsidR="0018602F" w:rsidRDefault="00483C4E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0ED4852E" w14:textId="77777777" w:rsidR="0018602F" w:rsidRDefault="00483C4E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6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8B1E62F" w14:textId="51B91F9F" w:rsidR="00274AFB" w:rsidRDefault="00D523E2">
          <w:pPr>
            <w:pStyle w:val="Cabealho"/>
            <w:jc w:val="center"/>
            <w:rPr>
              <w:b/>
              <w:sz w:val="32"/>
              <w:szCs w:val="32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REDUTORA ACESSÓRIA</w:t>
          </w:r>
        </w:p>
        <w:p w14:paraId="0A05DD47" w14:textId="371A2E0D" w:rsidR="0018602F" w:rsidRPr="00D523E2" w:rsidRDefault="00D523E2" w:rsidP="00D523E2">
          <w:pPr>
            <w:pStyle w:val="Cabealho"/>
            <w:jc w:val="center"/>
            <w:rPr>
              <w:b/>
              <w:sz w:val="32"/>
              <w:szCs w:val="32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GEARBOX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E069CAD" w14:textId="77777777" w:rsidR="0018602F" w:rsidRDefault="00483C4E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7EB54EF1" w14:textId="77777777" w:rsidR="0018602F" w:rsidRDefault="00483C4E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5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CA2794D" w14:textId="77777777" w:rsidR="0018602F" w:rsidRDefault="00483C4E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8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8</w:t>
          </w:r>
          <w:r>
            <w:rPr>
              <w:b/>
            </w:rPr>
            <w:fldChar w:fldCharType="end"/>
          </w:r>
        </w:p>
      </w:tc>
    </w:tr>
  </w:tbl>
  <w:p w14:paraId="33336831" w14:textId="77777777" w:rsidR="0018602F" w:rsidRPr="00C218C9" w:rsidRDefault="0018602F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43203"/>
    <w:multiLevelType w:val="multilevel"/>
    <w:tmpl w:val="CD88836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88084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8y7bmkFuWVJBuGEjZzZ9cXqqucxCjUUCtedXeJmKnNFdeOH9j4SWsiBOrCaOFj4SYqtYmmoLvkgZgOJprGWeaA==" w:salt="aSAq15fG0gR2NTtgYS7dA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2F"/>
    <w:rsid w:val="000215C7"/>
    <w:rsid w:val="000363F5"/>
    <w:rsid w:val="00050DBC"/>
    <w:rsid w:val="0005474E"/>
    <w:rsid w:val="00062008"/>
    <w:rsid w:val="00064F24"/>
    <w:rsid w:val="00073BEA"/>
    <w:rsid w:val="00086F93"/>
    <w:rsid w:val="0009755E"/>
    <w:rsid w:val="000A396C"/>
    <w:rsid w:val="000C77EF"/>
    <w:rsid w:val="000D7576"/>
    <w:rsid w:val="000F0954"/>
    <w:rsid w:val="00103F99"/>
    <w:rsid w:val="00106103"/>
    <w:rsid w:val="001214BC"/>
    <w:rsid w:val="00143B85"/>
    <w:rsid w:val="00145E4F"/>
    <w:rsid w:val="00153BE0"/>
    <w:rsid w:val="0018602F"/>
    <w:rsid w:val="001944F7"/>
    <w:rsid w:val="001C76FB"/>
    <w:rsid w:val="001F6C03"/>
    <w:rsid w:val="001F7D0A"/>
    <w:rsid w:val="00206A99"/>
    <w:rsid w:val="00220A89"/>
    <w:rsid w:val="00254676"/>
    <w:rsid w:val="00274AFB"/>
    <w:rsid w:val="00333BEE"/>
    <w:rsid w:val="00364076"/>
    <w:rsid w:val="00367F4C"/>
    <w:rsid w:val="0037445B"/>
    <w:rsid w:val="003B50D6"/>
    <w:rsid w:val="00417DEC"/>
    <w:rsid w:val="00440679"/>
    <w:rsid w:val="00454441"/>
    <w:rsid w:val="00461C91"/>
    <w:rsid w:val="00467A27"/>
    <w:rsid w:val="00483C4E"/>
    <w:rsid w:val="00484127"/>
    <w:rsid w:val="004E280B"/>
    <w:rsid w:val="00517984"/>
    <w:rsid w:val="0052400E"/>
    <w:rsid w:val="00532BEC"/>
    <w:rsid w:val="00582F0B"/>
    <w:rsid w:val="005A4C51"/>
    <w:rsid w:val="005A6243"/>
    <w:rsid w:val="005B0AD4"/>
    <w:rsid w:val="005B2431"/>
    <w:rsid w:val="005B29F9"/>
    <w:rsid w:val="005D3F61"/>
    <w:rsid w:val="005E3737"/>
    <w:rsid w:val="00622ACD"/>
    <w:rsid w:val="006315F1"/>
    <w:rsid w:val="00664E1C"/>
    <w:rsid w:val="00670F53"/>
    <w:rsid w:val="0067397F"/>
    <w:rsid w:val="00677F5D"/>
    <w:rsid w:val="00687B32"/>
    <w:rsid w:val="00693062"/>
    <w:rsid w:val="006A6A6B"/>
    <w:rsid w:val="006C015F"/>
    <w:rsid w:val="006C346C"/>
    <w:rsid w:val="006D1229"/>
    <w:rsid w:val="006E1E5B"/>
    <w:rsid w:val="006E28FA"/>
    <w:rsid w:val="006E6172"/>
    <w:rsid w:val="006F7C2B"/>
    <w:rsid w:val="007172F3"/>
    <w:rsid w:val="007319F6"/>
    <w:rsid w:val="00731CF7"/>
    <w:rsid w:val="0077511A"/>
    <w:rsid w:val="00796D52"/>
    <w:rsid w:val="007B7EC8"/>
    <w:rsid w:val="007E673C"/>
    <w:rsid w:val="008042E5"/>
    <w:rsid w:val="0081433D"/>
    <w:rsid w:val="00830B04"/>
    <w:rsid w:val="00882E59"/>
    <w:rsid w:val="008A1D17"/>
    <w:rsid w:val="008B0E5C"/>
    <w:rsid w:val="008D4E34"/>
    <w:rsid w:val="008D70F0"/>
    <w:rsid w:val="008F6DAA"/>
    <w:rsid w:val="00906D12"/>
    <w:rsid w:val="0091132E"/>
    <w:rsid w:val="00991605"/>
    <w:rsid w:val="009A55C5"/>
    <w:rsid w:val="009C46D5"/>
    <w:rsid w:val="009E0B2D"/>
    <w:rsid w:val="009E7B28"/>
    <w:rsid w:val="009F286F"/>
    <w:rsid w:val="009F580C"/>
    <w:rsid w:val="009F63C6"/>
    <w:rsid w:val="00A15C6D"/>
    <w:rsid w:val="00A2137F"/>
    <w:rsid w:val="00A40B2C"/>
    <w:rsid w:val="00A62B3F"/>
    <w:rsid w:val="00A81D46"/>
    <w:rsid w:val="00A95941"/>
    <w:rsid w:val="00AE3AEE"/>
    <w:rsid w:val="00AF1DF3"/>
    <w:rsid w:val="00B02175"/>
    <w:rsid w:val="00B1168D"/>
    <w:rsid w:val="00B14306"/>
    <w:rsid w:val="00B323BE"/>
    <w:rsid w:val="00B61FC2"/>
    <w:rsid w:val="00BA155B"/>
    <w:rsid w:val="00BA1DA0"/>
    <w:rsid w:val="00BC7A9D"/>
    <w:rsid w:val="00C140F7"/>
    <w:rsid w:val="00C218C9"/>
    <w:rsid w:val="00CB0DE8"/>
    <w:rsid w:val="00CC50FF"/>
    <w:rsid w:val="00D237F1"/>
    <w:rsid w:val="00D523E2"/>
    <w:rsid w:val="00D63BD5"/>
    <w:rsid w:val="00D817FB"/>
    <w:rsid w:val="00D952F2"/>
    <w:rsid w:val="00DB12FE"/>
    <w:rsid w:val="00DB6EF8"/>
    <w:rsid w:val="00DC1E05"/>
    <w:rsid w:val="00DD5B4C"/>
    <w:rsid w:val="00E0380B"/>
    <w:rsid w:val="00E13A45"/>
    <w:rsid w:val="00E14B6D"/>
    <w:rsid w:val="00E26E0B"/>
    <w:rsid w:val="00E54ED0"/>
    <w:rsid w:val="00E62EB6"/>
    <w:rsid w:val="00E668EF"/>
    <w:rsid w:val="00EA35A3"/>
    <w:rsid w:val="00EA41FD"/>
    <w:rsid w:val="00EB3F52"/>
    <w:rsid w:val="00EF7C4B"/>
    <w:rsid w:val="00F02EB1"/>
    <w:rsid w:val="00F07D0E"/>
    <w:rsid w:val="00F30948"/>
    <w:rsid w:val="00F4388B"/>
    <w:rsid w:val="00F513CB"/>
    <w:rsid w:val="00F55E9B"/>
    <w:rsid w:val="00F90415"/>
    <w:rsid w:val="00F926A4"/>
    <w:rsid w:val="00FB3623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CCB37"/>
  <w15:docId w15:val="{F95F8D10-FC3F-4B09-98CE-A593A7E13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CF7204"/>
    <w:rPr>
      <w:rFonts w:ascii="Arial" w:eastAsia="Times New Roman" w:hAnsi="Arial" w:cs="Times New Roman"/>
      <w:i/>
      <w:sz w:val="16"/>
      <w:szCs w:val="20"/>
      <w:lang w:val="en-U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CF7204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A7AB832-CD63-4448-A429-D2B438F1C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1415</Words>
  <Characters>7646</Characters>
  <Application>Microsoft Office Word</Application>
  <DocSecurity>12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2</cp:revision>
  <cp:lastPrinted>2023-08-18T13:25:00Z</cp:lastPrinted>
  <dcterms:created xsi:type="dcterms:W3CDTF">2023-09-15T13:52:00Z</dcterms:created>
  <dcterms:modified xsi:type="dcterms:W3CDTF">2023-09-15T13:52:00Z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