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6" w:type="dxa"/>
        <w:tblLook w:val="04A0" w:firstRow="1" w:lastRow="0" w:firstColumn="1" w:lastColumn="0" w:noHBand="0" w:noVBand="1"/>
      </w:tblPr>
      <w:tblGrid>
        <w:gridCol w:w="2130"/>
        <w:gridCol w:w="1565"/>
        <w:gridCol w:w="1991"/>
        <w:gridCol w:w="1765"/>
        <w:gridCol w:w="1765"/>
      </w:tblGrid>
      <w:tr w:rsidR="0064692F" w:rsidRPr="00682868" w14:paraId="53B86BF2" w14:textId="77777777" w:rsidTr="00212ADE">
        <w:trPr>
          <w:trHeight w:val="265"/>
        </w:trPr>
        <w:tc>
          <w:tcPr>
            <w:tcW w:w="2130"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E552120" w14:textId="0513E1DA" w:rsidR="00400C78" w:rsidRDefault="00DD1780" w:rsidP="00400C78">
            <w:pPr>
              <w:pStyle w:val="Cabealho"/>
              <w:tabs>
                <w:tab w:val="clear" w:pos="4252"/>
                <w:tab w:val="clear" w:pos="8504"/>
              </w:tabs>
              <w:ind w:left="-57" w:right="-57"/>
              <w:jc w:val="center"/>
              <w:rPr>
                <w:b/>
                <w:color w:val="FFFFFF" w:themeColor="background1"/>
              </w:rPr>
            </w:pPr>
            <w:r w:rsidRPr="00400C78">
              <w:rPr>
                <w:b/>
                <w:color w:val="FFFFFF" w:themeColor="background1"/>
              </w:rPr>
              <w:t>Componente</w:t>
            </w:r>
          </w:p>
          <w:p w14:paraId="1639FC4C" w14:textId="72E47EA5" w:rsidR="0064692F" w:rsidRPr="00B91C12" w:rsidRDefault="0064692F" w:rsidP="00400C78">
            <w:pPr>
              <w:pStyle w:val="Cabealho"/>
              <w:tabs>
                <w:tab w:val="clear" w:pos="4252"/>
                <w:tab w:val="clear" w:pos="8504"/>
              </w:tabs>
              <w:ind w:left="-57" w:right="-57"/>
              <w:jc w:val="center"/>
              <w:rPr>
                <w:color w:val="FFFFFF" w:themeColor="background1"/>
                <w:sz w:val="18"/>
                <w:szCs w:val="18"/>
              </w:rPr>
            </w:pPr>
            <w:r w:rsidRPr="00400C78">
              <w:rPr>
                <w:bCs/>
                <w:i/>
                <w:iCs/>
                <w:color w:val="FFFFFF" w:themeColor="background1"/>
                <w:sz w:val="18"/>
                <w:szCs w:val="18"/>
              </w:rPr>
              <w:t>Component</w:t>
            </w:r>
          </w:p>
        </w:tc>
        <w:tc>
          <w:tcPr>
            <w:tcW w:w="15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3C68B09F" w14:textId="77777777" w:rsid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 xml:space="preserve">O.S </w:t>
            </w:r>
          </w:p>
          <w:p w14:paraId="4E7101C8" w14:textId="07289F01" w:rsidR="0064692F" w:rsidRPr="00B91C12" w:rsidRDefault="0064692F" w:rsidP="00400C78">
            <w:pPr>
              <w:pStyle w:val="Cabealho"/>
              <w:tabs>
                <w:tab w:val="clear" w:pos="4252"/>
                <w:tab w:val="clear" w:pos="8504"/>
              </w:tabs>
              <w:jc w:val="center"/>
              <w:rPr>
                <w:bCs/>
                <w:i/>
                <w:iCs/>
                <w:color w:val="FFFFFF" w:themeColor="background1"/>
                <w:sz w:val="18"/>
                <w:szCs w:val="18"/>
              </w:rPr>
            </w:pPr>
            <w:proofErr w:type="gramStart"/>
            <w:r w:rsidRPr="00400C78">
              <w:rPr>
                <w:bCs/>
                <w:i/>
                <w:iCs/>
                <w:color w:val="FFFFFF" w:themeColor="background1"/>
                <w:sz w:val="18"/>
                <w:szCs w:val="18"/>
              </w:rPr>
              <w:t>W.O</w:t>
            </w:r>
            <w:proofErr w:type="gramEnd"/>
          </w:p>
        </w:tc>
        <w:tc>
          <w:tcPr>
            <w:tcW w:w="1991"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0D14F4A5" w14:textId="3C68C886" w:rsidR="00400C78" w:rsidRPr="00400C78" w:rsidRDefault="00DD1780" w:rsidP="00400C78">
            <w:pPr>
              <w:pStyle w:val="Cabealho"/>
              <w:tabs>
                <w:tab w:val="clear" w:pos="4252"/>
                <w:tab w:val="clear" w:pos="8504"/>
              </w:tabs>
              <w:jc w:val="center"/>
              <w:rPr>
                <w:b/>
                <w:color w:val="FFFFFF" w:themeColor="background1"/>
              </w:rPr>
            </w:pPr>
            <w:r w:rsidRPr="00400C78">
              <w:rPr>
                <w:b/>
                <w:color w:val="FFFFFF" w:themeColor="background1"/>
              </w:rPr>
              <w:t>Modelo</w:t>
            </w:r>
            <w:r w:rsidR="0064692F" w:rsidRPr="00400C78">
              <w:rPr>
                <w:b/>
                <w:color w:val="FFFFFF" w:themeColor="background1"/>
              </w:rPr>
              <w:t xml:space="preserve"> </w:t>
            </w:r>
          </w:p>
          <w:p w14:paraId="1A1158A3" w14:textId="7EA7F954" w:rsidR="0064692F" w:rsidRPr="00B91C12" w:rsidRDefault="0064692F" w:rsidP="00400C78">
            <w:pPr>
              <w:pStyle w:val="Cabealho"/>
              <w:tabs>
                <w:tab w:val="clear" w:pos="4252"/>
                <w:tab w:val="clear" w:pos="8504"/>
              </w:tabs>
              <w:jc w:val="center"/>
              <w:rPr>
                <w:b/>
                <w:color w:val="FFFFFF" w:themeColor="background1"/>
                <w:sz w:val="18"/>
                <w:szCs w:val="18"/>
              </w:rPr>
            </w:pPr>
            <w:r w:rsidRPr="00400C78">
              <w:rPr>
                <w:i/>
                <w:color w:val="FFFFFF" w:themeColor="background1"/>
                <w:sz w:val="18"/>
                <w:szCs w:val="18"/>
              </w:rPr>
              <w:t>Model</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26822189" w14:textId="553421A8"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PN</w:t>
            </w:r>
          </w:p>
        </w:tc>
        <w:tc>
          <w:tcPr>
            <w:tcW w:w="1765" w:type="dxa"/>
            <w:tcBorders>
              <w:top w:val="single" w:sz="4" w:space="0" w:color="auto"/>
              <w:left w:val="single" w:sz="4" w:space="0" w:color="auto"/>
              <w:bottom w:val="single" w:sz="6" w:space="0" w:color="auto"/>
              <w:right w:val="single" w:sz="4" w:space="0" w:color="auto"/>
            </w:tcBorders>
            <w:shd w:val="clear" w:color="auto" w:fill="1F497D" w:themeFill="text2"/>
            <w:vAlign w:val="center"/>
          </w:tcPr>
          <w:p w14:paraId="694D40B6" w14:textId="1DC8B836" w:rsidR="0064692F" w:rsidRPr="00400C78" w:rsidRDefault="0064692F" w:rsidP="00400C78">
            <w:pPr>
              <w:pStyle w:val="Cabealho"/>
              <w:tabs>
                <w:tab w:val="clear" w:pos="4252"/>
                <w:tab w:val="clear" w:pos="8504"/>
              </w:tabs>
              <w:jc w:val="center"/>
              <w:rPr>
                <w:b/>
                <w:color w:val="FFFFFF" w:themeColor="background1"/>
              </w:rPr>
            </w:pPr>
            <w:r w:rsidRPr="00400C78">
              <w:rPr>
                <w:b/>
                <w:color w:val="FFFFFF" w:themeColor="background1"/>
              </w:rPr>
              <w:t>SN</w:t>
            </w:r>
          </w:p>
        </w:tc>
      </w:tr>
      <w:tr w:rsidR="00DB3ABA" w:rsidRPr="00C473CB" w14:paraId="2A0C8FE3" w14:textId="77777777" w:rsidTr="00DB3ABA">
        <w:trPr>
          <w:trHeight w:val="243"/>
        </w:trPr>
        <w:tc>
          <w:tcPr>
            <w:tcW w:w="2130" w:type="dxa"/>
            <w:tcBorders>
              <w:top w:val="single" w:sz="6" w:space="0" w:color="auto"/>
              <w:left w:val="single" w:sz="4" w:space="0" w:color="auto"/>
              <w:bottom w:val="single" w:sz="4" w:space="0" w:color="auto"/>
              <w:right w:val="single" w:sz="4" w:space="0" w:color="auto"/>
            </w:tcBorders>
            <w:vAlign w:val="center"/>
          </w:tcPr>
          <w:p w14:paraId="6511F6FB" w14:textId="18BB4DE0" w:rsidR="00DB3ABA" w:rsidRPr="00400C78" w:rsidRDefault="00DB3ABA" w:rsidP="00DB3ABA">
            <w:pPr>
              <w:spacing w:after="0" w:line="240" w:lineRule="auto"/>
              <w:jc w:val="center"/>
              <w:rPr>
                <w:rFonts w:ascii="Calibri" w:hAnsi="Calibri"/>
                <w:color w:val="000000"/>
              </w:rPr>
            </w:pPr>
            <w:r>
              <w:rPr>
                <w:rFonts w:ascii="Calibri" w:hAnsi="Calibri"/>
                <w:color w:val="000000"/>
              </w:rPr>
              <w:t>FUEL NOZZLE</w:t>
            </w:r>
          </w:p>
        </w:tc>
        <w:tc>
          <w:tcPr>
            <w:tcW w:w="1565" w:type="dxa"/>
            <w:tcBorders>
              <w:top w:val="single" w:sz="6" w:space="0" w:color="auto"/>
              <w:left w:val="single" w:sz="4" w:space="0" w:color="auto"/>
              <w:bottom w:val="single" w:sz="4" w:space="0" w:color="auto"/>
              <w:right w:val="single" w:sz="4" w:space="0" w:color="auto"/>
            </w:tcBorders>
            <w:vAlign w:val="center"/>
          </w:tcPr>
          <w:p w14:paraId="7D3CF3BD" w14:textId="5849F4E6" w:rsidR="00DB3ABA" w:rsidRPr="00400C78" w:rsidRDefault="00DB3ABA" w:rsidP="00DB3ABA">
            <w:pPr>
              <w:pStyle w:val="Cabealho"/>
              <w:jc w:val="center"/>
              <w:rPr>
                <w:b/>
              </w:rPr>
            </w:pP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c>
          <w:tcPr>
            <w:tcW w:w="1991" w:type="dxa"/>
            <w:tcBorders>
              <w:top w:val="single" w:sz="6" w:space="0" w:color="auto"/>
              <w:left w:val="single" w:sz="4" w:space="0" w:color="auto"/>
              <w:bottom w:val="single" w:sz="4" w:space="0" w:color="auto"/>
              <w:right w:val="single" w:sz="4" w:space="0" w:color="auto"/>
            </w:tcBorders>
            <w:vAlign w:val="center"/>
          </w:tcPr>
          <w:p w14:paraId="265FA3D4" w14:textId="1E15A484" w:rsidR="00DB3ABA" w:rsidRPr="001264FD" w:rsidRDefault="00DB3ABA" w:rsidP="00DB3ABA">
            <w:pPr>
              <w:pStyle w:val="Cabealho"/>
              <w:jc w:val="center"/>
              <w:rPr>
                <w:lang w:val="en-US"/>
              </w:rPr>
            </w:pPr>
            <w:r>
              <w:rPr>
                <w:lang w:val="en-US"/>
              </w:rPr>
              <w:t>PT6A-21/-27/-28</w:t>
            </w:r>
          </w:p>
        </w:tc>
        <w:tc>
          <w:tcPr>
            <w:tcW w:w="1765" w:type="dxa"/>
            <w:tcBorders>
              <w:top w:val="single" w:sz="6" w:space="0" w:color="auto"/>
              <w:left w:val="single" w:sz="4" w:space="0" w:color="auto"/>
              <w:bottom w:val="single" w:sz="4" w:space="0" w:color="auto"/>
              <w:right w:val="single" w:sz="4" w:space="0" w:color="auto"/>
            </w:tcBorders>
            <w:vAlign w:val="center"/>
          </w:tcPr>
          <w:p w14:paraId="3E1CD3C2" w14:textId="3C4DD82F" w:rsidR="00DB3ABA" w:rsidRPr="001264FD" w:rsidRDefault="00DB3ABA" w:rsidP="00DB3ABA">
            <w:pPr>
              <w:pStyle w:val="TextoPortugus"/>
              <w:spacing w:line="240" w:lineRule="auto"/>
              <w:jc w:val="center"/>
              <w:rPr>
                <w:b/>
                <w:lang w:val="en-US"/>
              </w:rPr>
            </w:pPr>
            <w:r w:rsidRPr="000C3E74">
              <w:rPr>
                <w:i/>
                <w:iCs/>
                <w:spacing w:val="-2"/>
              </w:rPr>
              <w:fldChar w:fldCharType="begin">
                <w:ffData>
                  <w:name w:val="Texto1"/>
                  <w:enabled/>
                  <w:calcOnExit w:val="0"/>
                  <w:textInput/>
                </w:ffData>
              </w:fldChar>
            </w:r>
            <w:r w:rsidRPr="000C3E74">
              <w:rPr>
                <w:iCs/>
                <w:spacing w:val="-2"/>
              </w:rPr>
              <w:instrText xml:space="preserve"> FORMTEXT </w:instrText>
            </w:r>
            <w:r w:rsidRPr="000C3E74">
              <w:rPr>
                <w:i/>
                <w:iCs/>
                <w:spacing w:val="-2"/>
              </w:rPr>
            </w:r>
            <w:r w:rsidRPr="000C3E74">
              <w:rPr>
                <w:i/>
                <w:iCs/>
                <w:spacing w:val="-2"/>
              </w:rPr>
              <w:fldChar w:fldCharType="separate"/>
            </w:r>
            <w:r w:rsidRPr="000C3E74">
              <w:rPr>
                <w:iCs/>
                <w:noProof/>
                <w:spacing w:val="-2"/>
              </w:rPr>
              <w:t> </w:t>
            </w:r>
            <w:r w:rsidRPr="000C3E74">
              <w:rPr>
                <w:iCs/>
                <w:noProof/>
                <w:spacing w:val="-2"/>
              </w:rPr>
              <w:t> </w:t>
            </w:r>
            <w:r w:rsidRPr="000C3E74">
              <w:rPr>
                <w:iCs/>
                <w:noProof/>
                <w:spacing w:val="-2"/>
              </w:rPr>
              <w:t> </w:t>
            </w:r>
            <w:r w:rsidRPr="000C3E74">
              <w:rPr>
                <w:iCs/>
                <w:noProof/>
                <w:spacing w:val="-2"/>
              </w:rPr>
              <w:t> </w:t>
            </w:r>
            <w:r w:rsidRPr="000C3E74">
              <w:rPr>
                <w:iCs/>
                <w:noProof/>
                <w:spacing w:val="-2"/>
              </w:rPr>
              <w:t> </w:t>
            </w:r>
            <w:r w:rsidRPr="000C3E74">
              <w:rPr>
                <w:i/>
                <w:iCs/>
                <w:spacing w:val="-2"/>
              </w:rPr>
              <w:fldChar w:fldCharType="end"/>
            </w:r>
          </w:p>
        </w:tc>
        <w:tc>
          <w:tcPr>
            <w:tcW w:w="1765" w:type="dxa"/>
            <w:tcBorders>
              <w:top w:val="single" w:sz="6" w:space="0" w:color="auto"/>
              <w:left w:val="single" w:sz="4" w:space="0" w:color="auto"/>
              <w:bottom w:val="single" w:sz="4" w:space="0" w:color="auto"/>
              <w:right w:val="single" w:sz="4" w:space="0" w:color="auto"/>
            </w:tcBorders>
            <w:vAlign w:val="center"/>
          </w:tcPr>
          <w:p w14:paraId="72F487D9" w14:textId="116B57E5" w:rsidR="00DB3ABA" w:rsidRPr="001264FD" w:rsidRDefault="00DB3ABA" w:rsidP="00DB3ABA">
            <w:pPr>
              <w:pStyle w:val="Cabealho"/>
              <w:jc w:val="center"/>
              <w:rPr>
                <w:b/>
                <w:lang w:val="en-US"/>
              </w:rPr>
            </w:pPr>
            <w:r w:rsidRPr="000C3E74">
              <w:rPr>
                <w:i/>
                <w:iCs/>
                <w:spacing w:val="-2"/>
              </w:rPr>
              <w:fldChar w:fldCharType="begin">
                <w:ffData>
                  <w:name w:val="Texto1"/>
                  <w:enabled/>
                  <w:calcOnExit w:val="0"/>
                  <w:textInput/>
                </w:ffData>
              </w:fldChar>
            </w:r>
            <w:r w:rsidRPr="000C3E74">
              <w:rPr>
                <w:iCs/>
                <w:spacing w:val="-2"/>
              </w:rPr>
              <w:instrText xml:space="preserve"> FORMTEXT </w:instrText>
            </w:r>
            <w:r w:rsidRPr="000C3E74">
              <w:rPr>
                <w:i/>
                <w:iCs/>
                <w:spacing w:val="-2"/>
              </w:rPr>
            </w:r>
            <w:r w:rsidRPr="000C3E74">
              <w:rPr>
                <w:i/>
                <w:iCs/>
                <w:spacing w:val="-2"/>
              </w:rPr>
              <w:fldChar w:fldCharType="separate"/>
            </w:r>
            <w:r w:rsidRPr="000C3E74">
              <w:rPr>
                <w:iCs/>
                <w:noProof/>
                <w:spacing w:val="-2"/>
              </w:rPr>
              <w:t> </w:t>
            </w:r>
            <w:r w:rsidRPr="000C3E74">
              <w:rPr>
                <w:iCs/>
                <w:noProof/>
                <w:spacing w:val="-2"/>
              </w:rPr>
              <w:t> </w:t>
            </w:r>
            <w:r w:rsidRPr="000C3E74">
              <w:rPr>
                <w:iCs/>
                <w:noProof/>
                <w:spacing w:val="-2"/>
              </w:rPr>
              <w:t> </w:t>
            </w:r>
            <w:r w:rsidRPr="000C3E74">
              <w:rPr>
                <w:iCs/>
                <w:noProof/>
                <w:spacing w:val="-2"/>
              </w:rPr>
              <w:t> </w:t>
            </w:r>
            <w:r w:rsidRPr="000C3E74">
              <w:rPr>
                <w:iCs/>
                <w:noProof/>
                <w:spacing w:val="-2"/>
              </w:rPr>
              <w:t> </w:t>
            </w:r>
            <w:r w:rsidRPr="000C3E74">
              <w:rPr>
                <w:i/>
                <w:iCs/>
                <w:spacing w:val="-2"/>
              </w:rPr>
              <w:fldChar w:fldCharType="end"/>
            </w:r>
          </w:p>
        </w:tc>
      </w:tr>
    </w:tbl>
    <w:p w14:paraId="3EF8BB46" w14:textId="77777777" w:rsidR="005144AE" w:rsidRPr="001264FD" w:rsidRDefault="005144AE"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250"/>
      </w:tblGrid>
      <w:tr w:rsidR="005144AE" w:rsidRPr="00682868" w14:paraId="040BDD44" w14:textId="77777777" w:rsidTr="00357EDE">
        <w:trPr>
          <w:trHeight w:val="283"/>
        </w:trPr>
        <w:tc>
          <w:tcPr>
            <w:tcW w:w="9209" w:type="dxa"/>
            <w:gridSpan w:val="2"/>
            <w:tcBorders>
              <w:top w:val="single" w:sz="4" w:space="0" w:color="auto"/>
              <w:left w:val="single" w:sz="4" w:space="0" w:color="auto"/>
              <w:bottom w:val="single" w:sz="4" w:space="0" w:color="auto"/>
              <w:right w:val="single" w:sz="4" w:space="0" w:color="auto"/>
            </w:tcBorders>
            <w:shd w:val="clear" w:color="auto" w:fill="1F497D"/>
            <w:hideMark/>
          </w:tcPr>
          <w:p w14:paraId="6308DA35" w14:textId="707C7560" w:rsidR="00400C78" w:rsidRDefault="00DD1780" w:rsidP="00400C78">
            <w:pPr>
              <w:pStyle w:val="TextoPortugus"/>
              <w:spacing w:line="240" w:lineRule="auto"/>
              <w:jc w:val="center"/>
              <w:rPr>
                <w:b/>
                <w:color w:val="FFFFFF"/>
              </w:rPr>
            </w:pPr>
            <w:r w:rsidRPr="00400C78">
              <w:rPr>
                <w:b/>
                <w:color w:val="FFFFFF"/>
              </w:rPr>
              <w:t xml:space="preserve">Identificação </w:t>
            </w:r>
          </w:p>
          <w:p w14:paraId="67355507" w14:textId="016C406F" w:rsidR="005144AE" w:rsidRPr="00EB1298" w:rsidRDefault="00DD1780" w:rsidP="00400C78">
            <w:pPr>
              <w:pStyle w:val="TextoPortugus"/>
              <w:spacing w:line="240" w:lineRule="auto"/>
              <w:jc w:val="center"/>
              <w:rPr>
                <w:b/>
                <w:color w:val="FFFFFF"/>
                <w:sz w:val="20"/>
                <w:szCs w:val="20"/>
              </w:rPr>
            </w:pPr>
            <w:r w:rsidRPr="00400C78">
              <w:rPr>
                <w:bCs/>
                <w:i/>
                <w:iCs/>
                <w:color w:val="FFFFFF"/>
                <w:sz w:val="18"/>
                <w:szCs w:val="18"/>
              </w:rPr>
              <w:t>Identification</w:t>
            </w:r>
          </w:p>
        </w:tc>
      </w:tr>
      <w:tr w:rsidR="005144AE" w:rsidRPr="00682868" w14:paraId="4EFE2BB9" w14:textId="77777777" w:rsidTr="00792BA0">
        <w:trPr>
          <w:trHeight w:val="277"/>
        </w:trPr>
        <w:tc>
          <w:tcPr>
            <w:tcW w:w="959" w:type="dxa"/>
            <w:tcBorders>
              <w:top w:val="single" w:sz="4" w:space="0" w:color="auto"/>
              <w:left w:val="single" w:sz="4" w:space="0" w:color="auto"/>
              <w:bottom w:val="nil"/>
              <w:right w:val="nil"/>
            </w:tcBorders>
            <w:vAlign w:val="bottom"/>
            <w:hideMark/>
          </w:tcPr>
          <w:p w14:paraId="56342682" w14:textId="185F2EC5" w:rsidR="005144AE" w:rsidRPr="00EB1298" w:rsidRDefault="00DD1780" w:rsidP="00444BA6">
            <w:pPr>
              <w:pStyle w:val="TextoPortugus"/>
              <w:spacing w:line="240" w:lineRule="auto"/>
              <w:jc w:val="center"/>
              <w:rPr>
                <w:sz w:val="20"/>
                <w:szCs w:val="20"/>
              </w:rPr>
            </w:pPr>
            <w:r w:rsidRPr="00400C78">
              <w:t>Título</w:t>
            </w:r>
          </w:p>
        </w:tc>
        <w:tc>
          <w:tcPr>
            <w:tcW w:w="8250" w:type="dxa"/>
            <w:tcBorders>
              <w:top w:val="single" w:sz="4" w:space="0" w:color="auto"/>
              <w:left w:val="nil"/>
              <w:bottom w:val="nil"/>
              <w:right w:val="single" w:sz="4" w:space="0" w:color="auto"/>
            </w:tcBorders>
            <w:vAlign w:val="bottom"/>
            <w:hideMark/>
          </w:tcPr>
          <w:p w14:paraId="29B63AE5" w14:textId="1C03610C" w:rsidR="005014C4" w:rsidRPr="005014C4" w:rsidRDefault="00DD1780" w:rsidP="00444BA6">
            <w:pPr>
              <w:pStyle w:val="TextoPortugus"/>
              <w:spacing w:before="40" w:line="240" w:lineRule="auto"/>
              <w:jc w:val="left"/>
              <w:rPr>
                <w:rFonts w:cstheme="minorHAnsi"/>
                <w:b/>
              </w:rPr>
            </w:pPr>
            <w:r w:rsidRPr="00400C78">
              <w:rPr>
                <w:rFonts w:cstheme="minorHAnsi"/>
                <w:b/>
              </w:rPr>
              <w:t xml:space="preserve">Ficha Para Registros </w:t>
            </w:r>
            <w:r w:rsidR="00F31871">
              <w:rPr>
                <w:rFonts w:cstheme="minorHAnsi"/>
                <w:b/>
              </w:rPr>
              <w:t>d</w:t>
            </w:r>
            <w:r w:rsidRPr="00400C78">
              <w:rPr>
                <w:rFonts w:cstheme="minorHAnsi"/>
                <w:b/>
              </w:rPr>
              <w:t xml:space="preserve">e Teste </w:t>
            </w:r>
            <w:r w:rsidR="00F31871">
              <w:rPr>
                <w:rFonts w:cstheme="minorHAnsi"/>
                <w:b/>
              </w:rPr>
              <w:t>d</w:t>
            </w:r>
            <w:r w:rsidR="005014C4">
              <w:rPr>
                <w:rFonts w:cstheme="minorHAnsi"/>
                <w:b/>
              </w:rPr>
              <w:t xml:space="preserve">o </w:t>
            </w:r>
            <w:r w:rsidR="00751FBD">
              <w:rPr>
                <w:rFonts w:cstheme="minorHAnsi"/>
                <w:b/>
              </w:rPr>
              <w:t>Bico Injetor de Combustível</w:t>
            </w:r>
          </w:p>
        </w:tc>
      </w:tr>
      <w:tr w:rsidR="005144AE" w:rsidRPr="00751FBD" w14:paraId="348E4DEB" w14:textId="77777777" w:rsidTr="00792BA0">
        <w:trPr>
          <w:trHeight w:val="166"/>
        </w:trPr>
        <w:tc>
          <w:tcPr>
            <w:tcW w:w="959" w:type="dxa"/>
            <w:tcBorders>
              <w:top w:val="nil"/>
              <w:left w:val="single" w:sz="4" w:space="0" w:color="auto"/>
              <w:bottom w:val="single" w:sz="4" w:space="0" w:color="auto"/>
              <w:right w:val="nil"/>
            </w:tcBorders>
            <w:hideMark/>
          </w:tcPr>
          <w:p w14:paraId="07E02B75" w14:textId="0B3A4E4F" w:rsidR="005144AE" w:rsidRPr="0064692F" w:rsidRDefault="00DD1780" w:rsidP="00444BA6">
            <w:pPr>
              <w:pStyle w:val="TextoIngls"/>
              <w:spacing w:after="0" w:line="240" w:lineRule="auto"/>
              <w:jc w:val="center"/>
              <w:rPr>
                <w:color w:val="808080" w:themeColor="background1" w:themeShade="80"/>
                <w:sz w:val="14"/>
                <w:szCs w:val="14"/>
              </w:rPr>
            </w:pPr>
            <w:r w:rsidRPr="00400C78">
              <w:rPr>
                <w:color w:val="808080" w:themeColor="background1" w:themeShade="80"/>
                <w:szCs w:val="18"/>
                <w:lang w:val="pt-BR"/>
              </w:rPr>
              <w:t>Tit</w:t>
            </w:r>
            <w:r w:rsidRPr="00400C78">
              <w:rPr>
                <w:color w:val="808080" w:themeColor="background1" w:themeShade="80"/>
                <w:szCs w:val="18"/>
              </w:rPr>
              <w:t>le</w:t>
            </w:r>
          </w:p>
        </w:tc>
        <w:tc>
          <w:tcPr>
            <w:tcW w:w="8250" w:type="dxa"/>
            <w:tcBorders>
              <w:top w:val="nil"/>
              <w:left w:val="nil"/>
              <w:bottom w:val="single" w:sz="4" w:space="0" w:color="auto"/>
              <w:right w:val="single" w:sz="4" w:space="0" w:color="auto"/>
            </w:tcBorders>
            <w:hideMark/>
          </w:tcPr>
          <w:p w14:paraId="3DEFD36A" w14:textId="6D9FB45E" w:rsidR="005144AE" w:rsidRPr="00230F73" w:rsidRDefault="00751FBD" w:rsidP="00444BA6">
            <w:pPr>
              <w:pStyle w:val="TextoIngls"/>
              <w:spacing w:after="40" w:line="240" w:lineRule="auto"/>
              <w:jc w:val="left"/>
              <w:rPr>
                <w:rFonts w:cstheme="minorHAnsi"/>
                <w:color w:val="808080" w:themeColor="background1" w:themeShade="80"/>
                <w:sz w:val="14"/>
                <w:szCs w:val="14"/>
                <w:lang w:val="pt-BR"/>
              </w:rPr>
            </w:pPr>
            <w:r>
              <w:rPr>
                <w:rFonts w:cstheme="minorHAnsi"/>
                <w:color w:val="808080" w:themeColor="background1" w:themeShade="80"/>
                <w:szCs w:val="18"/>
              </w:rPr>
              <w:t>Fuel Nozzle</w:t>
            </w:r>
            <w:r w:rsidR="00DD1780" w:rsidRPr="00400C78">
              <w:rPr>
                <w:rFonts w:cstheme="minorHAnsi"/>
                <w:color w:val="808080" w:themeColor="background1" w:themeShade="80"/>
                <w:szCs w:val="18"/>
              </w:rPr>
              <w:t xml:space="preserve"> Test Sheet</w:t>
            </w:r>
          </w:p>
        </w:tc>
      </w:tr>
    </w:tbl>
    <w:p w14:paraId="3E3E0771" w14:textId="77777777" w:rsidR="00400C78" w:rsidRPr="001264FD" w:rsidRDefault="00400C78" w:rsidP="00400C78">
      <w:pPr>
        <w:spacing w:after="0" w:line="240" w:lineRule="auto"/>
        <w:rPr>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200"/>
        <w:gridCol w:w="2302"/>
        <w:gridCol w:w="2302"/>
      </w:tblGrid>
      <w:tr w:rsidR="005144AE" w:rsidRPr="00682868" w14:paraId="53628B3B" w14:textId="77777777" w:rsidTr="00792BA0">
        <w:trPr>
          <w:trHeight w:val="283"/>
        </w:trPr>
        <w:tc>
          <w:tcPr>
            <w:tcW w:w="2405" w:type="dxa"/>
            <w:tcBorders>
              <w:bottom w:val="single" w:sz="4" w:space="0" w:color="auto"/>
            </w:tcBorders>
            <w:shd w:val="clear" w:color="auto" w:fill="1F497D" w:themeFill="text2"/>
            <w:vAlign w:val="center"/>
          </w:tcPr>
          <w:p w14:paraId="525003FE" w14:textId="1EB719ED" w:rsidR="005144AE" w:rsidRPr="0056478F" w:rsidRDefault="00DD1780" w:rsidP="00792BA0">
            <w:pPr>
              <w:pStyle w:val="TextoPortugus"/>
              <w:spacing w:line="240" w:lineRule="auto"/>
              <w:jc w:val="center"/>
              <w:rPr>
                <w:b/>
                <w:color w:val="FFFFFF" w:themeColor="background1"/>
                <w:sz w:val="16"/>
                <w:szCs w:val="16"/>
              </w:rPr>
            </w:pPr>
            <w:r w:rsidRPr="00400C78">
              <w:rPr>
                <w:b/>
                <w:color w:val="FFFFFF" w:themeColor="background1"/>
              </w:rPr>
              <w:t>Publicação</w:t>
            </w:r>
            <w:r w:rsidR="00792BA0">
              <w:rPr>
                <w:b/>
                <w:color w:val="FFFFFF" w:themeColor="background1"/>
              </w:rPr>
              <w:t xml:space="preserve"> | </w:t>
            </w:r>
            <w:r w:rsidRPr="00400C78">
              <w:rPr>
                <w:bCs/>
                <w:i/>
                <w:iCs/>
                <w:color w:val="FFFFFF" w:themeColor="background1"/>
                <w:sz w:val="18"/>
                <w:szCs w:val="18"/>
              </w:rPr>
              <w:t>Publication</w:t>
            </w:r>
          </w:p>
        </w:tc>
        <w:tc>
          <w:tcPr>
            <w:tcW w:w="2200" w:type="dxa"/>
            <w:tcBorders>
              <w:bottom w:val="single" w:sz="4" w:space="0" w:color="auto"/>
            </w:tcBorders>
            <w:shd w:val="clear" w:color="auto" w:fill="1F497D" w:themeFill="text2"/>
            <w:vAlign w:val="center"/>
          </w:tcPr>
          <w:p w14:paraId="62B5F605" w14:textId="01BD9873" w:rsidR="005144AE" w:rsidRPr="0056478F" w:rsidRDefault="00DD1780" w:rsidP="00792BA0">
            <w:pPr>
              <w:pStyle w:val="TextoPortugus"/>
              <w:spacing w:line="240" w:lineRule="auto"/>
              <w:jc w:val="center"/>
              <w:rPr>
                <w:b/>
                <w:color w:val="FFFFFF" w:themeColor="background1"/>
                <w:sz w:val="16"/>
                <w:szCs w:val="16"/>
              </w:rPr>
            </w:pPr>
            <w:r w:rsidRPr="00400C78">
              <w:rPr>
                <w:b/>
                <w:color w:val="FFFFFF" w:themeColor="background1"/>
              </w:rPr>
              <w:t>Referência</w:t>
            </w:r>
            <w:r w:rsidR="00792BA0">
              <w:rPr>
                <w:b/>
                <w:color w:val="FFFFFF" w:themeColor="background1"/>
              </w:rPr>
              <w:t xml:space="preserve"> | </w:t>
            </w:r>
            <w:r w:rsidRPr="00400C78">
              <w:rPr>
                <w:bCs/>
                <w:i/>
                <w:iCs/>
                <w:color w:val="FFFFFF" w:themeColor="background1"/>
                <w:sz w:val="18"/>
                <w:szCs w:val="18"/>
              </w:rPr>
              <w:t>Reference</w:t>
            </w:r>
          </w:p>
        </w:tc>
        <w:tc>
          <w:tcPr>
            <w:tcW w:w="2302" w:type="dxa"/>
            <w:tcBorders>
              <w:bottom w:val="single" w:sz="4" w:space="0" w:color="auto"/>
            </w:tcBorders>
            <w:shd w:val="clear" w:color="auto" w:fill="1F497D" w:themeFill="text2"/>
            <w:vAlign w:val="center"/>
          </w:tcPr>
          <w:p w14:paraId="79AC1A58" w14:textId="26DD660C" w:rsidR="005144AE" w:rsidRPr="00400C78" w:rsidRDefault="00DD1780" w:rsidP="00400C78">
            <w:pPr>
              <w:pStyle w:val="TextoPortugus"/>
              <w:spacing w:line="240" w:lineRule="auto"/>
              <w:jc w:val="center"/>
              <w:rPr>
                <w:b/>
                <w:color w:val="FFFFFF" w:themeColor="background1"/>
              </w:rPr>
            </w:pPr>
            <w:r w:rsidRPr="00400C78">
              <w:rPr>
                <w:b/>
                <w:color w:val="FFFFFF" w:themeColor="background1"/>
              </w:rPr>
              <w:t>T</w:t>
            </w:r>
            <w:r>
              <w:rPr>
                <w:b/>
                <w:color w:val="FFFFFF" w:themeColor="background1"/>
              </w:rPr>
              <w:t>LN</w:t>
            </w:r>
          </w:p>
        </w:tc>
        <w:tc>
          <w:tcPr>
            <w:tcW w:w="2302" w:type="dxa"/>
            <w:tcBorders>
              <w:bottom w:val="single" w:sz="4" w:space="0" w:color="auto"/>
            </w:tcBorders>
            <w:shd w:val="clear" w:color="auto" w:fill="1F497D" w:themeFill="text2"/>
            <w:vAlign w:val="center"/>
          </w:tcPr>
          <w:p w14:paraId="5A7B9DD3" w14:textId="3EC49F7B" w:rsidR="005144AE" w:rsidRPr="0056478F" w:rsidRDefault="00DD1780" w:rsidP="00792BA0">
            <w:pPr>
              <w:pStyle w:val="TextoPortugus"/>
              <w:spacing w:line="240" w:lineRule="auto"/>
              <w:jc w:val="center"/>
              <w:rPr>
                <w:b/>
                <w:color w:val="FFFFFF" w:themeColor="background1"/>
                <w:sz w:val="16"/>
                <w:szCs w:val="16"/>
              </w:rPr>
            </w:pPr>
            <w:r w:rsidRPr="00400C78">
              <w:rPr>
                <w:b/>
                <w:color w:val="FFFFFF" w:themeColor="background1"/>
              </w:rPr>
              <w:t>Data</w:t>
            </w:r>
            <w:r w:rsidR="00792BA0">
              <w:rPr>
                <w:b/>
                <w:color w:val="FFFFFF" w:themeColor="background1"/>
              </w:rPr>
              <w:t xml:space="preserve"> | </w:t>
            </w:r>
            <w:r w:rsidRPr="00400C78">
              <w:rPr>
                <w:bCs/>
                <w:i/>
                <w:iCs/>
                <w:color w:val="FFFFFF" w:themeColor="background1"/>
                <w:sz w:val="18"/>
                <w:szCs w:val="18"/>
              </w:rPr>
              <w:t>Date</w:t>
            </w:r>
          </w:p>
        </w:tc>
      </w:tr>
      <w:tr w:rsidR="005144AE" w:rsidRPr="000F6030" w14:paraId="08A7A1A2" w14:textId="77777777" w:rsidTr="00792BA0">
        <w:trPr>
          <w:trHeight w:val="283"/>
        </w:trPr>
        <w:tc>
          <w:tcPr>
            <w:tcW w:w="2405" w:type="dxa"/>
            <w:tcBorders>
              <w:top w:val="single" w:sz="4" w:space="0" w:color="auto"/>
              <w:bottom w:val="single" w:sz="4" w:space="0" w:color="auto"/>
            </w:tcBorders>
            <w:vAlign w:val="center"/>
          </w:tcPr>
          <w:p w14:paraId="548FCA17" w14:textId="77777777" w:rsidR="00F527CD" w:rsidRDefault="005A2CF0" w:rsidP="00400C78">
            <w:pPr>
              <w:pStyle w:val="Cabealho"/>
              <w:tabs>
                <w:tab w:val="clear" w:pos="4252"/>
                <w:tab w:val="clear" w:pos="8504"/>
              </w:tabs>
              <w:ind w:left="-57" w:right="-57"/>
              <w:jc w:val="center"/>
              <w:rPr>
                <w:sz w:val="20"/>
                <w:szCs w:val="20"/>
                <w:lang w:val="en-US"/>
              </w:rPr>
            </w:pPr>
            <w:r>
              <w:rPr>
                <w:sz w:val="20"/>
                <w:szCs w:val="20"/>
                <w:lang w:val="en-US"/>
              </w:rPr>
              <w:t>OVERHAUL MANUAL</w:t>
            </w:r>
          </w:p>
          <w:p w14:paraId="06843FA3" w14:textId="340F1B3C" w:rsidR="005A2CF0" w:rsidRPr="00751FBD" w:rsidRDefault="005A2CF0" w:rsidP="00400C78">
            <w:pPr>
              <w:pStyle w:val="Cabealho"/>
              <w:tabs>
                <w:tab w:val="clear" w:pos="4252"/>
                <w:tab w:val="clear" w:pos="8504"/>
              </w:tabs>
              <w:ind w:left="-57" w:right="-57"/>
              <w:jc w:val="center"/>
              <w:rPr>
                <w:sz w:val="17"/>
                <w:szCs w:val="17"/>
                <w:lang w:val="en-US"/>
              </w:rPr>
            </w:pPr>
            <w:r>
              <w:rPr>
                <w:sz w:val="20"/>
                <w:szCs w:val="20"/>
                <w:lang w:val="en-US"/>
              </w:rPr>
              <w:t>(PN 3013243)</w:t>
            </w:r>
          </w:p>
        </w:tc>
        <w:tc>
          <w:tcPr>
            <w:tcW w:w="2200" w:type="dxa"/>
            <w:tcBorders>
              <w:top w:val="single" w:sz="4" w:space="0" w:color="auto"/>
              <w:bottom w:val="single" w:sz="4" w:space="0" w:color="auto"/>
            </w:tcBorders>
            <w:vAlign w:val="center"/>
          </w:tcPr>
          <w:p w14:paraId="1A8A0498" w14:textId="1B5A5821" w:rsidR="005144AE" w:rsidRPr="00751FBD" w:rsidRDefault="007F5184" w:rsidP="00400C78">
            <w:pPr>
              <w:pStyle w:val="Cabealho"/>
              <w:tabs>
                <w:tab w:val="clear" w:pos="4252"/>
                <w:tab w:val="clear" w:pos="8504"/>
              </w:tabs>
              <w:jc w:val="center"/>
              <w:rPr>
                <w:szCs w:val="28"/>
              </w:rPr>
            </w:pPr>
            <w:r w:rsidRPr="00751FBD">
              <w:rPr>
                <w:szCs w:val="28"/>
              </w:rPr>
              <w:t>73-</w:t>
            </w:r>
            <w:r w:rsidR="005A2CF0">
              <w:rPr>
                <w:szCs w:val="28"/>
              </w:rPr>
              <w:t>10-05</w:t>
            </w:r>
          </w:p>
        </w:tc>
        <w:tc>
          <w:tcPr>
            <w:tcW w:w="2302" w:type="dxa"/>
            <w:tcBorders>
              <w:top w:val="single" w:sz="4" w:space="0" w:color="auto"/>
              <w:bottom w:val="single" w:sz="4" w:space="0" w:color="auto"/>
            </w:tcBorders>
            <w:vAlign w:val="center"/>
          </w:tcPr>
          <w:p w14:paraId="3BDEED6C" w14:textId="595C939D" w:rsidR="00E3432B" w:rsidRPr="00751FBD" w:rsidRDefault="0010768E" w:rsidP="00400C78">
            <w:pPr>
              <w:pStyle w:val="Cabealho"/>
              <w:tabs>
                <w:tab w:val="clear" w:pos="4252"/>
                <w:tab w:val="clear" w:pos="8504"/>
              </w:tabs>
              <w:jc w:val="center"/>
              <w:rPr>
                <w:szCs w:val="28"/>
              </w:rPr>
            </w:pPr>
            <w:r w:rsidRPr="00751FBD">
              <w:rPr>
                <w:szCs w:val="28"/>
              </w:rPr>
              <w:t>TLN02</w:t>
            </w:r>
            <w:r w:rsidR="005A2CF0">
              <w:rPr>
                <w:szCs w:val="28"/>
              </w:rPr>
              <w:t>421</w:t>
            </w:r>
          </w:p>
        </w:tc>
        <w:tc>
          <w:tcPr>
            <w:tcW w:w="2302" w:type="dxa"/>
            <w:tcBorders>
              <w:top w:val="single" w:sz="4" w:space="0" w:color="auto"/>
              <w:bottom w:val="single" w:sz="4" w:space="0" w:color="auto"/>
            </w:tcBorders>
            <w:vAlign w:val="center"/>
          </w:tcPr>
          <w:p w14:paraId="3AC004F9" w14:textId="4263EC68" w:rsidR="005144AE" w:rsidRPr="00751FBD" w:rsidRDefault="005D51E8" w:rsidP="00400C78">
            <w:pPr>
              <w:pStyle w:val="Cabealho"/>
              <w:tabs>
                <w:tab w:val="clear" w:pos="4252"/>
                <w:tab w:val="clear" w:pos="8504"/>
              </w:tabs>
              <w:jc w:val="center"/>
              <w:rPr>
                <w:szCs w:val="28"/>
              </w:rPr>
            </w:pPr>
            <w:r>
              <w:rPr>
                <w:szCs w:val="28"/>
              </w:rPr>
              <w:t>Nov</w:t>
            </w:r>
            <w:r w:rsidR="007F5184" w:rsidRPr="00751FBD">
              <w:rPr>
                <w:szCs w:val="28"/>
              </w:rPr>
              <w:t xml:space="preserve">, </w:t>
            </w:r>
            <w:r w:rsidR="00FC1E30">
              <w:rPr>
                <w:szCs w:val="28"/>
              </w:rPr>
              <w:t>25</w:t>
            </w:r>
            <w:r w:rsidR="007F5184" w:rsidRPr="00751FBD">
              <w:rPr>
                <w:szCs w:val="28"/>
              </w:rPr>
              <w:t>/</w:t>
            </w:r>
            <w:r w:rsidR="00751FBD" w:rsidRPr="00751FBD">
              <w:rPr>
                <w:szCs w:val="28"/>
              </w:rPr>
              <w:t>20</w:t>
            </w:r>
            <w:r w:rsidR="005A2CF0">
              <w:rPr>
                <w:szCs w:val="28"/>
              </w:rPr>
              <w:t>2</w:t>
            </w:r>
            <w:r w:rsidR="00FC1E30">
              <w:rPr>
                <w:szCs w:val="28"/>
              </w:rPr>
              <w:t>4</w:t>
            </w:r>
          </w:p>
          <w:p w14:paraId="2C38587E" w14:textId="2C8D1C31" w:rsidR="0010768E" w:rsidRPr="00751FBD" w:rsidRDefault="0010768E" w:rsidP="00400C78">
            <w:pPr>
              <w:pStyle w:val="Cabealho"/>
              <w:tabs>
                <w:tab w:val="clear" w:pos="4252"/>
                <w:tab w:val="clear" w:pos="8504"/>
              </w:tabs>
              <w:jc w:val="center"/>
              <w:rPr>
                <w:color w:val="FF0000"/>
                <w:szCs w:val="28"/>
              </w:rPr>
            </w:pPr>
            <w:r w:rsidRPr="00751FBD">
              <w:rPr>
                <w:szCs w:val="28"/>
              </w:rPr>
              <w:t xml:space="preserve">Revision </w:t>
            </w:r>
            <w:r w:rsidR="005A2CF0">
              <w:rPr>
                <w:szCs w:val="28"/>
              </w:rPr>
              <w:t>4</w:t>
            </w:r>
            <w:r w:rsidR="00FC1E30">
              <w:rPr>
                <w:szCs w:val="28"/>
              </w:rPr>
              <w:t>8</w:t>
            </w:r>
          </w:p>
        </w:tc>
      </w:tr>
      <w:tr w:rsidR="005144AE" w:rsidRPr="00682868" w14:paraId="6DD83450" w14:textId="77777777" w:rsidTr="00792BA0">
        <w:trPr>
          <w:trHeight w:val="283"/>
        </w:trPr>
        <w:tc>
          <w:tcPr>
            <w:tcW w:w="2405" w:type="dxa"/>
            <w:tcBorders>
              <w:top w:val="single" w:sz="4" w:space="0" w:color="auto"/>
              <w:left w:val="nil"/>
              <w:bottom w:val="nil"/>
              <w:right w:val="nil"/>
            </w:tcBorders>
            <w:vAlign w:val="center"/>
          </w:tcPr>
          <w:p w14:paraId="21F07EBF" w14:textId="77777777" w:rsidR="005144AE" w:rsidRPr="00B91C12" w:rsidRDefault="005144AE" w:rsidP="00400C78">
            <w:pPr>
              <w:pStyle w:val="TextoPortugus"/>
              <w:spacing w:line="240" w:lineRule="auto"/>
              <w:jc w:val="center"/>
              <w:rPr>
                <w:b/>
                <w:sz w:val="10"/>
                <w:szCs w:val="10"/>
              </w:rPr>
            </w:pPr>
          </w:p>
        </w:tc>
        <w:tc>
          <w:tcPr>
            <w:tcW w:w="2200" w:type="dxa"/>
            <w:tcBorders>
              <w:top w:val="single" w:sz="4" w:space="0" w:color="auto"/>
              <w:left w:val="nil"/>
              <w:bottom w:val="nil"/>
              <w:right w:val="single" w:sz="4" w:space="0" w:color="auto"/>
            </w:tcBorders>
            <w:vAlign w:val="center"/>
          </w:tcPr>
          <w:p w14:paraId="223B3663" w14:textId="77777777" w:rsidR="005144AE" w:rsidRPr="00B91C12" w:rsidRDefault="005144AE" w:rsidP="00400C78">
            <w:pPr>
              <w:pStyle w:val="TextoPortugus"/>
              <w:spacing w:line="240" w:lineRule="auto"/>
              <w:jc w:val="center"/>
              <w:rPr>
                <w:b/>
                <w:sz w:val="10"/>
                <w:szCs w:val="10"/>
              </w:rPr>
            </w:pPr>
          </w:p>
        </w:tc>
        <w:tc>
          <w:tcPr>
            <w:tcW w:w="4604" w:type="dxa"/>
            <w:gridSpan w:val="2"/>
            <w:tcBorders>
              <w:left w:val="single" w:sz="4" w:space="0" w:color="auto"/>
              <w:bottom w:val="single" w:sz="4" w:space="0" w:color="auto"/>
            </w:tcBorders>
            <w:shd w:val="clear" w:color="auto" w:fill="1F497D" w:themeFill="text2"/>
            <w:vAlign w:val="center"/>
          </w:tcPr>
          <w:p w14:paraId="54A23500" w14:textId="39F845DF" w:rsidR="005144AE" w:rsidRPr="00B91C12" w:rsidRDefault="00DD1780" w:rsidP="00792BA0">
            <w:pPr>
              <w:pStyle w:val="TextoPortugus"/>
              <w:spacing w:line="240" w:lineRule="auto"/>
              <w:jc w:val="center"/>
              <w:rPr>
                <w:b/>
                <w:color w:val="FFFFFF" w:themeColor="background1"/>
                <w:sz w:val="16"/>
                <w:szCs w:val="16"/>
              </w:rPr>
            </w:pPr>
            <w:r w:rsidRPr="00400C78">
              <w:rPr>
                <w:b/>
                <w:color w:val="FFFFFF" w:themeColor="background1"/>
              </w:rPr>
              <w:t>Conjunto Maior</w:t>
            </w:r>
            <w:r w:rsidR="00792BA0">
              <w:rPr>
                <w:b/>
                <w:color w:val="FFFFFF" w:themeColor="background1"/>
              </w:rPr>
              <w:t xml:space="preserve"> | </w:t>
            </w:r>
            <w:r w:rsidRPr="00400C78">
              <w:rPr>
                <w:bCs/>
                <w:i/>
                <w:iCs/>
                <w:color w:val="FFFFFF" w:themeColor="background1"/>
                <w:sz w:val="18"/>
                <w:szCs w:val="18"/>
              </w:rPr>
              <w:t>Main Part</w:t>
            </w:r>
          </w:p>
        </w:tc>
      </w:tr>
      <w:tr w:rsidR="005144AE" w:rsidRPr="00682868" w14:paraId="45AE2EA5" w14:textId="77777777" w:rsidTr="00792BA0">
        <w:trPr>
          <w:trHeight w:val="283"/>
        </w:trPr>
        <w:tc>
          <w:tcPr>
            <w:tcW w:w="2405" w:type="dxa"/>
            <w:vMerge w:val="restart"/>
            <w:tcBorders>
              <w:top w:val="nil"/>
              <w:left w:val="nil"/>
              <w:bottom w:val="nil"/>
              <w:right w:val="nil"/>
            </w:tcBorders>
            <w:vAlign w:val="center"/>
          </w:tcPr>
          <w:p w14:paraId="1A5BCFCF" w14:textId="77777777" w:rsidR="005144AE" w:rsidRPr="00B91C12" w:rsidRDefault="005144AE" w:rsidP="00400C78">
            <w:pPr>
              <w:pStyle w:val="TextoPortugus"/>
              <w:spacing w:line="240" w:lineRule="auto"/>
              <w:jc w:val="center"/>
              <w:rPr>
                <w:sz w:val="10"/>
                <w:szCs w:val="10"/>
              </w:rPr>
            </w:pPr>
          </w:p>
        </w:tc>
        <w:tc>
          <w:tcPr>
            <w:tcW w:w="2200" w:type="dxa"/>
            <w:vMerge w:val="restart"/>
            <w:tcBorders>
              <w:top w:val="nil"/>
              <w:left w:val="nil"/>
              <w:bottom w:val="nil"/>
              <w:right w:val="single" w:sz="4" w:space="0" w:color="auto"/>
            </w:tcBorders>
            <w:vAlign w:val="center"/>
          </w:tcPr>
          <w:p w14:paraId="4F3FFDA8" w14:textId="77777777" w:rsidR="005144AE" w:rsidRPr="00B91C12" w:rsidRDefault="005144AE" w:rsidP="00400C78">
            <w:pPr>
              <w:pStyle w:val="TextoPortugus"/>
              <w:spacing w:line="240" w:lineRule="auto"/>
              <w:jc w:val="center"/>
              <w:rPr>
                <w:sz w:val="10"/>
                <w:szCs w:val="10"/>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4F2FE7B"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PN</w:t>
            </w:r>
          </w:p>
        </w:tc>
        <w:tc>
          <w:tcPr>
            <w:tcW w:w="2302" w:type="dxa"/>
            <w:tcBorders>
              <w:top w:val="single" w:sz="4" w:space="0" w:color="auto"/>
              <w:left w:val="single" w:sz="4" w:space="0" w:color="auto"/>
              <w:bottom w:val="single" w:sz="4" w:space="0" w:color="auto"/>
            </w:tcBorders>
            <w:shd w:val="clear" w:color="auto" w:fill="1F497D" w:themeFill="text2"/>
            <w:vAlign w:val="center"/>
          </w:tcPr>
          <w:p w14:paraId="59199677" w14:textId="77777777" w:rsidR="005144AE" w:rsidRPr="00400C78" w:rsidRDefault="005144AE" w:rsidP="00400C78">
            <w:pPr>
              <w:pStyle w:val="TextoPortugus"/>
              <w:spacing w:line="240" w:lineRule="auto"/>
              <w:jc w:val="center"/>
              <w:rPr>
                <w:color w:val="FFFFFF" w:themeColor="background1"/>
              </w:rPr>
            </w:pPr>
            <w:r w:rsidRPr="00400C78">
              <w:rPr>
                <w:b/>
                <w:color w:val="FFFFFF" w:themeColor="background1"/>
              </w:rPr>
              <w:t>SN</w:t>
            </w:r>
          </w:p>
        </w:tc>
      </w:tr>
      <w:tr w:rsidR="00DB3ABA" w:rsidRPr="00682868" w14:paraId="6D5463B4" w14:textId="77777777" w:rsidTr="00DB3ABA">
        <w:trPr>
          <w:trHeight w:val="397"/>
        </w:trPr>
        <w:tc>
          <w:tcPr>
            <w:tcW w:w="2405" w:type="dxa"/>
            <w:vMerge/>
            <w:tcBorders>
              <w:top w:val="nil"/>
              <w:left w:val="nil"/>
              <w:bottom w:val="nil"/>
              <w:right w:val="nil"/>
            </w:tcBorders>
            <w:vAlign w:val="center"/>
          </w:tcPr>
          <w:p w14:paraId="46403A7F" w14:textId="77777777" w:rsidR="00DB3ABA" w:rsidRPr="004730CD" w:rsidRDefault="00DB3ABA" w:rsidP="00DB3ABA">
            <w:pPr>
              <w:pStyle w:val="TextoPortugus"/>
              <w:spacing w:line="240" w:lineRule="auto"/>
              <w:jc w:val="center"/>
            </w:pPr>
          </w:p>
        </w:tc>
        <w:tc>
          <w:tcPr>
            <w:tcW w:w="2200" w:type="dxa"/>
            <w:vMerge/>
            <w:tcBorders>
              <w:top w:val="nil"/>
              <w:left w:val="nil"/>
              <w:bottom w:val="nil"/>
              <w:right w:val="single" w:sz="4" w:space="0" w:color="auto"/>
            </w:tcBorders>
            <w:vAlign w:val="center"/>
          </w:tcPr>
          <w:p w14:paraId="2910E9B6" w14:textId="77777777" w:rsidR="00DB3ABA" w:rsidRPr="004730CD" w:rsidRDefault="00DB3ABA" w:rsidP="00DB3ABA">
            <w:pPr>
              <w:pStyle w:val="TextoPortugus"/>
              <w:spacing w:line="240" w:lineRule="auto"/>
              <w:jc w:val="center"/>
            </w:pPr>
          </w:p>
        </w:tc>
        <w:tc>
          <w:tcPr>
            <w:tcW w:w="2302" w:type="dxa"/>
            <w:tcBorders>
              <w:top w:val="single" w:sz="4" w:space="0" w:color="auto"/>
              <w:left w:val="single" w:sz="4" w:space="0" w:color="auto"/>
              <w:right w:val="single" w:sz="4" w:space="0" w:color="auto"/>
            </w:tcBorders>
            <w:vAlign w:val="center"/>
          </w:tcPr>
          <w:p w14:paraId="08E2C137" w14:textId="62ECCFB2" w:rsidR="00DB3ABA" w:rsidRPr="00682868" w:rsidRDefault="00DB3ABA" w:rsidP="00DB3ABA">
            <w:pPr>
              <w:pStyle w:val="TextoPortugus"/>
              <w:spacing w:line="240" w:lineRule="auto"/>
              <w:jc w:val="center"/>
              <w:rPr>
                <w:b/>
                <w:sz w:val="16"/>
                <w:szCs w:val="16"/>
              </w:rPr>
            </w:pPr>
            <w:r w:rsidRPr="00847444">
              <w:rPr>
                <w:i/>
                <w:iCs/>
                <w:spacing w:val="-2"/>
              </w:rPr>
              <w:fldChar w:fldCharType="begin">
                <w:ffData>
                  <w:name w:val="Texto1"/>
                  <w:enabled/>
                  <w:calcOnExit w:val="0"/>
                  <w:textInput/>
                </w:ffData>
              </w:fldChar>
            </w:r>
            <w:r w:rsidRPr="00847444">
              <w:rPr>
                <w:iCs/>
                <w:spacing w:val="-2"/>
              </w:rPr>
              <w:instrText xml:space="preserve"> FORMTEXT </w:instrText>
            </w:r>
            <w:r w:rsidRPr="00847444">
              <w:rPr>
                <w:i/>
                <w:iCs/>
                <w:spacing w:val="-2"/>
              </w:rPr>
            </w:r>
            <w:r w:rsidRPr="00847444">
              <w:rPr>
                <w:i/>
                <w:iCs/>
                <w:spacing w:val="-2"/>
              </w:rPr>
              <w:fldChar w:fldCharType="separate"/>
            </w:r>
            <w:r w:rsidRPr="00847444">
              <w:rPr>
                <w:iCs/>
                <w:noProof/>
                <w:spacing w:val="-2"/>
              </w:rPr>
              <w:t> </w:t>
            </w:r>
            <w:r w:rsidRPr="00847444">
              <w:rPr>
                <w:iCs/>
                <w:noProof/>
                <w:spacing w:val="-2"/>
              </w:rPr>
              <w:t> </w:t>
            </w:r>
            <w:r w:rsidRPr="00847444">
              <w:rPr>
                <w:iCs/>
                <w:noProof/>
                <w:spacing w:val="-2"/>
              </w:rPr>
              <w:t> </w:t>
            </w:r>
            <w:r w:rsidRPr="00847444">
              <w:rPr>
                <w:iCs/>
                <w:noProof/>
                <w:spacing w:val="-2"/>
              </w:rPr>
              <w:t> </w:t>
            </w:r>
            <w:r w:rsidRPr="00847444">
              <w:rPr>
                <w:iCs/>
                <w:noProof/>
                <w:spacing w:val="-2"/>
              </w:rPr>
              <w:t> </w:t>
            </w:r>
            <w:r w:rsidRPr="00847444">
              <w:rPr>
                <w:i/>
                <w:iCs/>
                <w:spacing w:val="-2"/>
              </w:rPr>
              <w:fldChar w:fldCharType="end"/>
            </w:r>
          </w:p>
        </w:tc>
        <w:tc>
          <w:tcPr>
            <w:tcW w:w="2302" w:type="dxa"/>
            <w:tcBorders>
              <w:top w:val="single" w:sz="4" w:space="0" w:color="auto"/>
              <w:left w:val="single" w:sz="4" w:space="0" w:color="auto"/>
            </w:tcBorders>
            <w:vAlign w:val="center"/>
          </w:tcPr>
          <w:p w14:paraId="7E1B0323" w14:textId="31E8CE56" w:rsidR="00DB3ABA" w:rsidRPr="00682868" w:rsidRDefault="00DB3ABA" w:rsidP="00DB3ABA">
            <w:pPr>
              <w:pStyle w:val="TextoPortugus"/>
              <w:spacing w:line="240" w:lineRule="auto"/>
              <w:jc w:val="center"/>
              <w:rPr>
                <w:b/>
                <w:sz w:val="16"/>
                <w:szCs w:val="16"/>
              </w:rPr>
            </w:pPr>
            <w:r w:rsidRPr="00847444">
              <w:rPr>
                <w:i/>
                <w:iCs/>
                <w:spacing w:val="-2"/>
              </w:rPr>
              <w:fldChar w:fldCharType="begin">
                <w:ffData>
                  <w:name w:val="Texto1"/>
                  <w:enabled/>
                  <w:calcOnExit w:val="0"/>
                  <w:textInput/>
                </w:ffData>
              </w:fldChar>
            </w:r>
            <w:r w:rsidRPr="00847444">
              <w:rPr>
                <w:iCs/>
                <w:spacing w:val="-2"/>
              </w:rPr>
              <w:instrText xml:space="preserve"> FORMTEXT </w:instrText>
            </w:r>
            <w:r w:rsidRPr="00847444">
              <w:rPr>
                <w:i/>
                <w:iCs/>
                <w:spacing w:val="-2"/>
              </w:rPr>
            </w:r>
            <w:r w:rsidRPr="00847444">
              <w:rPr>
                <w:i/>
                <w:iCs/>
                <w:spacing w:val="-2"/>
              </w:rPr>
              <w:fldChar w:fldCharType="separate"/>
            </w:r>
            <w:r w:rsidRPr="00847444">
              <w:rPr>
                <w:iCs/>
                <w:noProof/>
                <w:spacing w:val="-2"/>
              </w:rPr>
              <w:t> </w:t>
            </w:r>
            <w:r w:rsidRPr="00847444">
              <w:rPr>
                <w:iCs/>
                <w:noProof/>
                <w:spacing w:val="-2"/>
              </w:rPr>
              <w:t> </w:t>
            </w:r>
            <w:r w:rsidRPr="00847444">
              <w:rPr>
                <w:iCs/>
                <w:noProof/>
                <w:spacing w:val="-2"/>
              </w:rPr>
              <w:t> </w:t>
            </w:r>
            <w:r w:rsidRPr="00847444">
              <w:rPr>
                <w:iCs/>
                <w:noProof/>
                <w:spacing w:val="-2"/>
              </w:rPr>
              <w:t> </w:t>
            </w:r>
            <w:r w:rsidRPr="00847444">
              <w:rPr>
                <w:iCs/>
                <w:noProof/>
                <w:spacing w:val="-2"/>
              </w:rPr>
              <w:t> </w:t>
            </w:r>
            <w:r w:rsidRPr="00847444">
              <w:rPr>
                <w:i/>
                <w:iCs/>
                <w:spacing w:val="-2"/>
              </w:rPr>
              <w:fldChar w:fldCharType="end"/>
            </w:r>
          </w:p>
        </w:tc>
      </w:tr>
    </w:tbl>
    <w:p w14:paraId="5981D252" w14:textId="2BCD7ACC" w:rsidR="00466C3F" w:rsidRDefault="00466C3F" w:rsidP="00400C78">
      <w:pPr>
        <w:pStyle w:val="TextoPortugus"/>
        <w:spacing w:line="240" w:lineRule="auto"/>
        <w:jc w:val="left"/>
        <w:rPr>
          <w:b/>
          <w:color w:val="FFFFFF" w:themeColor="background1"/>
          <w:sz w:val="10"/>
          <w:szCs w:val="10"/>
        </w:rPr>
      </w:pPr>
    </w:p>
    <w:tbl>
      <w:tblPr>
        <w:tblStyle w:val="Tabelacomgrade"/>
        <w:tblW w:w="9209" w:type="dxa"/>
        <w:tblLook w:val="04A0" w:firstRow="1" w:lastRow="0" w:firstColumn="1" w:lastColumn="0" w:noHBand="0" w:noVBand="1"/>
      </w:tblPr>
      <w:tblGrid>
        <w:gridCol w:w="1534"/>
        <w:gridCol w:w="1535"/>
        <w:gridCol w:w="1535"/>
        <w:gridCol w:w="1535"/>
        <w:gridCol w:w="1535"/>
        <w:gridCol w:w="1535"/>
      </w:tblGrid>
      <w:tr w:rsidR="00751FBD" w:rsidRPr="00792BA0" w14:paraId="0C4A1E05" w14:textId="08C090CE" w:rsidTr="00902487">
        <w:trPr>
          <w:trHeight w:val="283"/>
        </w:trPr>
        <w:tc>
          <w:tcPr>
            <w:tcW w:w="9209" w:type="dxa"/>
            <w:gridSpan w:val="6"/>
            <w:shd w:val="clear" w:color="auto" w:fill="1F497D" w:themeFill="text2"/>
            <w:vAlign w:val="center"/>
          </w:tcPr>
          <w:p w14:paraId="173558F7" w14:textId="77777777"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400C78">
              <w:rPr>
                <w:rStyle w:val="s1"/>
                <w:rFonts w:asciiTheme="minorHAnsi" w:hAnsiTheme="minorHAnsi" w:cs="Swiss721SWA"/>
                <w:b/>
                <w:bCs/>
                <w:color w:val="FFFFFF" w:themeColor="background1"/>
                <w:lang w:val="en-US"/>
              </w:rPr>
              <w:t xml:space="preserve">Teste Aplicável </w:t>
            </w:r>
            <w:r>
              <w:rPr>
                <w:rStyle w:val="s1"/>
                <w:rFonts w:asciiTheme="minorHAnsi" w:hAnsiTheme="minorHAnsi" w:cs="Swiss721SWA"/>
                <w:b/>
                <w:bCs/>
                <w:color w:val="FFFFFF" w:themeColor="background1"/>
                <w:lang w:val="en-US"/>
              </w:rPr>
              <w:t>a</w:t>
            </w:r>
            <w:r w:rsidRPr="00400C78">
              <w:rPr>
                <w:rStyle w:val="s1"/>
                <w:rFonts w:asciiTheme="minorHAnsi" w:hAnsiTheme="minorHAnsi" w:cs="Swiss721SWA"/>
                <w:b/>
                <w:bCs/>
                <w:color w:val="FFFFFF" w:themeColor="background1"/>
                <w:lang w:val="en-US"/>
              </w:rPr>
              <w:t xml:space="preserve">os Part Numbers </w:t>
            </w:r>
          </w:p>
          <w:p w14:paraId="5E7FD8B8" w14:textId="74A2BE44" w:rsidR="00751FBD" w:rsidRPr="00400C78" w:rsidRDefault="00751FBD" w:rsidP="00400C78">
            <w:pPr>
              <w:ind w:left="-57" w:right="-57"/>
              <w:jc w:val="center"/>
              <w:rPr>
                <w:rStyle w:val="s1"/>
                <w:rFonts w:asciiTheme="minorHAnsi" w:hAnsiTheme="minorHAnsi" w:cs="Swiss721SWA"/>
                <w:b/>
                <w:bCs/>
                <w:color w:val="FFFFFF" w:themeColor="background1"/>
                <w:lang w:val="en-US"/>
              </w:rPr>
            </w:pPr>
            <w:r w:rsidRPr="001264FD">
              <w:rPr>
                <w:rStyle w:val="s1"/>
                <w:rFonts w:asciiTheme="minorHAnsi" w:hAnsiTheme="minorHAnsi" w:cstheme="minorHAnsi"/>
                <w:bCs/>
                <w:i/>
                <w:iCs/>
                <w:color w:val="FFFFFF" w:themeColor="background1"/>
                <w:sz w:val="18"/>
                <w:szCs w:val="18"/>
                <w:lang w:val="en-US"/>
              </w:rPr>
              <w:t>Test Applicable to Part Numbers</w:t>
            </w:r>
          </w:p>
        </w:tc>
      </w:tr>
      <w:tr w:rsidR="005A2CF0" w:rsidRPr="007738F6" w14:paraId="25849B96" w14:textId="69A9F949" w:rsidTr="005A2CF0">
        <w:trPr>
          <w:trHeight w:val="357"/>
        </w:trPr>
        <w:tc>
          <w:tcPr>
            <w:tcW w:w="1534" w:type="dxa"/>
            <w:shd w:val="clear" w:color="auto" w:fill="FFFFFF" w:themeFill="background1"/>
            <w:vAlign w:val="center"/>
          </w:tcPr>
          <w:p w14:paraId="3A0C2FE0" w14:textId="7EB360AF" w:rsidR="005A2CF0" w:rsidRPr="005A2CF0" w:rsidRDefault="005A2CF0" w:rsidP="005A2CF0">
            <w:pPr>
              <w:ind w:left="-57" w:right="-57"/>
              <w:jc w:val="center"/>
              <w:rPr>
                <w:rStyle w:val="s1"/>
                <w:rFonts w:asciiTheme="minorHAnsi" w:hAnsiTheme="minorHAnsi" w:cstheme="minorHAnsi"/>
              </w:rPr>
            </w:pPr>
            <w:r w:rsidRPr="005A2CF0">
              <w:rPr>
                <w:rStyle w:val="s1"/>
                <w:rFonts w:asciiTheme="minorHAnsi" w:hAnsiTheme="minorHAnsi" w:cstheme="minorHAnsi"/>
                <w:lang w:val="en-US"/>
              </w:rPr>
              <w:t>3</w:t>
            </w:r>
            <w:r w:rsidRPr="005A2CF0">
              <w:rPr>
                <w:rStyle w:val="s1"/>
                <w:rFonts w:asciiTheme="minorHAnsi" w:hAnsiTheme="minorHAnsi" w:cstheme="minorHAnsi"/>
              </w:rPr>
              <w:t>014705</w:t>
            </w:r>
          </w:p>
        </w:tc>
        <w:tc>
          <w:tcPr>
            <w:tcW w:w="1535" w:type="dxa"/>
            <w:shd w:val="clear" w:color="auto" w:fill="FFFFFF" w:themeFill="background1"/>
            <w:vAlign w:val="center"/>
          </w:tcPr>
          <w:p w14:paraId="1DD74824" w14:textId="3B9FDB78" w:rsidR="005A2CF0" w:rsidRPr="005A2CF0" w:rsidRDefault="005A2CF0" w:rsidP="005A2CF0">
            <w:pPr>
              <w:ind w:left="-57" w:right="-57"/>
              <w:jc w:val="center"/>
              <w:rPr>
                <w:rStyle w:val="s1"/>
                <w:rFonts w:asciiTheme="minorHAnsi" w:hAnsiTheme="minorHAnsi" w:cstheme="minorHAnsi"/>
                <w:lang w:val="en-US"/>
              </w:rPr>
            </w:pPr>
            <w:r w:rsidRPr="005A2CF0">
              <w:rPr>
                <w:rStyle w:val="s1"/>
                <w:rFonts w:asciiTheme="minorHAnsi" w:hAnsiTheme="minorHAnsi" w:cstheme="minorHAnsi"/>
              </w:rPr>
              <w:t>3106346-01</w:t>
            </w:r>
          </w:p>
        </w:tc>
        <w:tc>
          <w:tcPr>
            <w:tcW w:w="1535" w:type="dxa"/>
            <w:shd w:val="clear" w:color="auto" w:fill="FFFFFF" w:themeFill="background1"/>
            <w:vAlign w:val="center"/>
          </w:tcPr>
          <w:p w14:paraId="6871C10C" w14:textId="42910E76" w:rsidR="005A2CF0" w:rsidRPr="005A2CF0" w:rsidRDefault="005A2CF0" w:rsidP="005A2CF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3019757</w:t>
            </w:r>
          </w:p>
        </w:tc>
        <w:tc>
          <w:tcPr>
            <w:tcW w:w="1535" w:type="dxa"/>
            <w:shd w:val="clear" w:color="auto" w:fill="FFFFFF" w:themeFill="background1"/>
            <w:vAlign w:val="center"/>
          </w:tcPr>
          <w:p w14:paraId="5CCDF404" w14:textId="7711F086" w:rsidR="005A2CF0" w:rsidRPr="005A2CF0" w:rsidRDefault="005A2CF0" w:rsidP="005A2CF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3014162</w:t>
            </w:r>
          </w:p>
        </w:tc>
        <w:tc>
          <w:tcPr>
            <w:tcW w:w="1535" w:type="dxa"/>
            <w:shd w:val="clear" w:color="auto" w:fill="FFFFFF" w:themeFill="background1"/>
            <w:vAlign w:val="center"/>
          </w:tcPr>
          <w:p w14:paraId="0BC8348E" w14:textId="51E4AC7E" w:rsidR="005A2CF0" w:rsidRPr="005A2CF0" w:rsidRDefault="005A2CF0" w:rsidP="005A2CF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3014704</w:t>
            </w:r>
          </w:p>
        </w:tc>
        <w:tc>
          <w:tcPr>
            <w:tcW w:w="1535" w:type="dxa"/>
            <w:tcBorders>
              <w:bottom w:val="single" w:sz="4" w:space="0" w:color="auto"/>
            </w:tcBorders>
            <w:shd w:val="clear" w:color="auto" w:fill="FFFFFF" w:themeFill="background1"/>
            <w:vAlign w:val="center"/>
          </w:tcPr>
          <w:p w14:paraId="38CD5BAF" w14:textId="7DFE5E71" w:rsidR="005A2CF0" w:rsidRPr="001C2C26" w:rsidRDefault="005A2CF0" w:rsidP="00357EDE">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3106347-01</w:t>
            </w:r>
          </w:p>
        </w:tc>
      </w:tr>
      <w:tr w:rsidR="005A2CF0" w:rsidRPr="007738F6" w14:paraId="10E6064A" w14:textId="77777777" w:rsidTr="005A2CF0">
        <w:trPr>
          <w:trHeight w:val="419"/>
        </w:trPr>
        <w:tc>
          <w:tcPr>
            <w:tcW w:w="1534" w:type="dxa"/>
            <w:shd w:val="clear" w:color="auto" w:fill="FFFFFF" w:themeFill="background1"/>
            <w:vAlign w:val="center"/>
          </w:tcPr>
          <w:p w14:paraId="2D42039E" w14:textId="4CBA3FA1" w:rsidR="005A2CF0" w:rsidRPr="005A2CF0" w:rsidRDefault="005A2CF0" w:rsidP="005A2CF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3014163</w:t>
            </w:r>
          </w:p>
        </w:tc>
        <w:tc>
          <w:tcPr>
            <w:tcW w:w="1535" w:type="dxa"/>
            <w:shd w:val="clear" w:color="auto" w:fill="FFFFFF" w:themeFill="background1"/>
            <w:vAlign w:val="center"/>
          </w:tcPr>
          <w:p w14:paraId="58918A28" w14:textId="20A79D62" w:rsidR="005A2CF0" w:rsidRPr="005A2CF0" w:rsidRDefault="005A2CF0" w:rsidP="00357EDE">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3014703</w:t>
            </w:r>
          </w:p>
        </w:tc>
        <w:tc>
          <w:tcPr>
            <w:tcW w:w="1535" w:type="dxa"/>
            <w:shd w:val="clear" w:color="auto" w:fill="FFFFFF" w:themeFill="background1"/>
            <w:vAlign w:val="center"/>
          </w:tcPr>
          <w:p w14:paraId="626DFE7D" w14:textId="2027E5DF" w:rsidR="005A2CF0" w:rsidRPr="005A2CF0" w:rsidRDefault="005A2CF0" w:rsidP="005A2CF0">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3106348-01</w:t>
            </w:r>
          </w:p>
        </w:tc>
        <w:tc>
          <w:tcPr>
            <w:tcW w:w="1535" w:type="dxa"/>
            <w:shd w:val="clear" w:color="auto" w:fill="FFFFFF" w:themeFill="background1"/>
            <w:vAlign w:val="center"/>
          </w:tcPr>
          <w:p w14:paraId="30C8F912" w14:textId="4E8620CA" w:rsidR="005A2CF0" w:rsidRPr="005A2CF0" w:rsidRDefault="005A2CF0" w:rsidP="00357EDE">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3106345-01</w:t>
            </w:r>
          </w:p>
        </w:tc>
        <w:tc>
          <w:tcPr>
            <w:tcW w:w="1535" w:type="dxa"/>
            <w:shd w:val="clear" w:color="auto" w:fill="FFFFFF" w:themeFill="background1"/>
            <w:vAlign w:val="center"/>
          </w:tcPr>
          <w:p w14:paraId="29080474" w14:textId="6EB25403" w:rsidR="005A2CF0" w:rsidRPr="005A2CF0" w:rsidRDefault="005A2CF0" w:rsidP="00357EDE">
            <w:pPr>
              <w:ind w:left="-57" w:right="-57"/>
              <w:jc w:val="center"/>
              <w:rPr>
                <w:rStyle w:val="s1"/>
                <w:rFonts w:asciiTheme="minorHAnsi" w:hAnsiTheme="minorHAnsi" w:cstheme="minorHAnsi"/>
                <w:lang w:val="en-US"/>
              </w:rPr>
            </w:pPr>
            <w:r w:rsidRPr="005A2CF0">
              <w:rPr>
                <w:rStyle w:val="s1"/>
                <w:rFonts w:asciiTheme="minorHAnsi" w:hAnsiTheme="minorHAnsi" w:cstheme="minorHAnsi"/>
                <w:lang w:val="en-US"/>
              </w:rPr>
              <w:t>3014161</w:t>
            </w:r>
          </w:p>
        </w:tc>
        <w:tc>
          <w:tcPr>
            <w:tcW w:w="1535" w:type="dxa"/>
            <w:tcBorders>
              <w:tl2br w:val="single" w:sz="4" w:space="0" w:color="auto"/>
            </w:tcBorders>
            <w:shd w:val="clear" w:color="auto" w:fill="FFFFFF" w:themeFill="background1"/>
            <w:vAlign w:val="center"/>
          </w:tcPr>
          <w:p w14:paraId="163F2E75" w14:textId="37CC2206" w:rsidR="005A2CF0" w:rsidRPr="005A2CF0" w:rsidRDefault="005A2CF0" w:rsidP="00357EDE">
            <w:pPr>
              <w:ind w:left="-57" w:right="-57"/>
              <w:jc w:val="center"/>
              <w:rPr>
                <w:rStyle w:val="s1"/>
                <w:rFonts w:asciiTheme="minorHAnsi" w:hAnsiTheme="minorHAnsi" w:cstheme="minorHAnsi"/>
                <w:lang w:val="en-US"/>
              </w:rPr>
            </w:pPr>
          </w:p>
        </w:tc>
      </w:tr>
    </w:tbl>
    <w:p w14:paraId="78CF0E75" w14:textId="77777777" w:rsidR="00357EDE" w:rsidRPr="00595879" w:rsidRDefault="00357EDE" w:rsidP="00595879">
      <w:pPr>
        <w:spacing w:after="0" w:line="240" w:lineRule="auto"/>
        <w:rPr>
          <w:sz w:val="10"/>
          <w:szCs w:val="1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40"/>
        <w:gridCol w:w="2302"/>
        <w:gridCol w:w="1203"/>
        <w:gridCol w:w="1099"/>
        <w:gridCol w:w="35"/>
        <w:gridCol w:w="1134"/>
        <w:gridCol w:w="1134"/>
      </w:tblGrid>
      <w:tr w:rsidR="003C5A1D" w:rsidRPr="00EF2C66" w14:paraId="7DC67042" w14:textId="77777777" w:rsidTr="00357EDE">
        <w:trPr>
          <w:trHeight w:val="20"/>
          <w:tblHeader/>
        </w:trPr>
        <w:tc>
          <w:tcPr>
            <w:tcW w:w="9209" w:type="dxa"/>
            <w:gridSpan w:val="8"/>
            <w:tcBorders>
              <w:top w:val="single" w:sz="4" w:space="0" w:color="auto"/>
              <w:left w:val="single" w:sz="4" w:space="0" w:color="auto"/>
              <w:bottom w:val="single" w:sz="4" w:space="0" w:color="auto"/>
              <w:right w:val="single" w:sz="4" w:space="0" w:color="auto"/>
            </w:tcBorders>
            <w:shd w:val="clear" w:color="auto" w:fill="1F497D" w:themeFill="text2"/>
            <w:hideMark/>
          </w:tcPr>
          <w:p w14:paraId="50BAC46C" w14:textId="7A5592A3" w:rsidR="00357EDE" w:rsidRDefault="00357EDE" w:rsidP="0064692F">
            <w:pPr>
              <w:pStyle w:val="TextoPortugus"/>
              <w:spacing w:line="240" w:lineRule="auto"/>
              <w:jc w:val="center"/>
              <w:rPr>
                <w:rFonts w:cstheme="minorHAnsi"/>
                <w:b/>
                <w:color w:val="FFFFFF" w:themeColor="background1"/>
              </w:rPr>
            </w:pPr>
            <w:r w:rsidRPr="00357EDE">
              <w:rPr>
                <w:rFonts w:cstheme="minorHAnsi"/>
                <w:b/>
                <w:color w:val="FFFFFF" w:themeColor="background1"/>
              </w:rPr>
              <w:t xml:space="preserve">Teste do </w:t>
            </w:r>
            <w:r w:rsidR="00751FBD">
              <w:rPr>
                <w:rFonts w:cstheme="minorHAnsi"/>
                <w:b/>
                <w:color w:val="FFFFFF" w:themeColor="background1"/>
              </w:rPr>
              <w:t>Bico Injetor de Combustível</w:t>
            </w:r>
            <w:r w:rsidRPr="00357EDE">
              <w:rPr>
                <w:rFonts w:cstheme="minorHAnsi"/>
                <w:b/>
                <w:color w:val="FFFFFF" w:themeColor="background1"/>
              </w:rPr>
              <w:t xml:space="preserve"> </w:t>
            </w:r>
          </w:p>
          <w:p w14:paraId="646E7D36" w14:textId="030B1D81" w:rsidR="003C5A1D" w:rsidRPr="00F6112A" w:rsidRDefault="00751FBD" w:rsidP="0064692F">
            <w:pPr>
              <w:pStyle w:val="TextoPortugus"/>
              <w:spacing w:line="240" w:lineRule="auto"/>
              <w:jc w:val="center"/>
              <w:rPr>
                <w:rFonts w:cstheme="minorHAnsi"/>
                <w:bCs/>
                <w:i/>
                <w:iCs/>
                <w:color w:val="FFFFFF" w:themeColor="background1"/>
                <w:sz w:val="20"/>
                <w:szCs w:val="20"/>
                <w:lang w:val="en-US"/>
              </w:rPr>
            </w:pPr>
            <w:r>
              <w:rPr>
                <w:rFonts w:cstheme="minorHAnsi"/>
                <w:bCs/>
                <w:i/>
                <w:iCs/>
                <w:color w:val="FFFFFF" w:themeColor="background1"/>
                <w:sz w:val="18"/>
                <w:szCs w:val="18"/>
                <w:lang w:val="en-US"/>
              </w:rPr>
              <w:t xml:space="preserve">Fuel Nozzle </w:t>
            </w:r>
            <w:r w:rsidR="00357EDE" w:rsidRPr="00357EDE">
              <w:rPr>
                <w:rFonts w:cstheme="minorHAnsi"/>
                <w:bCs/>
                <w:i/>
                <w:iCs/>
                <w:color w:val="FFFFFF" w:themeColor="background1"/>
                <w:sz w:val="18"/>
                <w:szCs w:val="18"/>
                <w:lang w:val="en-US"/>
              </w:rPr>
              <w:t>Test</w:t>
            </w:r>
          </w:p>
        </w:tc>
      </w:tr>
      <w:tr w:rsidR="00E76EDE" w:rsidRPr="00287882" w14:paraId="47B131FD" w14:textId="77777777" w:rsidTr="009A567D">
        <w:trPr>
          <w:trHeight w:val="20"/>
          <w:tblHeader/>
        </w:trPr>
        <w:tc>
          <w:tcPr>
            <w:tcW w:w="562" w:type="dxa"/>
            <w:tcBorders>
              <w:top w:val="single" w:sz="4" w:space="0" w:color="auto"/>
              <w:left w:val="single" w:sz="4" w:space="0" w:color="auto"/>
              <w:bottom w:val="nil"/>
              <w:right w:val="single" w:sz="4" w:space="0" w:color="auto"/>
            </w:tcBorders>
            <w:shd w:val="clear" w:color="auto" w:fill="1F497D"/>
            <w:vAlign w:val="center"/>
          </w:tcPr>
          <w:p w14:paraId="40CD868B" w14:textId="75C3C77C" w:rsidR="00E76EDE" w:rsidRPr="00287882" w:rsidRDefault="00DD1780" w:rsidP="00400C78">
            <w:pPr>
              <w:pStyle w:val="TextoPortugus"/>
              <w:spacing w:line="240" w:lineRule="auto"/>
              <w:ind w:left="-113" w:right="-113"/>
              <w:jc w:val="center"/>
              <w:rPr>
                <w:b/>
                <w:color w:val="FFFFFF"/>
                <w:sz w:val="20"/>
                <w:szCs w:val="20"/>
              </w:rPr>
            </w:pPr>
            <w:r w:rsidRPr="00400C78">
              <w:rPr>
                <w:b/>
                <w:color w:val="FFFFFF"/>
              </w:rPr>
              <w:t>Item</w:t>
            </w:r>
          </w:p>
        </w:tc>
        <w:tc>
          <w:tcPr>
            <w:tcW w:w="5245" w:type="dxa"/>
            <w:gridSpan w:val="3"/>
            <w:tcBorders>
              <w:top w:val="single" w:sz="4" w:space="0" w:color="auto"/>
              <w:left w:val="single" w:sz="4" w:space="0" w:color="auto"/>
              <w:bottom w:val="nil"/>
              <w:right w:val="single" w:sz="4" w:space="0" w:color="auto"/>
            </w:tcBorders>
            <w:shd w:val="clear" w:color="auto" w:fill="1F497D"/>
            <w:vAlign w:val="center"/>
          </w:tcPr>
          <w:p w14:paraId="27AF51FF" w14:textId="775A3C0B" w:rsidR="00E76EDE" w:rsidRPr="00287882" w:rsidRDefault="00DD1780" w:rsidP="00400C78">
            <w:pPr>
              <w:pStyle w:val="TextoPortugus"/>
              <w:spacing w:line="240" w:lineRule="auto"/>
              <w:ind w:left="-57" w:right="-57"/>
              <w:jc w:val="center"/>
              <w:rPr>
                <w:rFonts w:cs="Calibri"/>
                <w:b/>
                <w:bCs/>
                <w:color w:val="FFFFFF"/>
                <w:sz w:val="20"/>
                <w:szCs w:val="20"/>
                <w:lang w:val="en-US"/>
              </w:rPr>
            </w:pPr>
            <w:r w:rsidRPr="00400C78">
              <w:rPr>
                <w:rFonts w:cs="Calibri"/>
                <w:b/>
                <w:bCs/>
                <w:color w:val="FFFFFF"/>
                <w:lang w:val="en-US"/>
              </w:rPr>
              <w:t>Procedimentos | Tolerâncias</w:t>
            </w:r>
          </w:p>
        </w:tc>
        <w:tc>
          <w:tcPr>
            <w:tcW w:w="1134" w:type="dxa"/>
            <w:gridSpan w:val="2"/>
            <w:tcBorders>
              <w:top w:val="single" w:sz="4" w:space="0" w:color="auto"/>
              <w:left w:val="single" w:sz="4" w:space="0" w:color="auto"/>
              <w:bottom w:val="nil"/>
              <w:right w:val="single" w:sz="4" w:space="0" w:color="auto"/>
            </w:tcBorders>
            <w:shd w:val="clear" w:color="auto" w:fill="1F497D"/>
          </w:tcPr>
          <w:p w14:paraId="0BE972C4" w14:textId="33DC841A" w:rsidR="00E76EDE" w:rsidRPr="00287882" w:rsidRDefault="00DD1780" w:rsidP="009A567D">
            <w:pPr>
              <w:spacing w:after="0" w:line="240" w:lineRule="auto"/>
              <w:ind w:left="-57" w:right="-57"/>
              <w:jc w:val="center"/>
              <w:rPr>
                <w:rFonts w:cs="Calibri"/>
                <w:b/>
                <w:color w:val="FFFFFF"/>
                <w:sz w:val="20"/>
                <w:szCs w:val="20"/>
                <w:lang w:val="en-US"/>
              </w:rPr>
            </w:pPr>
            <w:r w:rsidRPr="00400C78">
              <w:rPr>
                <w:rFonts w:cs="Calibri"/>
                <w:b/>
                <w:color w:val="FFFFFF"/>
                <w:lang w:val="en-US"/>
              </w:rPr>
              <w:t>Resultado</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15E4757D" w14:textId="6B0E0C7F"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Data</w:t>
            </w:r>
          </w:p>
        </w:tc>
        <w:tc>
          <w:tcPr>
            <w:tcW w:w="1134" w:type="dxa"/>
            <w:tcBorders>
              <w:top w:val="single" w:sz="4" w:space="0" w:color="auto"/>
              <w:left w:val="single" w:sz="4" w:space="0" w:color="auto"/>
              <w:bottom w:val="nil"/>
              <w:right w:val="single" w:sz="4" w:space="0" w:color="auto"/>
            </w:tcBorders>
            <w:shd w:val="clear" w:color="auto" w:fill="1F497D"/>
            <w:vAlign w:val="center"/>
          </w:tcPr>
          <w:p w14:paraId="787BFD4C" w14:textId="13DF3CAC" w:rsidR="00E76EDE" w:rsidRPr="00287882" w:rsidRDefault="00DD1780" w:rsidP="009A567D">
            <w:pPr>
              <w:pStyle w:val="TextoPortugus"/>
              <w:spacing w:line="240" w:lineRule="auto"/>
              <w:ind w:left="-57" w:right="-57"/>
              <w:jc w:val="center"/>
              <w:rPr>
                <w:b/>
                <w:color w:val="FFFFFF"/>
                <w:sz w:val="20"/>
                <w:szCs w:val="20"/>
              </w:rPr>
            </w:pPr>
            <w:r w:rsidRPr="00400C78">
              <w:rPr>
                <w:b/>
                <w:color w:val="FFFFFF"/>
              </w:rPr>
              <w:t>Executante</w:t>
            </w:r>
          </w:p>
        </w:tc>
      </w:tr>
      <w:tr w:rsidR="00E76EDE" w:rsidRPr="00856AD5" w14:paraId="0BFE142C" w14:textId="77777777" w:rsidTr="009A567D">
        <w:trPr>
          <w:trHeight w:val="20"/>
          <w:tblHeader/>
        </w:trPr>
        <w:tc>
          <w:tcPr>
            <w:tcW w:w="562" w:type="dxa"/>
            <w:tcBorders>
              <w:top w:val="nil"/>
              <w:left w:val="single" w:sz="4" w:space="0" w:color="auto"/>
              <w:bottom w:val="single" w:sz="4" w:space="0" w:color="auto"/>
              <w:right w:val="single" w:sz="4" w:space="0" w:color="auto"/>
            </w:tcBorders>
            <w:shd w:val="clear" w:color="auto" w:fill="1F497D"/>
            <w:vAlign w:val="center"/>
          </w:tcPr>
          <w:p w14:paraId="73D7879B" w14:textId="77777777" w:rsidR="00E76EDE" w:rsidRPr="00287882" w:rsidRDefault="00E76EDE" w:rsidP="00400C78">
            <w:pPr>
              <w:pStyle w:val="TextoPortugus"/>
              <w:spacing w:line="240" w:lineRule="auto"/>
              <w:ind w:left="-113" w:right="-113"/>
              <w:jc w:val="center"/>
              <w:rPr>
                <w:rFonts w:cs="Calibri"/>
                <w:b/>
                <w:i/>
                <w:color w:val="FFFFFF"/>
                <w:sz w:val="14"/>
                <w:szCs w:val="14"/>
              </w:rPr>
            </w:pPr>
            <w:r w:rsidRPr="00400C78">
              <w:rPr>
                <w:rFonts w:cs="Calibri"/>
                <w:bCs/>
                <w:i/>
                <w:color w:val="FFFFFF"/>
                <w:sz w:val="18"/>
                <w:szCs w:val="18"/>
              </w:rPr>
              <w:t>Item</w:t>
            </w:r>
          </w:p>
        </w:tc>
        <w:tc>
          <w:tcPr>
            <w:tcW w:w="5245" w:type="dxa"/>
            <w:gridSpan w:val="3"/>
            <w:tcBorders>
              <w:top w:val="nil"/>
              <w:left w:val="single" w:sz="4" w:space="0" w:color="auto"/>
              <w:bottom w:val="single" w:sz="4" w:space="0" w:color="auto"/>
              <w:right w:val="single" w:sz="4" w:space="0" w:color="auto"/>
            </w:tcBorders>
            <w:shd w:val="clear" w:color="auto" w:fill="1F497D"/>
            <w:vAlign w:val="center"/>
          </w:tcPr>
          <w:p w14:paraId="2E7A3733" w14:textId="036779BD" w:rsidR="00E76EDE" w:rsidRPr="00287882" w:rsidRDefault="00E76EDE" w:rsidP="00400C78">
            <w:pPr>
              <w:pStyle w:val="TextoPortugus"/>
              <w:spacing w:line="240" w:lineRule="auto"/>
              <w:ind w:left="-57" w:right="-57"/>
              <w:jc w:val="center"/>
              <w:rPr>
                <w:rFonts w:cs="Calibri"/>
                <w:bCs/>
                <w:i/>
                <w:color w:val="FFFFFF"/>
                <w:sz w:val="14"/>
                <w:szCs w:val="14"/>
              </w:rPr>
            </w:pPr>
            <w:r w:rsidRPr="00400C78">
              <w:rPr>
                <w:rFonts w:cs="Calibri"/>
                <w:bCs/>
                <w:i/>
                <w:color w:val="FFFFFF"/>
                <w:sz w:val="18"/>
                <w:szCs w:val="18"/>
                <w:lang w:val="en-US"/>
              </w:rPr>
              <w:t>Procedures</w:t>
            </w:r>
            <w:r w:rsidR="00B91C12" w:rsidRPr="00400C78">
              <w:rPr>
                <w:rFonts w:cs="Calibri"/>
                <w:bCs/>
                <w:i/>
                <w:color w:val="FFFFFF"/>
                <w:sz w:val="18"/>
                <w:szCs w:val="18"/>
                <w:lang w:val="en-US"/>
              </w:rPr>
              <w:t xml:space="preserve"> </w:t>
            </w:r>
            <w:r w:rsidR="00DD1780" w:rsidRPr="00400C78">
              <w:rPr>
                <w:rFonts w:cs="Calibri"/>
                <w:bCs/>
                <w:iCs/>
                <w:color w:val="FFFFFF"/>
                <w:sz w:val="18"/>
                <w:szCs w:val="18"/>
                <w:lang w:val="en-US"/>
              </w:rPr>
              <w:t>|</w:t>
            </w:r>
            <w:r w:rsidR="00DD1780" w:rsidRPr="00400C78">
              <w:rPr>
                <w:rFonts w:cs="Calibri"/>
                <w:bCs/>
                <w:i/>
                <w:color w:val="FFFFFF"/>
                <w:sz w:val="18"/>
                <w:szCs w:val="18"/>
                <w:lang w:val="en-US"/>
              </w:rPr>
              <w:t xml:space="preserve"> </w:t>
            </w:r>
            <w:r w:rsidRPr="00400C78">
              <w:rPr>
                <w:rFonts w:cs="Calibri"/>
                <w:bCs/>
                <w:i/>
                <w:color w:val="FFFFFF"/>
                <w:sz w:val="18"/>
                <w:szCs w:val="18"/>
                <w:lang w:val="en-US"/>
              </w:rPr>
              <w:t xml:space="preserve">Serviceable </w:t>
            </w:r>
            <w:r w:rsidR="00DD1780" w:rsidRPr="00400C78">
              <w:rPr>
                <w:rFonts w:cs="Calibri"/>
                <w:bCs/>
                <w:i/>
                <w:color w:val="FFFFFF"/>
                <w:sz w:val="18"/>
                <w:szCs w:val="18"/>
                <w:lang w:val="en-US"/>
              </w:rPr>
              <w:t>Limits</w:t>
            </w:r>
          </w:p>
        </w:tc>
        <w:tc>
          <w:tcPr>
            <w:tcW w:w="1134" w:type="dxa"/>
            <w:gridSpan w:val="2"/>
            <w:tcBorders>
              <w:top w:val="nil"/>
              <w:left w:val="single" w:sz="4" w:space="0" w:color="auto"/>
              <w:bottom w:val="single" w:sz="4" w:space="0" w:color="auto"/>
              <w:right w:val="single" w:sz="4" w:space="0" w:color="auto"/>
            </w:tcBorders>
            <w:shd w:val="clear" w:color="auto" w:fill="1F497D"/>
          </w:tcPr>
          <w:p w14:paraId="21A47CF7" w14:textId="77777777" w:rsidR="00E76EDE" w:rsidRPr="00287882" w:rsidRDefault="00E76EDE" w:rsidP="009A567D">
            <w:pPr>
              <w:spacing w:after="0" w:line="240" w:lineRule="auto"/>
              <w:ind w:left="-57" w:right="-57"/>
              <w:jc w:val="center"/>
              <w:rPr>
                <w:rFonts w:cs="Calibri"/>
                <w:i/>
                <w:color w:val="FFFFFF"/>
                <w:sz w:val="14"/>
                <w:szCs w:val="14"/>
                <w:lang w:val="en-US"/>
              </w:rPr>
            </w:pPr>
            <w:r w:rsidRPr="00400C78">
              <w:rPr>
                <w:rFonts w:cs="Calibri"/>
                <w:i/>
                <w:color w:val="FFFFFF"/>
                <w:sz w:val="18"/>
                <w:szCs w:val="18"/>
                <w:lang w:val="en-US"/>
              </w:rPr>
              <w:t>Result</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E5AD69D" w14:textId="77777777"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rPr>
              <w:t>Date</w:t>
            </w:r>
          </w:p>
        </w:tc>
        <w:tc>
          <w:tcPr>
            <w:tcW w:w="1134" w:type="dxa"/>
            <w:tcBorders>
              <w:top w:val="nil"/>
              <w:left w:val="single" w:sz="4" w:space="0" w:color="auto"/>
              <w:bottom w:val="single" w:sz="4" w:space="0" w:color="auto"/>
              <w:right w:val="single" w:sz="4" w:space="0" w:color="auto"/>
            </w:tcBorders>
            <w:shd w:val="clear" w:color="auto" w:fill="1F497D"/>
            <w:vAlign w:val="center"/>
          </w:tcPr>
          <w:p w14:paraId="3DE8186E" w14:textId="69E2E331" w:rsidR="00E76EDE" w:rsidRPr="00287882" w:rsidRDefault="00E76EDE" w:rsidP="009A567D">
            <w:pPr>
              <w:pStyle w:val="TextoPortugus"/>
              <w:spacing w:line="240" w:lineRule="auto"/>
              <w:ind w:left="-57" w:right="-57"/>
              <w:jc w:val="center"/>
              <w:rPr>
                <w:rFonts w:cs="Calibri"/>
                <w:i/>
                <w:color w:val="FFFFFF"/>
                <w:sz w:val="14"/>
                <w:szCs w:val="14"/>
              </w:rPr>
            </w:pPr>
            <w:r w:rsidRPr="00400C78">
              <w:rPr>
                <w:rFonts w:cs="Calibri"/>
                <w:i/>
                <w:color w:val="FFFFFF"/>
                <w:sz w:val="18"/>
                <w:szCs w:val="18"/>
                <w:lang w:val="en-US"/>
              </w:rPr>
              <w:t xml:space="preserve">Performed </w:t>
            </w:r>
            <w:r w:rsidR="00DD1780" w:rsidRPr="00400C78">
              <w:rPr>
                <w:rFonts w:cs="Calibri"/>
                <w:i/>
                <w:color w:val="FFFFFF"/>
                <w:sz w:val="18"/>
                <w:szCs w:val="18"/>
                <w:lang w:val="en-US"/>
              </w:rPr>
              <w:t>By</w:t>
            </w:r>
          </w:p>
        </w:tc>
      </w:tr>
      <w:tr w:rsidR="00DB3ABA" w:rsidRPr="00792BA0" w14:paraId="2727B3B4" w14:textId="77777777" w:rsidTr="00DB3ABA">
        <w:trPr>
          <w:trHeight w:val="850"/>
        </w:trPr>
        <w:tc>
          <w:tcPr>
            <w:tcW w:w="562" w:type="dxa"/>
            <w:tcBorders>
              <w:top w:val="single" w:sz="4" w:space="0" w:color="auto"/>
            </w:tcBorders>
            <w:vAlign w:val="center"/>
          </w:tcPr>
          <w:p w14:paraId="23D16ABA" w14:textId="53AE8611" w:rsidR="00DB3ABA" w:rsidRPr="00CC1858" w:rsidRDefault="00DB3ABA" w:rsidP="00DB3ABA">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A</w:t>
            </w:r>
          </w:p>
        </w:tc>
        <w:tc>
          <w:tcPr>
            <w:tcW w:w="5245" w:type="dxa"/>
            <w:gridSpan w:val="3"/>
            <w:tcBorders>
              <w:top w:val="single" w:sz="4" w:space="0" w:color="auto"/>
            </w:tcBorders>
            <w:vAlign w:val="center"/>
          </w:tcPr>
          <w:p w14:paraId="5D715467" w14:textId="7F60E412" w:rsidR="00DB3ABA" w:rsidRDefault="00DB3ABA" w:rsidP="00DB3ABA">
            <w:pPr>
              <w:pStyle w:val="TextoPortugus"/>
              <w:spacing w:line="240" w:lineRule="auto"/>
              <w:ind w:left="-57" w:right="-57"/>
              <w:rPr>
                <w:rFonts w:cs="Swiss721SWA"/>
              </w:rPr>
            </w:pPr>
            <w:r w:rsidRPr="00AE0864">
              <w:rPr>
                <w:rFonts w:cs="Swiss721SWA"/>
              </w:rPr>
              <w:t xml:space="preserve">Padrão de abertura: Definir fluxo </w:t>
            </w:r>
            <w:r>
              <w:rPr>
                <w:rFonts w:cs="Swiss721SWA"/>
              </w:rPr>
              <w:t xml:space="preserve">máximo de </w:t>
            </w:r>
            <w:r w:rsidRPr="00AE0864">
              <w:rPr>
                <w:rFonts w:cs="Swiss721SWA"/>
              </w:rPr>
              <w:t>5 lb</w:t>
            </w:r>
            <w:r>
              <w:rPr>
                <w:rFonts w:cs="Swiss721SWA"/>
              </w:rPr>
              <w:t>/</w:t>
            </w:r>
            <w:r w:rsidRPr="00AE0864">
              <w:rPr>
                <w:rFonts w:cs="Swiss721SWA"/>
              </w:rPr>
              <w:t>h</w:t>
            </w:r>
            <w:r>
              <w:rPr>
                <w:rFonts w:cs="Swiss721SWA"/>
              </w:rPr>
              <w:t xml:space="preserve"> (2.27 Kilo)</w:t>
            </w:r>
            <w:r w:rsidRPr="00AE0864">
              <w:rPr>
                <w:rFonts w:cs="Swiss721SWA"/>
              </w:rPr>
              <w:t xml:space="preserve">. Deve-se observar um spray aberto, livre de salpicos e </w:t>
            </w:r>
            <w:r>
              <w:rPr>
                <w:rFonts w:cs="Swiss721SWA"/>
              </w:rPr>
              <w:t>gotejamentos</w:t>
            </w:r>
            <w:r w:rsidRPr="00AE0864">
              <w:rPr>
                <w:rFonts w:cs="Swiss721SWA"/>
              </w:rPr>
              <w:t>. Uma forma de cebola pode ser evidente entre a ponta do bico e o spray aberto, no entanto, isso não é um requisito.</w:t>
            </w:r>
          </w:p>
          <w:p w14:paraId="33F82216" w14:textId="057D00BD" w:rsidR="00DB3ABA" w:rsidRPr="00AE0864" w:rsidRDefault="00DB3ABA" w:rsidP="00DB3ABA">
            <w:pPr>
              <w:pStyle w:val="TextoPortugus"/>
              <w:spacing w:line="240" w:lineRule="auto"/>
              <w:ind w:left="-57" w:right="-57"/>
              <w:rPr>
                <w:rFonts w:cs="Swiss721SWA"/>
                <w:i/>
                <w:iCs/>
                <w:sz w:val="16"/>
                <w:szCs w:val="16"/>
                <w:lang w:val="en-US"/>
              </w:rPr>
            </w:pPr>
            <w:r w:rsidRPr="00444BA6">
              <w:rPr>
                <w:rFonts w:cs="Swiss721SWA"/>
                <w:i/>
                <w:iCs/>
                <w:color w:val="595959" w:themeColor="text1" w:themeTint="A6"/>
                <w:sz w:val="16"/>
                <w:szCs w:val="16"/>
                <w:lang w:val="en-US"/>
              </w:rPr>
              <w:t>Opening Pattern: Set flow 5 lb. (2.27 Kilo) per hour max. An open spray must be observed, free from spitting and drooling. An onion shape may be evident between the nozzle tip and the open spray; however, this is not a requirement.</w:t>
            </w:r>
          </w:p>
        </w:tc>
        <w:tc>
          <w:tcPr>
            <w:tcW w:w="1134" w:type="dxa"/>
            <w:gridSpan w:val="2"/>
            <w:tcBorders>
              <w:top w:val="single" w:sz="4" w:space="0" w:color="auto"/>
            </w:tcBorders>
            <w:vAlign w:val="center"/>
          </w:tcPr>
          <w:p w14:paraId="51406887" w14:textId="3FF072A7" w:rsidR="00DB3ABA" w:rsidRPr="00AE0864"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c>
          <w:tcPr>
            <w:tcW w:w="1134" w:type="dxa"/>
            <w:tcBorders>
              <w:top w:val="single" w:sz="4" w:space="0" w:color="auto"/>
            </w:tcBorders>
            <w:vAlign w:val="center"/>
          </w:tcPr>
          <w:p w14:paraId="2EF6E846" w14:textId="36D3CCBB" w:rsidR="00DB3ABA" w:rsidRPr="00AE0864"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c>
          <w:tcPr>
            <w:tcW w:w="1134" w:type="dxa"/>
            <w:tcBorders>
              <w:top w:val="single" w:sz="4" w:space="0" w:color="auto"/>
            </w:tcBorders>
            <w:vAlign w:val="center"/>
          </w:tcPr>
          <w:p w14:paraId="5139881D" w14:textId="03B16146" w:rsidR="00DB3ABA" w:rsidRPr="00AE0864"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r>
      <w:tr w:rsidR="00DB3ABA" w:rsidRPr="002446EC" w14:paraId="63BDFCB0" w14:textId="77777777" w:rsidTr="00DB3ABA">
        <w:trPr>
          <w:trHeight w:val="850"/>
        </w:trPr>
        <w:tc>
          <w:tcPr>
            <w:tcW w:w="562" w:type="dxa"/>
            <w:tcBorders>
              <w:top w:val="single" w:sz="4" w:space="0" w:color="auto"/>
            </w:tcBorders>
            <w:vAlign w:val="center"/>
          </w:tcPr>
          <w:p w14:paraId="2D589827" w14:textId="695A1D87" w:rsidR="00DB3ABA" w:rsidRPr="00CC1858" w:rsidRDefault="00DB3ABA" w:rsidP="00DB3ABA">
            <w:pPr>
              <w:pStyle w:val="TextoPortugus"/>
              <w:spacing w:line="240" w:lineRule="auto"/>
              <w:ind w:left="-113" w:right="-113"/>
              <w:jc w:val="center"/>
              <w:rPr>
                <w:rStyle w:val="s1"/>
                <w:rFonts w:ascii="Calibri" w:hAnsi="Calibri" w:cs="Calibri"/>
                <w:b/>
                <w:bCs/>
                <w:sz w:val="20"/>
                <w:szCs w:val="20"/>
                <w:lang w:val="en-US"/>
              </w:rPr>
            </w:pPr>
            <w:r w:rsidRPr="00CC1858">
              <w:rPr>
                <w:rStyle w:val="s1"/>
                <w:rFonts w:ascii="Calibri" w:hAnsi="Calibri" w:cs="Calibri"/>
                <w:b/>
                <w:bCs/>
                <w:sz w:val="20"/>
                <w:szCs w:val="20"/>
                <w:lang w:val="en-US"/>
              </w:rPr>
              <w:t>B</w:t>
            </w:r>
          </w:p>
        </w:tc>
        <w:tc>
          <w:tcPr>
            <w:tcW w:w="5245" w:type="dxa"/>
            <w:gridSpan w:val="3"/>
            <w:tcBorders>
              <w:top w:val="single" w:sz="4" w:space="0" w:color="auto"/>
            </w:tcBorders>
            <w:vAlign w:val="center"/>
          </w:tcPr>
          <w:p w14:paraId="1B883557" w14:textId="27CCFD48" w:rsidR="00DB3ABA" w:rsidRPr="00751FBD" w:rsidRDefault="00DB3ABA" w:rsidP="00DB3ABA">
            <w:pPr>
              <w:pStyle w:val="TextoPortugus"/>
              <w:spacing w:line="240" w:lineRule="auto"/>
              <w:ind w:left="-57" w:right="-57"/>
              <w:rPr>
                <w:rStyle w:val="s1"/>
                <w:rFonts w:asciiTheme="minorHAnsi" w:hAnsiTheme="minorHAnsi" w:cs="Calibri"/>
              </w:rPr>
            </w:pPr>
            <w:r>
              <w:rPr>
                <w:rStyle w:val="s1"/>
                <w:rFonts w:asciiTheme="minorHAnsi" w:hAnsiTheme="minorHAnsi" w:cs="Calibri"/>
              </w:rPr>
              <w:t xml:space="preserve">Taxa de fluxo: Ajuste a válvula reguladora de pressão para 125 psig. A taxa de fluxo deve estar entre 14.5 </w:t>
            </w:r>
            <w:proofErr w:type="gramStart"/>
            <w:r>
              <w:rPr>
                <w:rStyle w:val="s1"/>
                <w:rFonts w:asciiTheme="minorHAnsi" w:hAnsiTheme="minorHAnsi" w:cs="Calibri"/>
              </w:rPr>
              <w:t>a</w:t>
            </w:r>
            <w:proofErr w:type="gramEnd"/>
            <w:r>
              <w:rPr>
                <w:rStyle w:val="s1"/>
                <w:rFonts w:asciiTheme="minorHAnsi" w:hAnsiTheme="minorHAnsi" w:cs="Calibri"/>
              </w:rPr>
              <w:t xml:space="preserve"> 16.3 lbs (6.6 a 7.2 kilos) por hora.</w:t>
            </w:r>
          </w:p>
          <w:p w14:paraId="213949D7" w14:textId="5D54108C" w:rsidR="00DB3ABA" w:rsidRPr="002446EC" w:rsidRDefault="00DB3ABA" w:rsidP="00DB3ABA">
            <w:pPr>
              <w:pStyle w:val="TextoPortugus"/>
              <w:spacing w:line="240" w:lineRule="auto"/>
              <w:ind w:left="-57" w:right="-57"/>
              <w:rPr>
                <w:rStyle w:val="s1"/>
                <w:rFonts w:asciiTheme="minorHAnsi" w:hAnsiTheme="minorHAnsi" w:cs="Calibri"/>
                <w:i/>
                <w:iCs/>
                <w:sz w:val="16"/>
                <w:szCs w:val="16"/>
                <w:lang w:val="en-US"/>
              </w:rPr>
            </w:pPr>
            <w:r w:rsidRPr="00444BA6">
              <w:rPr>
                <w:rFonts w:cs="Swiss721SWA"/>
                <w:i/>
                <w:color w:val="595959" w:themeColor="text1" w:themeTint="A6"/>
                <w:sz w:val="16"/>
                <w:szCs w:val="16"/>
                <w:lang w:val="en-US"/>
              </w:rPr>
              <w:t xml:space="preserve">Flow Rate: Adjust pressure regulating valve to 125 psig. </w:t>
            </w:r>
            <w:proofErr w:type="gramStart"/>
            <w:r w:rsidRPr="00444BA6">
              <w:rPr>
                <w:rFonts w:cs="Swiss721SWA"/>
                <w:i/>
                <w:color w:val="595959" w:themeColor="text1" w:themeTint="A6"/>
                <w:sz w:val="16"/>
                <w:szCs w:val="16"/>
                <w:lang w:val="en-US"/>
              </w:rPr>
              <w:t>Flow</w:t>
            </w:r>
            <w:proofErr w:type="gramEnd"/>
            <w:r w:rsidRPr="00444BA6">
              <w:rPr>
                <w:rFonts w:cs="Swiss721SWA"/>
                <w:i/>
                <w:color w:val="595959" w:themeColor="text1" w:themeTint="A6"/>
                <w:sz w:val="16"/>
                <w:szCs w:val="16"/>
                <w:lang w:val="en-US"/>
              </w:rPr>
              <w:t xml:space="preserve"> rate must be within 14.5 to 16.3 lbs. (6.6 to 7.2 kilos) per hour.</w:t>
            </w:r>
          </w:p>
        </w:tc>
        <w:tc>
          <w:tcPr>
            <w:tcW w:w="1134" w:type="dxa"/>
            <w:gridSpan w:val="2"/>
            <w:tcBorders>
              <w:top w:val="single" w:sz="4" w:space="0" w:color="auto"/>
            </w:tcBorders>
            <w:vAlign w:val="center"/>
          </w:tcPr>
          <w:p w14:paraId="2DD2906D" w14:textId="066B5440" w:rsidR="00DB3ABA" w:rsidRPr="002446EC"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c>
          <w:tcPr>
            <w:tcW w:w="1134" w:type="dxa"/>
            <w:tcBorders>
              <w:top w:val="single" w:sz="4" w:space="0" w:color="auto"/>
            </w:tcBorders>
            <w:vAlign w:val="center"/>
          </w:tcPr>
          <w:p w14:paraId="01FB7ED7" w14:textId="7661FA7F" w:rsidR="00DB3ABA" w:rsidRPr="002446EC"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c>
          <w:tcPr>
            <w:tcW w:w="1134" w:type="dxa"/>
            <w:tcBorders>
              <w:top w:val="single" w:sz="4" w:space="0" w:color="auto"/>
            </w:tcBorders>
            <w:vAlign w:val="center"/>
          </w:tcPr>
          <w:p w14:paraId="283DBE65" w14:textId="46ED62E4" w:rsidR="00DB3ABA" w:rsidRPr="002446EC"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r>
      <w:tr w:rsidR="00DB3ABA" w:rsidRPr="00792BA0" w14:paraId="0A7AC954" w14:textId="77777777" w:rsidTr="00DB3ABA">
        <w:trPr>
          <w:trHeight w:val="2948"/>
        </w:trPr>
        <w:tc>
          <w:tcPr>
            <w:tcW w:w="562" w:type="dxa"/>
            <w:tcBorders>
              <w:top w:val="single" w:sz="4" w:space="0" w:color="auto"/>
            </w:tcBorders>
            <w:vAlign w:val="center"/>
          </w:tcPr>
          <w:p w14:paraId="46F95F0D" w14:textId="412BBEB3" w:rsidR="00DB3ABA" w:rsidRPr="00CC1858" w:rsidRDefault="00DB3ABA" w:rsidP="00DB3ABA">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t>C</w:t>
            </w:r>
          </w:p>
        </w:tc>
        <w:tc>
          <w:tcPr>
            <w:tcW w:w="5245" w:type="dxa"/>
            <w:gridSpan w:val="3"/>
            <w:vMerge w:val="restart"/>
            <w:tcBorders>
              <w:top w:val="single" w:sz="4" w:space="0" w:color="auto"/>
            </w:tcBorders>
            <w:vAlign w:val="center"/>
          </w:tcPr>
          <w:p w14:paraId="270662B4" w14:textId="1F42F974" w:rsidR="00DB3ABA" w:rsidRPr="00792BA0" w:rsidRDefault="00DB3ABA" w:rsidP="00DB3ABA">
            <w:pPr>
              <w:pStyle w:val="TextoPortugus"/>
              <w:spacing w:line="240" w:lineRule="auto"/>
              <w:ind w:left="-57" w:right="-57"/>
              <w:jc w:val="left"/>
              <w:rPr>
                <w:b/>
                <w:bCs/>
              </w:rPr>
            </w:pPr>
            <w:r w:rsidRPr="00792BA0">
              <w:rPr>
                <w:b/>
                <w:bCs/>
              </w:rPr>
              <w:t>Teste do ângulo do cone de spray</w:t>
            </w:r>
          </w:p>
          <w:p w14:paraId="4DD47578" w14:textId="77777777" w:rsidR="00DB3ABA" w:rsidRDefault="00DB3ABA" w:rsidP="00DB3ABA">
            <w:pPr>
              <w:pStyle w:val="TextoPortugus"/>
              <w:spacing w:line="240" w:lineRule="auto"/>
              <w:ind w:left="-57" w:right="-57"/>
              <w:jc w:val="left"/>
              <w:rPr>
                <w:i/>
                <w:iCs/>
                <w:color w:val="595959" w:themeColor="text1" w:themeTint="A6"/>
                <w:sz w:val="16"/>
                <w:szCs w:val="16"/>
                <w:lang w:val="en-US"/>
              </w:rPr>
            </w:pPr>
            <w:r w:rsidRPr="00444BA6">
              <w:rPr>
                <w:i/>
                <w:iCs/>
                <w:color w:val="595959" w:themeColor="text1" w:themeTint="A6"/>
                <w:sz w:val="16"/>
                <w:szCs w:val="16"/>
                <w:lang w:val="en-US"/>
              </w:rPr>
              <w:t>Spray Cone Angle Test</w:t>
            </w:r>
          </w:p>
          <w:p w14:paraId="76139614" w14:textId="77777777" w:rsidR="00DB3ABA" w:rsidRDefault="00DB3ABA" w:rsidP="00DB3ABA">
            <w:pPr>
              <w:pStyle w:val="TextoPortugus"/>
              <w:spacing w:line="240" w:lineRule="auto"/>
              <w:ind w:left="-57" w:right="-57"/>
              <w:jc w:val="left"/>
              <w:rPr>
                <w:i/>
                <w:iCs/>
                <w:color w:val="595959" w:themeColor="text1" w:themeTint="A6"/>
                <w:sz w:val="16"/>
                <w:szCs w:val="16"/>
                <w:lang w:val="en-US"/>
              </w:rPr>
            </w:pPr>
          </w:p>
          <w:p w14:paraId="7D0A0497" w14:textId="77777777" w:rsidR="00DB3ABA" w:rsidRPr="005D51E8" w:rsidRDefault="00DB3ABA" w:rsidP="00DB3ABA">
            <w:pPr>
              <w:pStyle w:val="TextoPortugus"/>
              <w:ind w:left="-57" w:right="-57"/>
              <w:rPr>
                <w:i/>
                <w:color w:val="595959" w:themeColor="text1" w:themeTint="A6"/>
                <w:sz w:val="16"/>
                <w:szCs w:val="16"/>
              </w:rPr>
            </w:pPr>
            <w:r w:rsidRPr="005D51E8">
              <w:rPr>
                <w:rStyle w:val="s1"/>
                <w:rFonts w:asciiTheme="minorHAnsi" w:hAnsiTheme="minorHAnsi" w:cs="Calibri"/>
                <w:b/>
                <w:bCs/>
              </w:rPr>
              <w:t>CUIDADO:</w:t>
            </w:r>
            <w:r w:rsidRPr="005D51E8">
              <w:rPr>
                <w:rStyle w:val="s1"/>
                <w:rFonts w:asciiTheme="minorHAnsi" w:hAnsiTheme="minorHAnsi" w:cs="Calibri"/>
              </w:rPr>
              <w:t xml:space="preserve"> SE LÂMINAS FOREM UTILIZADAS NO DISPOSITIVO DE MEDIÇÃO NO TESTE SEGUINTE, ELAS NÃO DEVEM TOCAR NO LIMITADOR DO SPRAY, POIS ISSO DESRUPTARÁ O SPRAY E RESULTARÁ EM LEITURAS DE ÂNGULO INCORRETAS</w:t>
            </w:r>
            <w:r w:rsidRPr="005D51E8">
              <w:rPr>
                <w:i/>
                <w:color w:val="595959" w:themeColor="text1" w:themeTint="A6"/>
                <w:sz w:val="16"/>
                <w:szCs w:val="16"/>
              </w:rPr>
              <w:t>.</w:t>
            </w:r>
          </w:p>
          <w:p w14:paraId="5EA4731B" w14:textId="2A7DB960" w:rsidR="00DB3ABA" w:rsidRPr="005D51E8" w:rsidRDefault="00DB3ABA" w:rsidP="00DB3ABA">
            <w:pPr>
              <w:pStyle w:val="TextoPortugus"/>
              <w:spacing w:line="240" w:lineRule="auto"/>
              <w:ind w:left="-57" w:right="-57"/>
              <w:jc w:val="left"/>
              <w:rPr>
                <w:i/>
                <w:color w:val="595959" w:themeColor="text1" w:themeTint="A6"/>
                <w:sz w:val="16"/>
                <w:szCs w:val="16"/>
              </w:rPr>
            </w:pPr>
            <w:r w:rsidRPr="005D51E8">
              <w:rPr>
                <w:i/>
                <w:color w:val="595959" w:themeColor="text1" w:themeTint="A6"/>
                <w:sz w:val="16"/>
                <w:szCs w:val="16"/>
              </w:rPr>
              <w:t>CAUTION: IF BLADES ARE USED ON THE MEASURING DEVICE IN THE FOLLOWING TEST, THEY MUST NOT TOUCH THE SPRAY BOUNDARY AS THIS WILL DISRUPT THE SPRAY AND RESULT IN FALSE ANGLE READINGS.</w:t>
            </w:r>
          </w:p>
          <w:p w14:paraId="2CB75E8F" w14:textId="6E340ADC" w:rsidR="00DB3ABA" w:rsidRDefault="00DB3ABA" w:rsidP="00DB3ABA">
            <w:pPr>
              <w:pStyle w:val="TextoPortugus"/>
              <w:numPr>
                <w:ilvl w:val="0"/>
                <w:numId w:val="30"/>
              </w:numPr>
              <w:spacing w:before="120" w:line="240" w:lineRule="auto"/>
              <w:ind w:left="313" w:right="-57" w:hanging="357"/>
            </w:pPr>
            <w:r w:rsidRPr="002446EC">
              <w:lastRenderedPageBreak/>
              <w:t>Defina a pressão para 125 psig.</w:t>
            </w:r>
          </w:p>
          <w:p w14:paraId="5D917E79" w14:textId="2A57B7FC" w:rsidR="00DB3ABA" w:rsidRPr="00444BA6" w:rsidRDefault="00DB3ABA" w:rsidP="00DB3ABA">
            <w:pPr>
              <w:pStyle w:val="TextoPortugus"/>
              <w:spacing w:after="120" w:line="240" w:lineRule="auto"/>
              <w:ind w:left="313" w:right="-57"/>
              <w:rPr>
                <w:i/>
                <w:color w:val="595959" w:themeColor="text1" w:themeTint="A6"/>
                <w:sz w:val="16"/>
                <w:szCs w:val="16"/>
              </w:rPr>
            </w:pPr>
            <w:r w:rsidRPr="00444BA6">
              <w:rPr>
                <w:i/>
                <w:color w:val="595959" w:themeColor="text1" w:themeTint="A6"/>
                <w:sz w:val="16"/>
                <w:szCs w:val="16"/>
              </w:rPr>
              <w:t>Set pressure to 125 psig</w:t>
            </w:r>
          </w:p>
          <w:p w14:paraId="3420AF30" w14:textId="7AFE4015" w:rsidR="00DB3ABA" w:rsidRPr="00DE466E" w:rsidRDefault="00DB3ABA" w:rsidP="00DB3ABA">
            <w:pPr>
              <w:pStyle w:val="TextoPortugus"/>
              <w:numPr>
                <w:ilvl w:val="0"/>
                <w:numId w:val="30"/>
              </w:numPr>
              <w:spacing w:line="240" w:lineRule="auto"/>
              <w:ind w:left="313" w:right="-57"/>
              <w:rPr>
                <w:sz w:val="16"/>
                <w:szCs w:val="16"/>
              </w:rPr>
            </w:pPr>
            <w:r w:rsidRPr="002446EC">
              <w:t xml:space="preserve">Se o dispositivo de medição tiver </w:t>
            </w:r>
            <w:r w:rsidRPr="002446EC">
              <w:rPr>
                <w:i/>
                <w:iCs/>
              </w:rPr>
              <w:t>blades</w:t>
            </w:r>
            <w:r w:rsidRPr="002446EC">
              <w:t xml:space="preserve">, </w:t>
            </w:r>
            <w:r>
              <w:t>coloque-</w:t>
            </w:r>
            <w:r w:rsidRPr="002446EC">
              <w:t xml:space="preserve">as paralelas ao limite de pulverização enquanto mantém um intervalo de aproximadamente 0,0625 pol. </w:t>
            </w:r>
            <w:r>
              <w:t>en</w:t>
            </w:r>
            <w:r w:rsidRPr="002446EC">
              <w:t xml:space="preserve">tre a borda da </w:t>
            </w:r>
            <w:r w:rsidRPr="00DE466E">
              <w:rPr>
                <w:i/>
                <w:iCs/>
              </w:rPr>
              <w:t>blade</w:t>
            </w:r>
            <w:r w:rsidRPr="002446EC">
              <w:t xml:space="preserve"> e o limite de pulverização.</w:t>
            </w:r>
          </w:p>
          <w:p w14:paraId="06ED56C6" w14:textId="0E5D5066" w:rsidR="00DB3ABA" w:rsidRPr="00444BA6" w:rsidRDefault="00DB3ABA" w:rsidP="00DB3ABA">
            <w:pPr>
              <w:pStyle w:val="TextoPortugus"/>
              <w:spacing w:after="120" w:line="240" w:lineRule="auto"/>
              <w:ind w:left="313" w:right="-57"/>
              <w:rPr>
                <w:i/>
                <w:iCs/>
                <w:color w:val="595959" w:themeColor="text1" w:themeTint="A6"/>
                <w:sz w:val="16"/>
                <w:szCs w:val="16"/>
                <w:lang w:val="en-US"/>
              </w:rPr>
            </w:pPr>
            <w:r w:rsidRPr="00444BA6">
              <w:rPr>
                <w:i/>
                <w:iCs/>
                <w:color w:val="595959" w:themeColor="text1" w:themeTint="A6"/>
                <w:sz w:val="16"/>
                <w:szCs w:val="16"/>
                <w:lang w:val="en-US"/>
              </w:rPr>
              <w:t xml:space="preserve">If </w:t>
            </w:r>
            <w:proofErr w:type="gramStart"/>
            <w:r w:rsidRPr="00444BA6">
              <w:rPr>
                <w:i/>
                <w:iCs/>
                <w:color w:val="595959" w:themeColor="text1" w:themeTint="A6"/>
                <w:sz w:val="16"/>
                <w:szCs w:val="16"/>
                <w:lang w:val="en-US"/>
              </w:rPr>
              <w:t>measuring</w:t>
            </w:r>
            <w:proofErr w:type="gramEnd"/>
            <w:r w:rsidRPr="00444BA6">
              <w:rPr>
                <w:i/>
                <w:iCs/>
                <w:color w:val="595959" w:themeColor="text1" w:themeTint="A6"/>
                <w:sz w:val="16"/>
                <w:szCs w:val="16"/>
                <w:lang w:val="en-US"/>
              </w:rPr>
              <w:t xml:space="preserve"> device has blades, set them parallel to spray boundary while maintaining gap of approximately 0.0625 in. between edge of blade and spray boundary.</w:t>
            </w:r>
          </w:p>
          <w:p w14:paraId="5E97A769" w14:textId="338B163F" w:rsidR="00DB3ABA" w:rsidRPr="00DE466E" w:rsidRDefault="00DB3ABA" w:rsidP="00DB3ABA">
            <w:pPr>
              <w:pStyle w:val="TextoPortugus"/>
              <w:numPr>
                <w:ilvl w:val="0"/>
                <w:numId w:val="30"/>
              </w:numPr>
              <w:spacing w:line="240" w:lineRule="auto"/>
              <w:ind w:left="313" w:right="-57"/>
              <w:rPr>
                <w:sz w:val="16"/>
                <w:szCs w:val="16"/>
              </w:rPr>
            </w:pPr>
            <w:r w:rsidRPr="00DE466E">
              <w:t>Se o dispositivo de medição tiver ponteiros, defina as pontas dos ponteiros de forma que eles apenas toquem no limite de pulverização.</w:t>
            </w:r>
          </w:p>
          <w:p w14:paraId="79E13A7C" w14:textId="6729730D" w:rsidR="00DB3ABA" w:rsidRPr="00DE466E" w:rsidRDefault="00DB3ABA" w:rsidP="00DB3ABA">
            <w:pPr>
              <w:pStyle w:val="TextoPortugus"/>
              <w:spacing w:after="120" w:line="240" w:lineRule="auto"/>
              <w:ind w:left="313" w:right="-57"/>
              <w:rPr>
                <w:i/>
                <w:iCs/>
                <w:color w:val="595959" w:themeColor="text1" w:themeTint="A6"/>
                <w:sz w:val="16"/>
                <w:szCs w:val="16"/>
                <w:lang w:val="en-US"/>
              </w:rPr>
            </w:pPr>
            <w:r w:rsidRPr="00DE466E">
              <w:rPr>
                <w:i/>
                <w:iCs/>
                <w:color w:val="595959" w:themeColor="text1" w:themeTint="A6"/>
                <w:sz w:val="16"/>
                <w:szCs w:val="16"/>
                <w:lang w:val="en-US"/>
              </w:rPr>
              <w:t xml:space="preserve">If </w:t>
            </w:r>
            <w:proofErr w:type="gramStart"/>
            <w:r w:rsidRPr="00DE466E">
              <w:rPr>
                <w:i/>
                <w:iCs/>
                <w:color w:val="595959" w:themeColor="text1" w:themeTint="A6"/>
                <w:sz w:val="16"/>
                <w:szCs w:val="16"/>
                <w:lang w:val="en-US"/>
              </w:rPr>
              <w:t>measuring</w:t>
            </w:r>
            <w:proofErr w:type="gramEnd"/>
            <w:r w:rsidRPr="00DE466E">
              <w:rPr>
                <w:i/>
                <w:iCs/>
                <w:color w:val="595959" w:themeColor="text1" w:themeTint="A6"/>
                <w:sz w:val="16"/>
                <w:szCs w:val="16"/>
                <w:lang w:val="en-US"/>
              </w:rPr>
              <w:t xml:space="preserve"> device has pointers, set tips of pointers so that they just touch spray boundary.</w:t>
            </w:r>
          </w:p>
          <w:p w14:paraId="4DB04962" w14:textId="77777777" w:rsidR="00DB3ABA" w:rsidRPr="00DE466E" w:rsidRDefault="00DB3ABA" w:rsidP="00DB3ABA">
            <w:pPr>
              <w:pStyle w:val="TextoPortugus"/>
              <w:numPr>
                <w:ilvl w:val="0"/>
                <w:numId w:val="30"/>
              </w:numPr>
              <w:spacing w:line="240" w:lineRule="auto"/>
              <w:ind w:left="313" w:right="-57"/>
            </w:pPr>
            <w:r w:rsidRPr="00DE466E">
              <w:t>Meça os meios ângulos do cone de pulverização. O meio-ângulo máximo e mínimo do cone de pulverização deve ser de 46 graus a 39 graus, respectivamente.</w:t>
            </w:r>
          </w:p>
          <w:p w14:paraId="52051CD4" w14:textId="77777777" w:rsidR="00DB3ABA" w:rsidRPr="00DE466E" w:rsidRDefault="00DB3ABA" w:rsidP="00DB3ABA">
            <w:pPr>
              <w:pStyle w:val="TextoPortugus"/>
              <w:spacing w:after="120" w:line="240" w:lineRule="auto"/>
              <w:ind w:left="312" w:right="-57"/>
              <w:rPr>
                <w:i/>
                <w:iCs/>
                <w:color w:val="595959" w:themeColor="text1" w:themeTint="A6"/>
                <w:sz w:val="16"/>
                <w:szCs w:val="16"/>
                <w:lang w:val="en-US"/>
              </w:rPr>
            </w:pPr>
            <w:r w:rsidRPr="00DE466E">
              <w:rPr>
                <w:i/>
                <w:iCs/>
                <w:color w:val="595959" w:themeColor="text1" w:themeTint="A6"/>
                <w:sz w:val="16"/>
                <w:szCs w:val="16"/>
                <w:lang w:val="en-US"/>
              </w:rPr>
              <w:t>Measure spray cone half angles. Maximum and minimum spray cone half-angle must be 46 degrees to 39 degrees respectively.</w:t>
            </w:r>
          </w:p>
          <w:p w14:paraId="211B1FE3" w14:textId="376D201A" w:rsidR="00DB3ABA" w:rsidRPr="00DE466E" w:rsidRDefault="00DB3ABA" w:rsidP="00DB3ABA">
            <w:pPr>
              <w:pStyle w:val="TextoPortugus"/>
              <w:numPr>
                <w:ilvl w:val="0"/>
                <w:numId w:val="30"/>
              </w:numPr>
              <w:spacing w:line="240" w:lineRule="auto"/>
              <w:ind w:left="313" w:right="-57"/>
            </w:pPr>
            <w:r w:rsidRPr="00DE466E">
              <w:t xml:space="preserve">Meio </w:t>
            </w:r>
            <w:r>
              <w:t>â</w:t>
            </w:r>
            <w:r w:rsidRPr="00DE466E">
              <w:t>ngulo é o ângulo subentendido da linha central vertical até a superfície externa do cone de spray a uma distância de 0.500 in. do injetor, ao longo do cone de spray.</w:t>
            </w:r>
          </w:p>
          <w:p w14:paraId="67BBB6B7" w14:textId="77777777" w:rsidR="00DB3ABA" w:rsidRPr="00DE466E" w:rsidRDefault="00DB3ABA" w:rsidP="00DB3ABA">
            <w:pPr>
              <w:pStyle w:val="TextoPortugus"/>
              <w:spacing w:after="120" w:line="240" w:lineRule="auto"/>
              <w:ind w:left="313" w:right="-57"/>
              <w:rPr>
                <w:i/>
                <w:color w:val="595959" w:themeColor="text1" w:themeTint="A6"/>
                <w:sz w:val="10"/>
                <w:szCs w:val="10"/>
                <w:lang w:val="en-US"/>
              </w:rPr>
            </w:pPr>
            <w:r w:rsidRPr="00DE466E">
              <w:rPr>
                <w:i/>
                <w:color w:val="595959" w:themeColor="text1" w:themeTint="A6"/>
                <w:sz w:val="16"/>
                <w:szCs w:val="16"/>
                <w:lang w:val="en-US"/>
              </w:rPr>
              <w:t xml:space="preserve">Half-angle is the angle subtended from vertical centerline to nozzle spray cone outer surface at </w:t>
            </w:r>
            <w:proofErr w:type="gramStart"/>
            <w:r w:rsidRPr="00DE466E">
              <w:rPr>
                <w:i/>
                <w:color w:val="595959" w:themeColor="text1" w:themeTint="A6"/>
                <w:sz w:val="16"/>
                <w:szCs w:val="16"/>
                <w:lang w:val="en-US"/>
              </w:rPr>
              <w:t>a distance of 0.500</w:t>
            </w:r>
            <w:proofErr w:type="gramEnd"/>
            <w:r w:rsidRPr="00DE466E">
              <w:rPr>
                <w:i/>
                <w:color w:val="595959" w:themeColor="text1" w:themeTint="A6"/>
                <w:sz w:val="16"/>
                <w:szCs w:val="16"/>
                <w:lang w:val="en-US"/>
              </w:rPr>
              <w:t xml:space="preserve"> in. from nozzle orifice, along spray cone.</w:t>
            </w:r>
          </w:p>
          <w:p w14:paraId="77693340" w14:textId="72A8833B" w:rsidR="00DB3ABA" w:rsidRPr="00DE466E" w:rsidRDefault="00DB3ABA" w:rsidP="00DB3ABA">
            <w:pPr>
              <w:pStyle w:val="TextoPortugus"/>
              <w:numPr>
                <w:ilvl w:val="0"/>
                <w:numId w:val="30"/>
              </w:numPr>
              <w:spacing w:line="240" w:lineRule="auto"/>
              <w:ind w:left="313" w:right="-57"/>
            </w:pPr>
            <w:r w:rsidRPr="00DE466E">
              <w:t>O ângulo do cone é aplicável a todos os planos cortados verticalmente através do cone de spray</w:t>
            </w:r>
          </w:p>
          <w:p w14:paraId="45BF57B5" w14:textId="2195C23E" w:rsidR="00DB3ABA" w:rsidRPr="00DE466E" w:rsidRDefault="00DB3ABA" w:rsidP="00DB3ABA">
            <w:pPr>
              <w:pStyle w:val="TextoPortugus"/>
              <w:spacing w:line="240" w:lineRule="auto"/>
              <w:ind w:left="313" w:right="-57"/>
              <w:rPr>
                <w:i/>
                <w:iCs/>
                <w:color w:val="595959" w:themeColor="text1" w:themeTint="A6"/>
                <w:sz w:val="16"/>
                <w:szCs w:val="16"/>
                <w:lang w:val="en-US"/>
              </w:rPr>
            </w:pPr>
            <w:r w:rsidRPr="00DE466E">
              <w:rPr>
                <w:i/>
                <w:iCs/>
                <w:color w:val="595959" w:themeColor="text1" w:themeTint="A6"/>
                <w:sz w:val="16"/>
                <w:szCs w:val="16"/>
                <w:lang w:val="en-US"/>
              </w:rPr>
              <w:t>Cone angle is applicable to all planes cut vertically through spray cone.</w:t>
            </w:r>
          </w:p>
          <w:p w14:paraId="4EFC5832" w14:textId="281945A1" w:rsidR="00DB3ABA" w:rsidRPr="00FB4E27" w:rsidRDefault="00DB3ABA" w:rsidP="00DB3ABA">
            <w:pPr>
              <w:pStyle w:val="TextoPortugus"/>
              <w:numPr>
                <w:ilvl w:val="0"/>
                <w:numId w:val="30"/>
              </w:numPr>
              <w:spacing w:before="120" w:line="240" w:lineRule="auto"/>
              <w:ind w:left="313" w:right="-57" w:hanging="357"/>
            </w:pPr>
            <w:r w:rsidRPr="00FB4E27">
              <w:t>O ângulo pode ser</w:t>
            </w:r>
            <w:r>
              <w:t xml:space="preserve"> melhor</w:t>
            </w:r>
            <w:r w:rsidRPr="00FB4E27">
              <w:t xml:space="preserve"> medido girando o bico ao redor do eixo axial e observando a posição dos ângulos máximo e mínimo.</w:t>
            </w:r>
          </w:p>
          <w:p w14:paraId="114FFF81" w14:textId="39B7E6B0" w:rsidR="00DB3ABA" w:rsidRDefault="00DB3ABA" w:rsidP="00DB3ABA">
            <w:pPr>
              <w:pStyle w:val="TextoPortugus"/>
              <w:spacing w:line="240" w:lineRule="auto"/>
              <w:ind w:left="313" w:right="-57"/>
              <w:rPr>
                <w:i/>
                <w:iCs/>
                <w:color w:val="595959" w:themeColor="text1" w:themeTint="A6"/>
                <w:sz w:val="16"/>
                <w:szCs w:val="16"/>
                <w:lang w:val="en-US"/>
              </w:rPr>
            </w:pPr>
            <w:r w:rsidRPr="00FB4E27">
              <w:rPr>
                <w:i/>
                <w:iCs/>
                <w:color w:val="595959" w:themeColor="text1" w:themeTint="A6"/>
                <w:sz w:val="16"/>
                <w:szCs w:val="16"/>
                <w:lang w:val="en-US"/>
              </w:rPr>
              <w:t xml:space="preserve">The angle can best be </w:t>
            </w:r>
            <w:proofErr w:type="gramStart"/>
            <w:r w:rsidRPr="00FB4E27">
              <w:rPr>
                <w:i/>
                <w:iCs/>
                <w:color w:val="595959" w:themeColor="text1" w:themeTint="A6"/>
                <w:sz w:val="16"/>
                <w:szCs w:val="16"/>
                <w:lang w:val="en-US"/>
              </w:rPr>
              <w:t>measure</w:t>
            </w:r>
            <w:proofErr w:type="gramEnd"/>
            <w:r w:rsidRPr="00FB4E27">
              <w:rPr>
                <w:i/>
                <w:iCs/>
                <w:color w:val="595959" w:themeColor="text1" w:themeTint="A6"/>
                <w:sz w:val="16"/>
                <w:szCs w:val="16"/>
                <w:lang w:val="en-US"/>
              </w:rPr>
              <w:t xml:space="preserve"> by rotating the nozzle around the vertical axis and observing the posit</w:t>
            </w:r>
            <w:r>
              <w:rPr>
                <w:i/>
                <w:iCs/>
                <w:color w:val="595959" w:themeColor="text1" w:themeTint="A6"/>
                <w:sz w:val="16"/>
                <w:szCs w:val="16"/>
                <w:lang w:val="en-US"/>
              </w:rPr>
              <w:t>i</w:t>
            </w:r>
            <w:r w:rsidRPr="00FB4E27">
              <w:rPr>
                <w:i/>
                <w:iCs/>
                <w:color w:val="595959" w:themeColor="text1" w:themeTint="A6"/>
                <w:sz w:val="16"/>
                <w:szCs w:val="16"/>
                <w:lang w:val="en-US"/>
              </w:rPr>
              <w:t>on of the maximum and minimum angles.</w:t>
            </w:r>
          </w:p>
          <w:p w14:paraId="320E8C34" w14:textId="77777777" w:rsidR="00DB3ABA" w:rsidRPr="00D9139E" w:rsidRDefault="00DB3ABA" w:rsidP="00DB3ABA">
            <w:pPr>
              <w:pStyle w:val="TextoPortugus"/>
              <w:numPr>
                <w:ilvl w:val="0"/>
                <w:numId w:val="30"/>
              </w:numPr>
              <w:spacing w:before="120" w:line="240" w:lineRule="auto"/>
              <w:ind w:left="313" w:right="-57" w:hanging="357"/>
              <w:rPr>
                <w:i/>
                <w:iCs/>
                <w:sz w:val="16"/>
                <w:szCs w:val="16"/>
              </w:rPr>
            </w:pPr>
            <w:r w:rsidRPr="00D9139E">
              <w:t>Se os riscos excederem 20%, desmonte o bico e retrabalhe a face do orifício</w:t>
            </w:r>
            <w:r>
              <w:t>.</w:t>
            </w:r>
          </w:p>
          <w:p w14:paraId="61A90545" w14:textId="77777777" w:rsidR="00DB3ABA" w:rsidRPr="00D9139E" w:rsidRDefault="00DB3ABA" w:rsidP="00DB3ABA">
            <w:pPr>
              <w:pStyle w:val="TextoPortugus"/>
              <w:spacing w:line="240" w:lineRule="auto"/>
              <w:ind w:left="313" w:right="-57"/>
              <w:rPr>
                <w:i/>
                <w:iCs/>
                <w:color w:val="595959" w:themeColor="text1" w:themeTint="A6"/>
                <w:sz w:val="10"/>
                <w:szCs w:val="10"/>
                <w:lang w:val="en-US"/>
              </w:rPr>
            </w:pPr>
            <w:r w:rsidRPr="00D9139E">
              <w:rPr>
                <w:i/>
                <w:color w:val="595959" w:themeColor="text1" w:themeTint="A6"/>
                <w:sz w:val="16"/>
                <w:szCs w:val="16"/>
                <w:lang w:val="en-US"/>
              </w:rPr>
              <w:t>If streakiness exceeds 20% disassemble nozzle and rework orifice face.</w:t>
            </w:r>
          </w:p>
          <w:p w14:paraId="3BB0A645" w14:textId="02BAC176" w:rsidR="00DB3ABA" w:rsidRPr="007D5B93" w:rsidRDefault="00DB3ABA" w:rsidP="00DB3ABA">
            <w:pPr>
              <w:pStyle w:val="TextoPortugus"/>
              <w:numPr>
                <w:ilvl w:val="0"/>
                <w:numId w:val="30"/>
              </w:numPr>
              <w:spacing w:before="120" w:line="240" w:lineRule="auto"/>
              <w:ind w:left="313" w:right="-57" w:hanging="357"/>
              <w:rPr>
                <w:i/>
                <w:iCs/>
              </w:rPr>
            </w:pPr>
            <w:r w:rsidRPr="007D5B93">
              <w:t>Certifique-se de que o cone de spray está livre de salpicos e gotejamentos em todas as condições.</w:t>
            </w:r>
          </w:p>
          <w:p w14:paraId="67C04A17" w14:textId="447DECC1" w:rsidR="00DB3ABA" w:rsidRPr="007D5B93" w:rsidRDefault="00DB3ABA" w:rsidP="00DB3ABA">
            <w:pPr>
              <w:pStyle w:val="TextoPortugus"/>
              <w:spacing w:after="120" w:line="240" w:lineRule="auto"/>
              <w:ind w:left="312" w:right="-57"/>
              <w:rPr>
                <w:i/>
                <w:iCs/>
                <w:sz w:val="16"/>
                <w:szCs w:val="16"/>
                <w:lang w:val="en-US"/>
              </w:rPr>
            </w:pPr>
            <w:r w:rsidRPr="0059785E">
              <w:rPr>
                <w:i/>
                <w:iCs/>
                <w:color w:val="595959" w:themeColor="text1" w:themeTint="A6"/>
                <w:sz w:val="16"/>
                <w:szCs w:val="16"/>
                <w:lang w:val="en-US"/>
              </w:rPr>
              <w:t>Ensure spray cone is free from spitting and drooling under all conditions.</w:t>
            </w:r>
          </w:p>
        </w:tc>
        <w:tc>
          <w:tcPr>
            <w:tcW w:w="1134" w:type="dxa"/>
            <w:gridSpan w:val="2"/>
            <w:vMerge w:val="restart"/>
            <w:tcBorders>
              <w:top w:val="single" w:sz="4" w:space="0" w:color="auto"/>
            </w:tcBorders>
            <w:vAlign w:val="center"/>
          </w:tcPr>
          <w:p w14:paraId="56E7426D" w14:textId="5E8BDE16" w:rsidR="00DB3ABA" w:rsidRPr="007D5B93"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lastRenderedPageBreak/>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c>
          <w:tcPr>
            <w:tcW w:w="1134" w:type="dxa"/>
            <w:vMerge w:val="restart"/>
            <w:tcBorders>
              <w:top w:val="single" w:sz="4" w:space="0" w:color="auto"/>
            </w:tcBorders>
            <w:vAlign w:val="center"/>
          </w:tcPr>
          <w:p w14:paraId="00EC22EC" w14:textId="27D3CECD" w:rsidR="00DB3ABA" w:rsidRPr="007D5B93"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c>
          <w:tcPr>
            <w:tcW w:w="1134" w:type="dxa"/>
            <w:vMerge w:val="restart"/>
            <w:tcBorders>
              <w:top w:val="single" w:sz="4" w:space="0" w:color="auto"/>
            </w:tcBorders>
            <w:vAlign w:val="center"/>
          </w:tcPr>
          <w:p w14:paraId="7E046A9B" w14:textId="1BF7A1F7" w:rsidR="00DB3ABA" w:rsidRPr="007D5B93" w:rsidRDefault="00DB3ABA" w:rsidP="00DB3ABA">
            <w:pPr>
              <w:pStyle w:val="TextoPortugus"/>
              <w:spacing w:line="240" w:lineRule="auto"/>
              <w:ind w:left="-57" w:right="-57"/>
              <w:jc w:val="center"/>
              <w:rPr>
                <w:rFonts w:ascii="Calibri" w:hAnsi="Calibri" w:cs="Calibri"/>
                <w:sz w:val="20"/>
                <w:szCs w:val="20"/>
                <w:lang w:val="en-US"/>
              </w:rPr>
            </w:pPr>
            <w:r w:rsidRPr="00406FC4">
              <w:rPr>
                <w:i/>
                <w:iCs/>
                <w:spacing w:val="-2"/>
              </w:rPr>
              <w:fldChar w:fldCharType="begin">
                <w:ffData>
                  <w:name w:val="Texto1"/>
                  <w:enabled/>
                  <w:calcOnExit w:val="0"/>
                  <w:textInput/>
                </w:ffData>
              </w:fldChar>
            </w:r>
            <w:r w:rsidRPr="00406FC4">
              <w:rPr>
                <w:iCs/>
                <w:spacing w:val="-2"/>
              </w:rPr>
              <w:instrText xml:space="preserve"> FORMTEXT </w:instrText>
            </w:r>
            <w:r w:rsidRPr="00406FC4">
              <w:rPr>
                <w:i/>
                <w:iCs/>
                <w:spacing w:val="-2"/>
              </w:rPr>
            </w:r>
            <w:r w:rsidRPr="00406FC4">
              <w:rPr>
                <w:i/>
                <w:iCs/>
                <w:spacing w:val="-2"/>
              </w:rPr>
              <w:fldChar w:fldCharType="separate"/>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Cs/>
                <w:noProof/>
                <w:spacing w:val="-2"/>
              </w:rPr>
              <w:t> </w:t>
            </w:r>
            <w:r w:rsidRPr="00406FC4">
              <w:rPr>
                <w:i/>
                <w:iCs/>
                <w:spacing w:val="-2"/>
              </w:rPr>
              <w:fldChar w:fldCharType="end"/>
            </w:r>
          </w:p>
        </w:tc>
      </w:tr>
      <w:tr w:rsidR="006D1B76" w:rsidRPr="007D5B93" w14:paraId="484562B8" w14:textId="77777777" w:rsidTr="006D1B76">
        <w:trPr>
          <w:trHeight w:val="3118"/>
        </w:trPr>
        <w:tc>
          <w:tcPr>
            <w:tcW w:w="562" w:type="dxa"/>
            <w:tcBorders>
              <w:top w:val="single" w:sz="4" w:space="0" w:color="auto"/>
            </w:tcBorders>
            <w:vAlign w:val="center"/>
          </w:tcPr>
          <w:p w14:paraId="24D2D6A0" w14:textId="7BA89F60" w:rsidR="006D1B76" w:rsidRDefault="006D1B76" w:rsidP="009A567D">
            <w:pPr>
              <w:pStyle w:val="TextoPortugus"/>
              <w:spacing w:line="240" w:lineRule="auto"/>
              <w:ind w:left="-113" w:right="-113"/>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C</w:t>
            </w:r>
          </w:p>
        </w:tc>
        <w:tc>
          <w:tcPr>
            <w:tcW w:w="5245" w:type="dxa"/>
            <w:gridSpan w:val="3"/>
            <w:vMerge/>
            <w:vAlign w:val="center"/>
          </w:tcPr>
          <w:p w14:paraId="47806FB9" w14:textId="77777777" w:rsidR="006D1B76" w:rsidRDefault="006D1B76" w:rsidP="009A567D">
            <w:pPr>
              <w:pStyle w:val="TextoPortugus"/>
              <w:spacing w:line="240" w:lineRule="auto"/>
              <w:ind w:left="-57" w:right="-57"/>
              <w:jc w:val="left"/>
            </w:pPr>
          </w:p>
        </w:tc>
        <w:tc>
          <w:tcPr>
            <w:tcW w:w="1134" w:type="dxa"/>
            <w:gridSpan w:val="2"/>
            <w:vMerge/>
            <w:vAlign w:val="center"/>
          </w:tcPr>
          <w:p w14:paraId="254ADD82" w14:textId="77777777" w:rsidR="006D1B76" w:rsidRPr="007D5B93" w:rsidRDefault="006D1B76" w:rsidP="009A567D">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44207AC6" w14:textId="77777777" w:rsidR="006D1B76" w:rsidRPr="007D5B93" w:rsidRDefault="006D1B76" w:rsidP="009A567D">
            <w:pPr>
              <w:pStyle w:val="TextoPortugus"/>
              <w:spacing w:line="240" w:lineRule="auto"/>
              <w:ind w:left="-57" w:right="-57"/>
              <w:jc w:val="left"/>
              <w:rPr>
                <w:rFonts w:ascii="Calibri" w:hAnsi="Calibri" w:cs="Calibri"/>
                <w:sz w:val="20"/>
                <w:szCs w:val="20"/>
                <w:lang w:val="en-US"/>
              </w:rPr>
            </w:pPr>
          </w:p>
        </w:tc>
        <w:tc>
          <w:tcPr>
            <w:tcW w:w="1134" w:type="dxa"/>
            <w:vMerge/>
            <w:vAlign w:val="center"/>
          </w:tcPr>
          <w:p w14:paraId="2D12E0C3" w14:textId="77777777" w:rsidR="006D1B76" w:rsidRPr="007D5B93" w:rsidRDefault="006D1B76" w:rsidP="009A567D">
            <w:pPr>
              <w:pStyle w:val="TextoPortugus"/>
              <w:spacing w:line="240" w:lineRule="auto"/>
              <w:ind w:left="-57" w:right="-57"/>
              <w:jc w:val="left"/>
              <w:rPr>
                <w:rFonts w:ascii="Calibri" w:hAnsi="Calibri" w:cs="Calibri"/>
                <w:sz w:val="20"/>
                <w:szCs w:val="20"/>
                <w:lang w:val="en-US"/>
              </w:rPr>
            </w:pPr>
          </w:p>
        </w:tc>
      </w:tr>
      <w:tr w:rsidR="00DB3ABA" w:rsidRPr="00792BA0" w14:paraId="49DA5F6A" w14:textId="77777777" w:rsidTr="00DB3ABA">
        <w:trPr>
          <w:trHeight w:val="300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67AC6532" w14:textId="0E19A77B" w:rsidR="00DB3ABA" w:rsidRPr="00CC1858" w:rsidRDefault="00DB3ABA" w:rsidP="00DB3ABA">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lastRenderedPageBreak/>
              <w:t>D</w:t>
            </w:r>
          </w:p>
        </w:tc>
        <w:tc>
          <w:tcPr>
            <w:tcW w:w="5245" w:type="dxa"/>
            <w:gridSpan w:val="3"/>
            <w:vMerge w:val="restart"/>
            <w:tcBorders>
              <w:top w:val="single" w:sz="4" w:space="0" w:color="auto"/>
              <w:left w:val="single" w:sz="4" w:space="0" w:color="auto"/>
              <w:right w:val="single" w:sz="4" w:space="0" w:color="auto"/>
            </w:tcBorders>
            <w:shd w:val="clear" w:color="auto" w:fill="auto"/>
            <w:vAlign w:val="center"/>
          </w:tcPr>
          <w:p w14:paraId="4D872908" w14:textId="6E93E7E3" w:rsidR="00DB3ABA" w:rsidRPr="00792BA0" w:rsidRDefault="00DB3ABA" w:rsidP="00DB3ABA">
            <w:pPr>
              <w:pStyle w:val="TextoPortugus"/>
              <w:spacing w:line="240" w:lineRule="auto"/>
              <w:ind w:left="-57" w:right="-57"/>
              <w:jc w:val="left"/>
              <w:rPr>
                <w:rStyle w:val="s1"/>
                <w:rFonts w:asciiTheme="minorHAnsi" w:hAnsiTheme="minorHAnsi" w:cs="Swiss721SWA"/>
                <w:b/>
                <w:bCs/>
              </w:rPr>
            </w:pPr>
            <w:r w:rsidRPr="00792BA0">
              <w:rPr>
                <w:rStyle w:val="s1"/>
                <w:rFonts w:asciiTheme="minorHAnsi" w:hAnsiTheme="minorHAnsi" w:cs="Swiss721SWA"/>
                <w:b/>
                <w:bCs/>
              </w:rPr>
              <w:t>Teste de Vazamento</w:t>
            </w:r>
          </w:p>
          <w:p w14:paraId="18ED6863" w14:textId="77777777" w:rsidR="00DB3ABA" w:rsidRDefault="00DB3ABA" w:rsidP="00DB3ABA">
            <w:pPr>
              <w:pStyle w:val="TextoPortugus"/>
              <w:spacing w:after="120" w:line="240" w:lineRule="auto"/>
              <w:ind w:left="-57" w:right="-57"/>
              <w:jc w:val="left"/>
              <w:rPr>
                <w:rStyle w:val="s1"/>
                <w:rFonts w:asciiTheme="minorHAnsi" w:hAnsiTheme="minorHAnsi" w:cs="Swiss721SWA"/>
                <w:i/>
                <w:iCs/>
                <w:color w:val="404040" w:themeColor="text1" w:themeTint="BF"/>
                <w:sz w:val="16"/>
                <w:szCs w:val="16"/>
              </w:rPr>
            </w:pPr>
            <w:r>
              <w:rPr>
                <w:rStyle w:val="s1"/>
                <w:rFonts w:asciiTheme="minorHAnsi" w:hAnsiTheme="minorHAnsi" w:cs="Swiss721SWA"/>
                <w:i/>
                <w:iCs/>
                <w:color w:val="404040" w:themeColor="text1" w:themeTint="BF"/>
                <w:sz w:val="16"/>
                <w:szCs w:val="16"/>
              </w:rPr>
              <w:t>Leakage Test</w:t>
            </w:r>
          </w:p>
          <w:p w14:paraId="02A5C52D" w14:textId="77777777" w:rsidR="00DB3ABA" w:rsidRPr="0059785E" w:rsidRDefault="00DB3ABA" w:rsidP="00DB3ABA">
            <w:pPr>
              <w:pStyle w:val="TextoPortugus"/>
              <w:numPr>
                <w:ilvl w:val="0"/>
                <w:numId w:val="31"/>
              </w:numPr>
              <w:spacing w:line="240" w:lineRule="auto"/>
              <w:ind w:left="313" w:right="-57"/>
              <w:rPr>
                <w:rStyle w:val="s1"/>
                <w:rFonts w:asciiTheme="minorHAnsi" w:hAnsiTheme="minorHAnsi" w:cs="Swiss721SWA"/>
                <w:sz w:val="16"/>
                <w:szCs w:val="16"/>
              </w:rPr>
            </w:pPr>
            <w:r>
              <w:rPr>
                <w:rStyle w:val="s1"/>
                <w:rFonts w:asciiTheme="minorHAnsi" w:hAnsiTheme="minorHAnsi" w:cs="Swiss721SWA"/>
              </w:rPr>
              <w:t>Instale cada bico injetor no acessório de teste (PWC30405)</w:t>
            </w:r>
          </w:p>
          <w:p w14:paraId="0A33E85D" w14:textId="18D44DAE" w:rsidR="00DB3ABA" w:rsidRDefault="00DB3ABA" w:rsidP="00DB3ABA">
            <w:pPr>
              <w:pStyle w:val="TextoPortugus"/>
              <w:spacing w:after="120" w:line="240" w:lineRule="auto"/>
              <w:ind w:left="312" w:right="-57"/>
              <w:rPr>
                <w:rStyle w:val="s1"/>
                <w:rFonts w:asciiTheme="minorHAnsi" w:hAnsiTheme="minorHAnsi" w:cs="Swiss721SWA"/>
                <w:i/>
                <w:color w:val="595959" w:themeColor="text1" w:themeTint="A6"/>
                <w:sz w:val="16"/>
                <w:szCs w:val="16"/>
                <w:lang w:val="en-US"/>
              </w:rPr>
            </w:pPr>
            <w:r w:rsidRPr="000E212B">
              <w:rPr>
                <w:rStyle w:val="s1"/>
                <w:rFonts w:asciiTheme="minorHAnsi" w:hAnsiTheme="minorHAnsi" w:cs="Swiss721SWA"/>
                <w:i/>
                <w:color w:val="595959" w:themeColor="text1" w:themeTint="A6"/>
                <w:sz w:val="16"/>
                <w:szCs w:val="16"/>
                <w:lang w:val="en-US"/>
              </w:rPr>
              <w:t>Install each fuel manifold adapter assembly in pressure test fixture (PWC30405)</w:t>
            </w:r>
          </w:p>
          <w:p w14:paraId="371BD96E" w14:textId="0A1666EB" w:rsidR="00DB3ABA" w:rsidRDefault="00DB3ABA" w:rsidP="00DB3ABA">
            <w:pPr>
              <w:pStyle w:val="TextoPortugus"/>
              <w:spacing w:line="240" w:lineRule="auto"/>
              <w:ind w:left="312" w:right="-57"/>
              <w:rPr>
                <w:rStyle w:val="s1"/>
                <w:rFonts w:asciiTheme="minorHAnsi" w:hAnsiTheme="minorHAnsi" w:cs="Swiss721SWA"/>
              </w:rPr>
            </w:pPr>
            <w:r w:rsidRPr="005D51E8">
              <w:rPr>
                <w:rStyle w:val="s1"/>
                <w:rFonts w:asciiTheme="minorHAnsi" w:hAnsiTheme="minorHAnsi" w:cs="Swiss721SWA"/>
                <w:b/>
                <w:bCs/>
              </w:rPr>
              <w:t>NOTA:</w:t>
            </w:r>
            <w:r w:rsidRPr="005D51E8">
              <w:rPr>
                <w:rStyle w:val="s1"/>
                <w:rFonts w:asciiTheme="minorHAnsi" w:hAnsiTheme="minorHAnsi" w:cs="Swiss721SWA"/>
              </w:rPr>
              <w:t xml:space="preserve"> Para adaptadores de entrada, uma placa de fechamento é necessária (PWC30</w:t>
            </w:r>
            <w:r>
              <w:rPr>
                <w:rStyle w:val="s1"/>
                <w:rFonts w:asciiTheme="minorHAnsi" w:hAnsiTheme="minorHAnsi" w:cs="Swiss721SWA"/>
              </w:rPr>
              <w:t>530</w:t>
            </w:r>
            <w:r w:rsidRPr="005D51E8">
              <w:rPr>
                <w:rStyle w:val="s1"/>
                <w:rFonts w:asciiTheme="minorHAnsi" w:hAnsiTheme="minorHAnsi" w:cs="Swiss721SWA"/>
              </w:rPr>
              <w:t>).</w:t>
            </w:r>
          </w:p>
          <w:p w14:paraId="622A2324" w14:textId="7E999F7E" w:rsidR="00DB3ABA" w:rsidRPr="005D51E8" w:rsidRDefault="00DB3ABA" w:rsidP="00DB3ABA">
            <w:pPr>
              <w:pStyle w:val="TextoPortugus"/>
              <w:spacing w:line="240" w:lineRule="auto"/>
              <w:ind w:left="312" w:right="-57"/>
              <w:rPr>
                <w:i/>
                <w:color w:val="595959" w:themeColor="text1" w:themeTint="A6"/>
                <w:sz w:val="16"/>
                <w:szCs w:val="16"/>
                <w:lang w:val="en-US"/>
              </w:rPr>
            </w:pPr>
            <w:r w:rsidRPr="005D51E8">
              <w:rPr>
                <w:i/>
                <w:color w:val="595959" w:themeColor="text1" w:themeTint="A6"/>
                <w:sz w:val="16"/>
                <w:szCs w:val="16"/>
                <w:lang w:val="en-US"/>
              </w:rPr>
              <w:t>NOTE: For inlet adapters, a blanking plate is required (PWC30530)</w:t>
            </w:r>
          </w:p>
          <w:p w14:paraId="4DBFAF6E" w14:textId="77777777" w:rsidR="00DB3ABA" w:rsidRPr="000E212B" w:rsidRDefault="00DB3ABA" w:rsidP="00DB3ABA">
            <w:pPr>
              <w:pStyle w:val="TextoPortugus"/>
              <w:spacing w:after="120" w:line="240" w:lineRule="auto"/>
              <w:ind w:left="312" w:right="-57"/>
              <w:rPr>
                <w:rStyle w:val="s1"/>
                <w:rFonts w:asciiTheme="minorHAnsi" w:hAnsiTheme="minorHAnsi" w:cs="Swiss721SWA"/>
                <w:i/>
                <w:color w:val="595959" w:themeColor="text1" w:themeTint="A6"/>
                <w:sz w:val="10"/>
                <w:szCs w:val="10"/>
                <w:lang w:val="en-US"/>
              </w:rPr>
            </w:pPr>
          </w:p>
          <w:p w14:paraId="5956E1CA" w14:textId="77777777" w:rsidR="00DB3ABA" w:rsidRPr="0059785E" w:rsidRDefault="00DB3ABA" w:rsidP="00DB3ABA">
            <w:pPr>
              <w:pStyle w:val="TextoPortugus"/>
              <w:numPr>
                <w:ilvl w:val="0"/>
                <w:numId w:val="31"/>
              </w:numPr>
              <w:spacing w:line="240" w:lineRule="auto"/>
              <w:ind w:left="313" w:right="-57"/>
              <w:rPr>
                <w:rStyle w:val="s1"/>
                <w:rFonts w:asciiTheme="minorHAnsi" w:hAnsiTheme="minorHAnsi" w:cs="Swiss721SWA"/>
                <w:sz w:val="16"/>
                <w:szCs w:val="16"/>
              </w:rPr>
            </w:pPr>
            <w:r w:rsidRPr="0059785E">
              <w:rPr>
                <w:rStyle w:val="s1"/>
                <w:rFonts w:asciiTheme="minorHAnsi" w:hAnsiTheme="minorHAnsi" w:cs="Swiss721SWA"/>
              </w:rPr>
              <w:t>Verifique se h</w:t>
            </w:r>
            <w:r>
              <w:rPr>
                <w:rStyle w:val="s1"/>
                <w:rFonts w:asciiTheme="minorHAnsi" w:hAnsiTheme="minorHAnsi" w:cs="Swiss721SWA"/>
              </w:rPr>
              <w:t>á</w:t>
            </w:r>
            <w:r w:rsidRPr="0059785E">
              <w:rPr>
                <w:rStyle w:val="s1"/>
                <w:rFonts w:asciiTheme="minorHAnsi" w:hAnsiTheme="minorHAnsi" w:cs="Swiss721SWA"/>
              </w:rPr>
              <w:t xml:space="preserve"> vazamentos externos entre o bico inje</w:t>
            </w:r>
            <w:r>
              <w:rPr>
                <w:rStyle w:val="s1"/>
                <w:rFonts w:asciiTheme="minorHAnsi" w:hAnsiTheme="minorHAnsi" w:cs="Swiss721SWA"/>
              </w:rPr>
              <w:t>tor e o acessório de teste usando um dos seguintes métodos:</w:t>
            </w:r>
          </w:p>
          <w:p w14:paraId="4E25A3F7" w14:textId="77777777" w:rsidR="00DB3ABA" w:rsidRPr="0059785E" w:rsidRDefault="00DB3ABA" w:rsidP="00DB3ABA">
            <w:pPr>
              <w:pStyle w:val="TextoPortugus"/>
              <w:spacing w:after="120" w:line="240" w:lineRule="auto"/>
              <w:ind w:left="312" w:right="-57"/>
              <w:rPr>
                <w:rFonts w:cs="Swiss721SWA"/>
                <w:i/>
                <w:color w:val="595959" w:themeColor="text1" w:themeTint="A6"/>
                <w:sz w:val="10"/>
                <w:szCs w:val="10"/>
                <w:lang w:val="en-US"/>
              </w:rPr>
            </w:pPr>
            <w:r w:rsidRPr="0059785E">
              <w:rPr>
                <w:i/>
                <w:color w:val="595959" w:themeColor="text1" w:themeTint="A6"/>
                <w:sz w:val="16"/>
                <w:szCs w:val="16"/>
                <w:lang w:val="en-US"/>
              </w:rPr>
              <w:t>Check for external leaks between nozzle and adapter using one of the following methods:</w:t>
            </w:r>
          </w:p>
          <w:p w14:paraId="4C26FD34" w14:textId="16CDF5A0" w:rsidR="00DB3ABA" w:rsidRPr="006D1B76" w:rsidRDefault="00DB3ABA" w:rsidP="00DB3ABA">
            <w:pPr>
              <w:pStyle w:val="TextoPortugus"/>
              <w:numPr>
                <w:ilvl w:val="0"/>
                <w:numId w:val="32"/>
              </w:numPr>
              <w:spacing w:line="240" w:lineRule="auto"/>
              <w:ind w:left="738" w:right="-57"/>
              <w:rPr>
                <w:rStyle w:val="s1"/>
                <w:rFonts w:asciiTheme="minorHAnsi" w:hAnsiTheme="minorHAnsi" w:cs="Swiss721SWA"/>
              </w:rPr>
            </w:pPr>
            <w:r w:rsidRPr="006D1B76">
              <w:rPr>
                <w:rStyle w:val="s1"/>
                <w:rFonts w:asciiTheme="minorHAnsi" w:hAnsiTheme="minorHAnsi" w:cs="Swiss721SWA"/>
              </w:rPr>
              <w:t>Método A: Conecte a mangueira no suprimento de ar comprimido e seco ou nitrogênio e aplique 200 psig no acessório de teste. Verifique se há vazamentos usando fluido ou imergindo em solvente. Não é permitido nenhum vazamento.</w:t>
            </w:r>
          </w:p>
          <w:p w14:paraId="7654B916" w14:textId="23AA507C" w:rsidR="00DB3ABA" w:rsidRPr="006D1B76" w:rsidRDefault="00DB3ABA" w:rsidP="00DB3ABA">
            <w:pPr>
              <w:pStyle w:val="TextoPortugus"/>
              <w:spacing w:after="120" w:line="240" w:lineRule="auto"/>
              <w:ind w:left="737" w:right="-57"/>
              <w:rPr>
                <w:rStyle w:val="s1"/>
                <w:rFonts w:asciiTheme="minorHAnsi" w:hAnsiTheme="minorHAnsi" w:cs="Swiss721SWA"/>
                <w:i/>
                <w:iCs/>
                <w:color w:val="595959" w:themeColor="text1" w:themeTint="A6"/>
                <w:sz w:val="16"/>
                <w:szCs w:val="16"/>
                <w:lang w:val="en-US"/>
              </w:rPr>
            </w:pPr>
            <w:r w:rsidRPr="006D1B76">
              <w:rPr>
                <w:rFonts w:cs="Swiss721SWA"/>
                <w:i/>
                <w:iCs/>
                <w:color w:val="595959" w:themeColor="text1" w:themeTint="A6"/>
                <w:sz w:val="16"/>
                <w:szCs w:val="16"/>
                <w:lang w:val="en-US"/>
              </w:rPr>
              <w:t>Method A: Connect the hose assembly to a supply of clean, dry compressed air or nitrogen and apply 200 psig to test fixture. Check for leaks using leak check fluid or by immersing in solvent. No leaks are permitted.</w:t>
            </w:r>
          </w:p>
          <w:p w14:paraId="725EA637" w14:textId="77777777" w:rsidR="00DB3ABA" w:rsidRPr="006D1B76" w:rsidRDefault="00DB3ABA" w:rsidP="00DB3ABA">
            <w:pPr>
              <w:pStyle w:val="TextoPortugus"/>
              <w:numPr>
                <w:ilvl w:val="0"/>
                <w:numId w:val="32"/>
              </w:numPr>
              <w:spacing w:line="240" w:lineRule="auto"/>
              <w:ind w:left="738" w:right="-57"/>
              <w:rPr>
                <w:rStyle w:val="s1"/>
                <w:rFonts w:asciiTheme="minorHAnsi" w:hAnsiTheme="minorHAnsi" w:cs="Swiss721SWA"/>
              </w:rPr>
            </w:pPr>
            <w:r w:rsidRPr="006D1B76">
              <w:rPr>
                <w:rStyle w:val="s1"/>
                <w:rFonts w:asciiTheme="minorHAnsi" w:hAnsiTheme="minorHAnsi" w:cs="Swiss721SWA"/>
              </w:rPr>
              <w:t>Método B: Preencha a mangueira com combustível ou fluido calibrado. Aplique 500 psig de ar comprimido ou nitrogênio na mangueira para pressurizar o combustível. Segure a mangueira verticalmente e examine se há vazamento de combustível. Não é permitido nenhum vazamento.</w:t>
            </w:r>
          </w:p>
          <w:p w14:paraId="7E084DBC" w14:textId="77777777" w:rsidR="00DB3ABA" w:rsidRDefault="00DB3ABA" w:rsidP="00DB3ABA">
            <w:pPr>
              <w:pStyle w:val="TextoPortugus"/>
              <w:spacing w:after="120" w:line="240" w:lineRule="auto"/>
              <w:ind w:left="737" w:right="-57"/>
              <w:rPr>
                <w:rFonts w:cs="Swiss721SWA"/>
                <w:i/>
                <w:iCs/>
                <w:color w:val="595959" w:themeColor="text1" w:themeTint="A6"/>
                <w:sz w:val="16"/>
                <w:szCs w:val="16"/>
                <w:lang w:val="en-US"/>
              </w:rPr>
            </w:pPr>
            <w:r w:rsidRPr="006D1B76">
              <w:rPr>
                <w:rFonts w:cs="Swiss721SWA"/>
                <w:i/>
                <w:iCs/>
                <w:color w:val="595959" w:themeColor="text1" w:themeTint="A6"/>
                <w:sz w:val="16"/>
                <w:szCs w:val="16"/>
                <w:lang w:val="en-US"/>
              </w:rPr>
              <w:t xml:space="preserve">Method B: Fill the hose assembly (1) with the fuel (PWC01-001) or calibrating fluid (PWC03-002). Apply 500 psig of compressed air or nitrogen to the hose assembly (1) to pressurize the fuel. Hold the hose assembly (1) </w:t>
            </w:r>
            <w:proofErr w:type="gramStart"/>
            <w:r w:rsidRPr="006D1B76">
              <w:rPr>
                <w:rFonts w:cs="Swiss721SWA"/>
                <w:i/>
                <w:iCs/>
                <w:color w:val="595959" w:themeColor="text1" w:themeTint="A6"/>
                <w:sz w:val="16"/>
                <w:szCs w:val="16"/>
                <w:lang w:val="en-US"/>
              </w:rPr>
              <w:t>vertical</w:t>
            </w:r>
            <w:proofErr w:type="gramEnd"/>
            <w:r w:rsidRPr="006D1B76">
              <w:rPr>
                <w:rFonts w:cs="Swiss721SWA"/>
                <w:i/>
                <w:iCs/>
                <w:color w:val="595959" w:themeColor="text1" w:themeTint="A6"/>
                <w:sz w:val="16"/>
                <w:szCs w:val="16"/>
                <w:lang w:val="en-US"/>
              </w:rPr>
              <w:t xml:space="preserve"> and examine the fuel nozzle for leakage. No leaks are permitted.</w:t>
            </w:r>
          </w:p>
          <w:p w14:paraId="74254166" w14:textId="77777777" w:rsidR="00DB3ABA" w:rsidRPr="006D1B76" w:rsidRDefault="00DB3ABA" w:rsidP="00DB3ABA">
            <w:pPr>
              <w:pStyle w:val="TextoPortugus"/>
              <w:numPr>
                <w:ilvl w:val="0"/>
                <w:numId w:val="31"/>
              </w:numPr>
              <w:spacing w:line="240" w:lineRule="auto"/>
              <w:ind w:left="313" w:right="-57"/>
              <w:rPr>
                <w:rStyle w:val="s1"/>
                <w:rFonts w:asciiTheme="minorHAnsi" w:hAnsiTheme="minorHAnsi" w:cs="Swiss721SWA"/>
              </w:rPr>
            </w:pPr>
            <w:r w:rsidRPr="006D1B76">
              <w:rPr>
                <w:rStyle w:val="s1"/>
                <w:rFonts w:asciiTheme="minorHAnsi" w:hAnsiTheme="minorHAnsi" w:cs="Swiss721SWA"/>
              </w:rPr>
              <w:t>Alivie a pressão do acessório para zero. Desconecte a mangueira e então remova o adaptador do acessório de teste.</w:t>
            </w:r>
          </w:p>
          <w:p w14:paraId="7EDA781E" w14:textId="67D07EBB" w:rsidR="00DB3ABA" w:rsidRPr="006D1B76" w:rsidRDefault="00DB3ABA" w:rsidP="00DB3ABA">
            <w:pPr>
              <w:pStyle w:val="TextoPortugus"/>
              <w:spacing w:after="120" w:line="240" w:lineRule="auto"/>
              <w:ind w:left="312" w:right="-57"/>
              <w:rPr>
                <w:rStyle w:val="s1"/>
                <w:rFonts w:asciiTheme="minorHAnsi" w:hAnsiTheme="minorHAnsi" w:cstheme="minorBidi"/>
                <w:i/>
                <w:color w:val="595959" w:themeColor="text1" w:themeTint="A6"/>
                <w:lang w:val="en-US"/>
              </w:rPr>
            </w:pPr>
            <w:r w:rsidRPr="006D1B76">
              <w:rPr>
                <w:i/>
                <w:color w:val="595959" w:themeColor="text1" w:themeTint="A6"/>
                <w:sz w:val="16"/>
                <w:szCs w:val="16"/>
                <w:lang w:val="en-US"/>
              </w:rPr>
              <w:t>Release the pressure on the fixture to zero. Disconnect the hose assembly then remove the adapter assembly from the fixture.</w:t>
            </w:r>
          </w:p>
        </w:tc>
        <w:tc>
          <w:tcPr>
            <w:tcW w:w="1134" w:type="dxa"/>
            <w:gridSpan w:val="2"/>
            <w:vMerge w:val="restart"/>
            <w:tcBorders>
              <w:top w:val="single" w:sz="4" w:space="0" w:color="auto"/>
              <w:left w:val="single" w:sz="4" w:space="0" w:color="auto"/>
              <w:right w:val="single" w:sz="4" w:space="0" w:color="auto"/>
            </w:tcBorders>
            <w:shd w:val="clear" w:color="auto" w:fill="auto"/>
            <w:vAlign w:val="center"/>
          </w:tcPr>
          <w:p w14:paraId="1E3F1382" w14:textId="6B59FB55"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D74EEC">
              <w:rPr>
                <w:i/>
                <w:iCs/>
                <w:spacing w:val="-2"/>
              </w:rPr>
              <w:fldChar w:fldCharType="begin">
                <w:ffData>
                  <w:name w:val="Texto1"/>
                  <w:enabled/>
                  <w:calcOnExit w:val="0"/>
                  <w:textInput/>
                </w:ffData>
              </w:fldChar>
            </w:r>
            <w:r w:rsidRPr="00D74EEC">
              <w:rPr>
                <w:iCs/>
                <w:spacing w:val="-2"/>
              </w:rPr>
              <w:instrText xml:space="preserve"> FORMTEXT </w:instrText>
            </w:r>
            <w:r w:rsidRPr="00D74EEC">
              <w:rPr>
                <w:i/>
                <w:iCs/>
                <w:spacing w:val="-2"/>
              </w:rPr>
            </w:r>
            <w:r w:rsidRPr="00D74EEC">
              <w:rPr>
                <w:i/>
                <w:iCs/>
                <w:spacing w:val="-2"/>
              </w:rPr>
              <w:fldChar w:fldCharType="separate"/>
            </w:r>
            <w:r w:rsidRPr="00D74EEC">
              <w:rPr>
                <w:iCs/>
                <w:noProof/>
                <w:spacing w:val="-2"/>
              </w:rPr>
              <w:t> </w:t>
            </w:r>
            <w:r w:rsidRPr="00D74EEC">
              <w:rPr>
                <w:iCs/>
                <w:noProof/>
                <w:spacing w:val="-2"/>
              </w:rPr>
              <w:t> </w:t>
            </w:r>
            <w:r w:rsidRPr="00D74EEC">
              <w:rPr>
                <w:iCs/>
                <w:noProof/>
                <w:spacing w:val="-2"/>
              </w:rPr>
              <w:t> </w:t>
            </w:r>
            <w:r w:rsidRPr="00D74EEC">
              <w:rPr>
                <w:iCs/>
                <w:noProof/>
                <w:spacing w:val="-2"/>
              </w:rPr>
              <w:t> </w:t>
            </w:r>
            <w:r w:rsidRPr="00D74EEC">
              <w:rPr>
                <w:iCs/>
                <w:noProof/>
                <w:spacing w:val="-2"/>
              </w:rPr>
              <w:t> </w:t>
            </w:r>
            <w:r w:rsidRPr="00D74EEC">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74DC1866" w14:textId="760BDA18"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D74EEC">
              <w:rPr>
                <w:i/>
                <w:iCs/>
                <w:spacing w:val="-2"/>
              </w:rPr>
              <w:fldChar w:fldCharType="begin">
                <w:ffData>
                  <w:name w:val="Texto1"/>
                  <w:enabled/>
                  <w:calcOnExit w:val="0"/>
                  <w:textInput/>
                </w:ffData>
              </w:fldChar>
            </w:r>
            <w:r w:rsidRPr="00D74EEC">
              <w:rPr>
                <w:iCs/>
                <w:spacing w:val="-2"/>
              </w:rPr>
              <w:instrText xml:space="preserve"> FORMTEXT </w:instrText>
            </w:r>
            <w:r w:rsidRPr="00D74EEC">
              <w:rPr>
                <w:i/>
                <w:iCs/>
                <w:spacing w:val="-2"/>
              </w:rPr>
            </w:r>
            <w:r w:rsidRPr="00D74EEC">
              <w:rPr>
                <w:i/>
                <w:iCs/>
                <w:spacing w:val="-2"/>
              </w:rPr>
              <w:fldChar w:fldCharType="separate"/>
            </w:r>
            <w:r w:rsidRPr="00D74EEC">
              <w:rPr>
                <w:iCs/>
                <w:noProof/>
                <w:spacing w:val="-2"/>
              </w:rPr>
              <w:t> </w:t>
            </w:r>
            <w:r w:rsidRPr="00D74EEC">
              <w:rPr>
                <w:iCs/>
                <w:noProof/>
                <w:spacing w:val="-2"/>
              </w:rPr>
              <w:t> </w:t>
            </w:r>
            <w:r w:rsidRPr="00D74EEC">
              <w:rPr>
                <w:iCs/>
                <w:noProof/>
                <w:spacing w:val="-2"/>
              </w:rPr>
              <w:t> </w:t>
            </w:r>
            <w:r w:rsidRPr="00D74EEC">
              <w:rPr>
                <w:iCs/>
                <w:noProof/>
                <w:spacing w:val="-2"/>
              </w:rPr>
              <w:t> </w:t>
            </w:r>
            <w:r w:rsidRPr="00D74EEC">
              <w:rPr>
                <w:iCs/>
                <w:noProof/>
                <w:spacing w:val="-2"/>
              </w:rPr>
              <w:t> </w:t>
            </w:r>
            <w:r w:rsidRPr="00D74EEC">
              <w:rPr>
                <w:i/>
                <w:iCs/>
                <w:spacing w:val="-2"/>
              </w:rPr>
              <w:fldChar w:fldCharType="end"/>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3AA0E768" w14:textId="3FBAD26A"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D74EEC">
              <w:rPr>
                <w:i/>
                <w:iCs/>
                <w:spacing w:val="-2"/>
              </w:rPr>
              <w:fldChar w:fldCharType="begin">
                <w:ffData>
                  <w:name w:val="Texto1"/>
                  <w:enabled/>
                  <w:calcOnExit w:val="0"/>
                  <w:textInput/>
                </w:ffData>
              </w:fldChar>
            </w:r>
            <w:r w:rsidRPr="00D74EEC">
              <w:rPr>
                <w:iCs/>
                <w:spacing w:val="-2"/>
              </w:rPr>
              <w:instrText xml:space="preserve"> FORMTEXT </w:instrText>
            </w:r>
            <w:r w:rsidRPr="00D74EEC">
              <w:rPr>
                <w:i/>
                <w:iCs/>
                <w:spacing w:val="-2"/>
              </w:rPr>
            </w:r>
            <w:r w:rsidRPr="00D74EEC">
              <w:rPr>
                <w:i/>
                <w:iCs/>
                <w:spacing w:val="-2"/>
              </w:rPr>
              <w:fldChar w:fldCharType="separate"/>
            </w:r>
            <w:r w:rsidRPr="00D74EEC">
              <w:rPr>
                <w:iCs/>
                <w:noProof/>
                <w:spacing w:val="-2"/>
              </w:rPr>
              <w:t> </w:t>
            </w:r>
            <w:r w:rsidRPr="00D74EEC">
              <w:rPr>
                <w:iCs/>
                <w:noProof/>
                <w:spacing w:val="-2"/>
              </w:rPr>
              <w:t> </w:t>
            </w:r>
            <w:r w:rsidRPr="00D74EEC">
              <w:rPr>
                <w:iCs/>
                <w:noProof/>
                <w:spacing w:val="-2"/>
              </w:rPr>
              <w:t> </w:t>
            </w:r>
            <w:r w:rsidRPr="00D74EEC">
              <w:rPr>
                <w:iCs/>
                <w:noProof/>
                <w:spacing w:val="-2"/>
              </w:rPr>
              <w:t> </w:t>
            </w:r>
            <w:r w:rsidRPr="00D74EEC">
              <w:rPr>
                <w:iCs/>
                <w:noProof/>
                <w:spacing w:val="-2"/>
              </w:rPr>
              <w:t> </w:t>
            </w:r>
            <w:r w:rsidRPr="00D74EEC">
              <w:rPr>
                <w:i/>
                <w:iCs/>
                <w:spacing w:val="-2"/>
              </w:rPr>
              <w:fldChar w:fldCharType="end"/>
            </w:r>
          </w:p>
        </w:tc>
      </w:tr>
      <w:tr w:rsidR="00792BA0" w:rsidRPr="00792BA0" w14:paraId="0D644F00" w14:textId="77777777" w:rsidTr="00792BA0">
        <w:trPr>
          <w:trHeight w:val="4740"/>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26CE0A9A" w14:textId="42525601" w:rsidR="00792BA0" w:rsidRDefault="00792BA0" w:rsidP="009A567D">
            <w:pPr>
              <w:pStyle w:val="TextoPortugus"/>
              <w:spacing w:line="240" w:lineRule="auto"/>
              <w:ind w:left="-57" w:right="-57"/>
              <w:jc w:val="center"/>
              <w:rPr>
                <w:rStyle w:val="s1"/>
                <w:rFonts w:ascii="Calibri" w:hAnsi="Calibri" w:cs="Calibri"/>
                <w:b/>
                <w:bCs/>
                <w:sz w:val="20"/>
                <w:szCs w:val="20"/>
                <w:lang w:val="en-US"/>
              </w:rPr>
            </w:pPr>
            <w:r>
              <w:rPr>
                <w:rStyle w:val="s1"/>
                <w:rFonts w:ascii="Calibri" w:hAnsi="Calibri" w:cs="Calibri"/>
                <w:b/>
                <w:bCs/>
                <w:sz w:val="20"/>
                <w:szCs w:val="20"/>
                <w:lang w:val="en-US"/>
              </w:rPr>
              <w:t>D</w:t>
            </w:r>
          </w:p>
        </w:tc>
        <w:tc>
          <w:tcPr>
            <w:tcW w:w="5245" w:type="dxa"/>
            <w:gridSpan w:val="3"/>
            <w:vMerge/>
            <w:tcBorders>
              <w:left w:val="single" w:sz="4" w:space="0" w:color="auto"/>
              <w:right w:val="single" w:sz="4" w:space="0" w:color="auto"/>
            </w:tcBorders>
            <w:shd w:val="clear" w:color="auto" w:fill="auto"/>
            <w:vAlign w:val="center"/>
          </w:tcPr>
          <w:p w14:paraId="497980CC" w14:textId="77777777" w:rsidR="00792BA0" w:rsidRPr="00792BA0" w:rsidRDefault="00792BA0" w:rsidP="006D1B76">
            <w:pPr>
              <w:pStyle w:val="TextoPortugus"/>
              <w:spacing w:line="240" w:lineRule="auto"/>
              <w:ind w:left="-57" w:right="-57"/>
              <w:jc w:val="left"/>
              <w:rPr>
                <w:rStyle w:val="s1"/>
                <w:rFonts w:asciiTheme="minorHAnsi" w:hAnsiTheme="minorHAnsi" w:cs="Swiss721SWA"/>
                <w:b/>
                <w:bCs/>
              </w:rPr>
            </w:pPr>
          </w:p>
        </w:tc>
        <w:tc>
          <w:tcPr>
            <w:tcW w:w="1134" w:type="dxa"/>
            <w:gridSpan w:val="2"/>
            <w:vMerge/>
            <w:tcBorders>
              <w:left w:val="single" w:sz="4" w:space="0" w:color="auto"/>
              <w:right w:val="single" w:sz="4" w:space="0" w:color="auto"/>
            </w:tcBorders>
            <w:shd w:val="clear" w:color="auto" w:fill="auto"/>
            <w:vAlign w:val="center"/>
          </w:tcPr>
          <w:p w14:paraId="554EFD8E" w14:textId="77777777" w:rsidR="00792BA0" w:rsidRPr="006D1B76" w:rsidRDefault="00792BA0" w:rsidP="009A567D">
            <w:pPr>
              <w:pStyle w:val="TextoPortugus"/>
              <w:spacing w:line="240" w:lineRule="auto"/>
              <w:ind w:left="-57" w:right="-57"/>
              <w:jc w:val="left"/>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52621C8F" w14:textId="77777777" w:rsidR="00792BA0" w:rsidRPr="006D1B76" w:rsidRDefault="00792BA0" w:rsidP="009A567D">
            <w:pPr>
              <w:pStyle w:val="TextoPortugus"/>
              <w:spacing w:line="240" w:lineRule="auto"/>
              <w:ind w:left="-57" w:right="-57"/>
              <w:jc w:val="left"/>
              <w:rPr>
                <w:rFonts w:ascii="Calibri" w:hAnsi="Calibri" w:cs="Calibri"/>
                <w:sz w:val="20"/>
                <w:szCs w:val="20"/>
                <w:lang w:val="en-US"/>
              </w:rPr>
            </w:pPr>
          </w:p>
        </w:tc>
        <w:tc>
          <w:tcPr>
            <w:tcW w:w="1134" w:type="dxa"/>
            <w:vMerge/>
            <w:tcBorders>
              <w:left w:val="single" w:sz="4" w:space="0" w:color="auto"/>
              <w:right w:val="single" w:sz="4" w:space="0" w:color="auto"/>
            </w:tcBorders>
            <w:shd w:val="clear" w:color="auto" w:fill="auto"/>
            <w:vAlign w:val="center"/>
          </w:tcPr>
          <w:p w14:paraId="18EE69FA" w14:textId="77777777" w:rsidR="00792BA0" w:rsidRPr="006D1B76" w:rsidRDefault="00792BA0" w:rsidP="009A567D">
            <w:pPr>
              <w:pStyle w:val="TextoPortugus"/>
              <w:spacing w:line="240" w:lineRule="auto"/>
              <w:ind w:left="-57" w:right="-57"/>
              <w:jc w:val="left"/>
              <w:rPr>
                <w:rFonts w:ascii="Calibri" w:hAnsi="Calibri" w:cs="Calibri"/>
                <w:sz w:val="20"/>
                <w:szCs w:val="20"/>
                <w:lang w:val="en-US"/>
              </w:rPr>
            </w:pPr>
          </w:p>
        </w:tc>
      </w:tr>
      <w:tr w:rsidR="00792BA0" w:rsidRPr="00792BA0" w14:paraId="1705490C" w14:textId="77777777" w:rsidTr="00792BA0">
        <w:trPr>
          <w:trHeight w:val="340"/>
        </w:trPr>
        <w:tc>
          <w:tcPr>
            <w:tcW w:w="2302" w:type="dxa"/>
            <w:gridSpan w:val="2"/>
            <w:vMerge w:val="restart"/>
            <w:tcBorders>
              <w:top w:val="single" w:sz="4" w:space="0" w:color="auto"/>
              <w:left w:val="single" w:sz="4" w:space="0" w:color="auto"/>
              <w:right w:val="single" w:sz="4" w:space="0" w:color="auto"/>
            </w:tcBorders>
            <w:shd w:val="clear" w:color="auto" w:fill="1F497D" w:themeFill="text2"/>
            <w:vAlign w:val="center"/>
          </w:tcPr>
          <w:p w14:paraId="361313D4" w14:textId="58923893" w:rsidR="00792BA0" w:rsidRPr="006D1B76" w:rsidRDefault="00792BA0" w:rsidP="00792BA0">
            <w:pPr>
              <w:pStyle w:val="TextoPortugus"/>
              <w:spacing w:line="240" w:lineRule="auto"/>
              <w:ind w:left="-57" w:right="-57"/>
              <w:jc w:val="center"/>
              <w:rPr>
                <w:rFonts w:ascii="Calibri" w:hAnsi="Calibri" w:cs="Calibri"/>
                <w:sz w:val="20"/>
                <w:szCs w:val="20"/>
                <w:lang w:val="en-US"/>
              </w:rPr>
            </w:pPr>
            <w:r w:rsidRPr="00A21C67">
              <w:rPr>
                <w:b/>
                <w:bCs/>
                <w:noProof/>
                <w:color w:val="FFFFFF" w:themeColor="background1"/>
              </w:rPr>
              <w:t xml:space="preserve">Teste | </w:t>
            </w:r>
            <w:r w:rsidRPr="00A21C67">
              <w:rPr>
                <w:i/>
                <w:noProof/>
                <w:color w:val="FFFFFF" w:themeColor="background1"/>
                <w:sz w:val="18"/>
                <w:szCs w:val="18"/>
              </w:rPr>
              <w:t>Test</w:t>
            </w:r>
          </w:p>
        </w:tc>
        <w:tc>
          <w:tcPr>
            <w:tcW w:w="6907" w:type="dxa"/>
            <w:gridSpan w:val="6"/>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99EAAA5" w14:textId="58294E17" w:rsidR="00792BA0" w:rsidRPr="006D1B76" w:rsidRDefault="00792BA0" w:rsidP="00792BA0">
            <w:pPr>
              <w:pStyle w:val="TextoPortugus"/>
              <w:spacing w:line="240" w:lineRule="auto"/>
              <w:ind w:left="-57" w:right="-57"/>
              <w:jc w:val="center"/>
              <w:rPr>
                <w:rFonts w:ascii="Calibri" w:hAnsi="Calibri" w:cs="Calibri"/>
                <w:sz w:val="20"/>
                <w:szCs w:val="20"/>
                <w:lang w:val="en-US"/>
              </w:rPr>
            </w:pPr>
            <w:r w:rsidRPr="00A21C67">
              <w:rPr>
                <w:b/>
                <w:noProof/>
                <w:color w:val="FFFFFF" w:themeColor="background1"/>
              </w:rPr>
              <w:t xml:space="preserve">Limites Aceitáveis | </w:t>
            </w:r>
            <w:r w:rsidRPr="00A21C67">
              <w:rPr>
                <w:i/>
                <w:noProof/>
                <w:color w:val="FFFFFF" w:themeColor="background1"/>
                <w:sz w:val="18"/>
                <w:szCs w:val="18"/>
              </w:rPr>
              <w:t>Acceptable Limits</w:t>
            </w:r>
          </w:p>
        </w:tc>
      </w:tr>
      <w:tr w:rsidR="00792BA0" w:rsidRPr="00792BA0" w14:paraId="77297CF6" w14:textId="77777777" w:rsidTr="00792BA0">
        <w:trPr>
          <w:trHeight w:val="340"/>
        </w:trPr>
        <w:tc>
          <w:tcPr>
            <w:tcW w:w="2302" w:type="dxa"/>
            <w:gridSpan w:val="2"/>
            <w:vMerge/>
            <w:tcBorders>
              <w:left w:val="single" w:sz="4" w:space="0" w:color="auto"/>
              <w:bottom w:val="single" w:sz="4" w:space="0" w:color="auto"/>
              <w:right w:val="single" w:sz="4" w:space="0" w:color="auto"/>
            </w:tcBorders>
            <w:shd w:val="clear" w:color="auto" w:fill="auto"/>
            <w:vAlign w:val="center"/>
          </w:tcPr>
          <w:p w14:paraId="5A16B407" w14:textId="77777777" w:rsidR="00792BA0" w:rsidRPr="006D1B76" w:rsidRDefault="00792BA0" w:rsidP="00792BA0">
            <w:pPr>
              <w:pStyle w:val="TextoPortugus"/>
              <w:spacing w:line="240" w:lineRule="auto"/>
              <w:ind w:left="-57" w:right="-57"/>
              <w:jc w:val="center"/>
              <w:rPr>
                <w:rFonts w:ascii="Calibri" w:hAnsi="Calibri" w:cs="Calibri"/>
                <w:sz w:val="20"/>
                <w:szCs w:val="20"/>
                <w:lang w:val="en-US"/>
              </w:rPr>
            </w:pPr>
          </w:p>
        </w:tc>
        <w:tc>
          <w:tcPr>
            <w:tcW w:w="2302"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34055DB7" w14:textId="15027B88" w:rsidR="00792BA0" w:rsidRPr="006D1B76" w:rsidRDefault="00792BA0" w:rsidP="00792BA0">
            <w:pPr>
              <w:pStyle w:val="TextoPortugus"/>
              <w:spacing w:line="240" w:lineRule="auto"/>
              <w:ind w:left="-57" w:right="-57"/>
              <w:jc w:val="center"/>
              <w:rPr>
                <w:rFonts w:ascii="Calibri" w:hAnsi="Calibri" w:cs="Calibri"/>
                <w:sz w:val="20"/>
                <w:szCs w:val="20"/>
                <w:lang w:val="en-US"/>
              </w:rPr>
            </w:pPr>
            <w:r w:rsidRPr="00262FA2">
              <w:rPr>
                <w:b/>
                <w:bCs/>
                <w:noProof/>
                <w:color w:val="FFFFFF" w:themeColor="background1"/>
              </w:rPr>
              <w:t xml:space="preserve">Mínimo | </w:t>
            </w:r>
            <w:r w:rsidRPr="00262FA2">
              <w:rPr>
                <w:i/>
                <w:noProof/>
                <w:color w:val="FFFFFF" w:themeColor="background1"/>
                <w:sz w:val="18"/>
                <w:szCs w:val="18"/>
              </w:rPr>
              <w:t>Minimum</w:t>
            </w:r>
          </w:p>
        </w:tc>
        <w:tc>
          <w:tcPr>
            <w:tcW w:w="2302" w:type="dxa"/>
            <w:gridSpan w:val="2"/>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4CE901E8" w14:textId="1B49D03F" w:rsidR="00792BA0" w:rsidRPr="006D1B76" w:rsidRDefault="00792BA0" w:rsidP="00792BA0">
            <w:pPr>
              <w:pStyle w:val="TextoPortugus"/>
              <w:spacing w:line="240" w:lineRule="auto"/>
              <w:ind w:left="-57" w:right="-57"/>
              <w:jc w:val="center"/>
              <w:rPr>
                <w:rFonts w:ascii="Calibri" w:hAnsi="Calibri" w:cs="Calibri"/>
                <w:sz w:val="20"/>
                <w:szCs w:val="20"/>
                <w:lang w:val="en-US"/>
              </w:rPr>
            </w:pPr>
            <w:r w:rsidRPr="00262FA2">
              <w:rPr>
                <w:b/>
                <w:bCs/>
                <w:noProof/>
                <w:color w:val="FFFFFF" w:themeColor="background1"/>
              </w:rPr>
              <w:t xml:space="preserve">Máximo | </w:t>
            </w:r>
            <w:r w:rsidRPr="00262FA2">
              <w:rPr>
                <w:i/>
                <w:noProof/>
                <w:color w:val="FFFFFF" w:themeColor="background1"/>
                <w:sz w:val="18"/>
                <w:szCs w:val="18"/>
              </w:rPr>
              <w:t>Maximum</w:t>
            </w:r>
          </w:p>
        </w:tc>
        <w:tc>
          <w:tcPr>
            <w:tcW w:w="2303" w:type="dxa"/>
            <w:gridSpan w:val="3"/>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4C6BC10" w14:textId="79C6D16E" w:rsidR="00792BA0" w:rsidRPr="006D1B76" w:rsidRDefault="00792BA0" w:rsidP="00792BA0">
            <w:pPr>
              <w:pStyle w:val="TextoPortugus"/>
              <w:spacing w:line="240" w:lineRule="auto"/>
              <w:ind w:left="-57" w:right="-57"/>
              <w:jc w:val="center"/>
              <w:rPr>
                <w:rFonts w:ascii="Calibri" w:hAnsi="Calibri" w:cs="Calibri"/>
                <w:sz w:val="20"/>
                <w:szCs w:val="20"/>
                <w:lang w:val="en-US"/>
              </w:rPr>
            </w:pPr>
            <w:r w:rsidRPr="00262FA2">
              <w:rPr>
                <w:b/>
                <w:bCs/>
                <w:noProof/>
                <w:color w:val="FFFFFF" w:themeColor="background1"/>
              </w:rPr>
              <w:t xml:space="preserve">Medida | </w:t>
            </w:r>
            <w:r w:rsidRPr="00262FA2">
              <w:rPr>
                <w:i/>
                <w:noProof/>
                <w:color w:val="FFFFFF" w:themeColor="background1"/>
                <w:sz w:val="18"/>
                <w:szCs w:val="18"/>
              </w:rPr>
              <w:t>Measured</w:t>
            </w:r>
          </w:p>
        </w:tc>
      </w:tr>
      <w:tr w:rsidR="00DB3ABA" w:rsidRPr="00792BA0" w14:paraId="183D6B94" w14:textId="77777777" w:rsidTr="00DB3ABA">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157D3" w14:textId="277EC549"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noProof/>
              </w:rPr>
              <w:t>Opening Pattern</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06B32DB8" w14:textId="456342C8"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rPr>
              <w:t>–</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DAD2F" w14:textId="0C05D484"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rPr>
              <w:t>5.0 pph</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BF0B1" w14:textId="613DA549"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1E0DD6">
              <w:rPr>
                <w:i/>
                <w:iCs/>
                <w:spacing w:val="-2"/>
              </w:rPr>
              <w:fldChar w:fldCharType="begin">
                <w:ffData>
                  <w:name w:val="Texto1"/>
                  <w:enabled/>
                  <w:calcOnExit w:val="0"/>
                  <w:textInput/>
                </w:ffData>
              </w:fldChar>
            </w:r>
            <w:r w:rsidRPr="001E0DD6">
              <w:rPr>
                <w:iCs/>
                <w:spacing w:val="-2"/>
              </w:rPr>
              <w:instrText xml:space="preserve"> FORMTEXT </w:instrText>
            </w:r>
            <w:r w:rsidRPr="001E0DD6">
              <w:rPr>
                <w:i/>
                <w:iCs/>
                <w:spacing w:val="-2"/>
              </w:rPr>
            </w:r>
            <w:r w:rsidRPr="001E0DD6">
              <w:rPr>
                <w:i/>
                <w:iCs/>
                <w:spacing w:val="-2"/>
              </w:rPr>
              <w:fldChar w:fldCharType="separate"/>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
                <w:iCs/>
                <w:spacing w:val="-2"/>
              </w:rPr>
              <w:fldChar w:fldCharType="end"/>
            </w:r>
          </w:p>
        </w:tc>
      </w:tr>
      <w:tr w:rsidR="00DB3ABA" w:rsidRPr="00792BA0" w14:paraId="5A37727F" w14:textId="77777777" w:rsidTr="00DB3ABA">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D4901" w14:textId="56B687F8"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noProof/>
              </w:rPr>
              <w:t>Flow rate at 125 psi</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6C566881" w14:textId="338B21E4"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rPr>
              <w:t>14.5 pph</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3FF18" w14:textId="7B9FF7C6"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rPr>
              <w:t>16.3 pph</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54C5DD" w14:textId="14FABECF"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1E0DD6">
              <w:rPr>
                <w:i/>
                <w:iCs/>
                <w:spacing w:val="-2"/>
              </w:rPr>
              <w:fldChar w:fldCharType="begin">
                <w:ffData>
                  <w:name w:val="Texto1"/>
                  <w:enabled/>
                  <w:calcOnExit w:val="0"/>
                  <w:textInput/>
                </w:ffData>
              </w:fldChar>
            </w:r>
            <w:r w:rsidRPr="001E0DD6">
              <w:rPr>
                <w:iCs/>
                <w:spacing w:val="-2"/>
              </w:rPr>
              <w:instrText xml:space="preserve"> FORMTEXT </w:instrText>
            </w:r>
            <w:r w:rsidRPr="001E0DD6">
              <w:rPr>
                <w:i/>
                <w:iCs/>
                <w:spacing w:val="-2"/>
              </w:rPr>
            </w:r>
            <w:r w:rsidRPr="001E0DD6">
              <w:rPr>
                <w:i/>
                <w:iCs/>
                <w:spacing w:val="-2"/>
              </w:rPr>
              <w:fldChar w:fldCharType="separate"/>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
                <w:iCs/>
                <w:spacing w:val="-2"/>
              </w:rPr>
              <w:fldChar w:fldCharType="end"/>
            </w:r>
          </w:p>
        </w:tc>
      </w:tr>
      <w:tr w:rsidR="00DB3ABA" w:rsidRPr="00792BA0" w14:paraId="037AEC06" w14:textId="77777777" w:rsidTr="00DB3ABA">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4E87" w14:textId="42F15FDD"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BC2E3F">
              <w:rPr>
                <w:noProof/>
                <w:lang w:val="en-US"/>
              </w:rPr>
              <w:t>Spray Cone Half Angle</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33118B07" w14:textId="40F781B8"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lang w:val="en-US"/>
              </w:rPr>
              <w:t>39°</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F5A4B" w14:textId="723840EA"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lang w:val="en-US"/>
              </w:rPr>
              <w:t>46°</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0495B" w14:textId="7276C424"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1E0DD6">
              <w:rPr>
                <w:i/>
                <w:iCs/>
                <w:spacing w:val="-2"/>
              </w:rPr>
              <w:fldChar w:fldCharType="begin">
                <w:ffData>
                  <w:name w:val="Texto1"/>
                  <w:enabled/>
                  <w:calcOnExit w:val="0"/>
                  <w:textInput/>
                </w:ffData>
              </w:fldChar>
            </w:r>
            <w:r w:rsidRPr="001E0DD6">
              <w:rPr>
                <w:iCs/>
                <w:spacing w:val="-2"/>
              </w:rPr>
              <w:instrText xml:space="preserve"> FORMTEXT </w:instrText>
            </w:r>
            <w:r w:rsidRPr="001E0DD6">
              <w:rPr>
                <w:i/>
                <w:iCs/>
                <w:spacing w:val="-2"/>
              </w:rPr>
            </w:r>
            <w:r w:rsidRPr="001E0DD6">
              <w:rPr>
                <w:i/>
                <w:iCs/>
                <w:spacing w:val="-2"/>
              </w:rPr>
              <w:fldChar w:fldCharType="separate"/>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
                <w:iCs/>
                <w:spacing w:val="-2"/>
              </w:rPr>
              <w:fldChar w:fldCharType="end"/>
            </w:r>
          </w:p>
        </w:tc>
      </w:tr>
      <w:tr w:rsidR="00DB3ABA" w:rsidRPr="00792BA0" w14:paraId="02191064" w14:textId="77777777" w:rsidTr="00DB3ABA">
        <w:trPr>
          <w:trHeight w:val="340"/>
        </w:trPr>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175C" w14:textId="731F3F60"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noProof/>
                <w:lang w:val="en-US"/>
              </w:rPr>
              <w:t>Streakiness</w:t>
            </w:r>
          </w:p>
        </w:tc>
        <w:tc>
          <w:tcPr>
            <w:tcW w:w="2302" w:type="dxa"/>
            <w:tcBorders>
              <w:top w:val="single" w:sz="4" w:space="0" w:color="auto"/>
              <w:left w:val="single" w:sz="4" w:space="0" w:color="auto"/>
              <w:bottom w:val="single" w:sz="4" w:space="0" w:color="auto"/>
              <w:right w:val="single" w:sz="4" w:space="0" w:color="auto"/>
            </w:tcBorders>
            <w:shd w:val="clear" w:color="auto" w:fill="auto"/>
            <w:vAlign w:val="center"/>
          </w:tcPr>
          <w:p w14:paraId="2DDDDD72" w14:textId="10CF3526"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rPr>
              <w:t>–</w:t>
            </w:r>
          </w:p>
        </w:tc>
        <w:tc>
          <w:tcPr>
            <w:tcW w:w="23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531A9" w14:textId="78369C3D" w:rsidR="00DB3ABA" w:rsidRPr="006D1B76" w:rsidRDefault="00DB3ABA" w:rsidP="00DB3ABA">
            <w:pPr>
              <w:pStyle w:val="TextoPortugus"/>
              <w:spacing w:line="240" w:lineRule="auto"/>
              <w:ind w:left="-57" w:right="-57"/>
              <w:jc w:val="center"/>
              <w:rPr>
                <w:rFonts w:ascii="Calibri" w:hAnsi="Calibri" w:cs="Calibri"/>
                <w:sz w:val="20"/>
                <w:szCs w:val="20"/>
                <w:lang w:val="en-US"/>
              </w:rPr>
            </w:pPr>
            <w:r>
              <w:rPr>
                <w:rFonts w:ascii="Calibri" w:hAnsi="Calibri" w:cs="Calibri"/>
                <w:sz w:val="20"/>
                <w:szCs w:val="20"/>
              </w:rPr>
              <w:t>20%</w:t>
            </w:r>
          </w:p>
        </w:tc>
        <w:tc>
          <w:tcPr>
            <w:tcW w:w="23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D4BFE" w14:textId="514F9B14" w:rsidR="00DB3ABA" w:rsidRPr="006D1B76" w:rsidRDefault="00DB3ABA" w:rsidP="00DB3ABA">
            <w:pPr>
              <w:pStyle w:val="TextoPortugus"/>
              <w:spacing w:line="240" w:lineRule="auto"/>
              <w:ind w:left="-57" w:right="-57"/>
              <w:jc w:val="center"/>
              <w:rPr>
                <w:rFonts w:ascii="Calibri" w:hAnsi="Calibri" w:cs="Calibri"/>
                <w:sz w:val="20"/>
                <w:szCs w:val="20"/>
                <w:lang w:val="en-US"/>
              </w:rPr>
            </w:pPr>
            <w:r w:rsidRPr="001E0DD6">
              <w:rPr>
                <w:i/>
                <w:iCs/>
                <w:spacing w:val="-2"/>
              </w:rPr>
              <w:fldChar w:fldCharType="begin">
                <w:ffData>
                  <w:name w:val="Texto1"/>
                  <w:enabled/>
                  <w:calcOnExit w:val="0"/>
                  <w:textInput/>
                </w:ffData>
              </w:fldChar>
            </w:r>
            <w:r w:rsidRPr="001E0DD6">
              <w:rPr>
                <w:iCs/>
                <w:spacing w:val="-2"/>
              </w:rPr>
              <w:instrText xml:space="preserve"> FORMTEXT </w:instrText>
            </w:r>
            <w:r w:rsidRPr="001E0DD6">
              <w:rPr>
                <w:i/>
                <w:iCs/>
                <w:spacing w:val="-2"/>
              </w:rPr>
            </w:r>
            <w:r w:rsidRPr="001E0DD6">
              <w:rPr>
                <w:i/>
                <w:iCs/>
                <w:spacing w:val="-2"/>
              </w:rPr>
              <w:fldChar w:fldCharType="separate"/>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Cs/>
                <w:noProof/>
                <w:spacing w:val="-2"/>
              </w:rPr>
              <w:t> </w:t>
            </w:r>
            <w:r w:rsidRPr="001E0DD6">
              <w:rPr>
                <w:i/>
                <w:iCs/>
                <w:spacing w:val="-2"/>
              </w:rPr>
              <w:fldChar w:fldCharType="end"/>
            </w:r>
          </w:p>
        </w:tc>
      </w:tr>
    </w:tbl>
    <w:p w14:paraId="7C3AECF6" w14:textId="74110138" w:rsidR="00811E07" w:rsidRDefault="00811E07" w:rsidP="006D1B76">
      <w:pPr>
        <w:spacing w:after="0" w:line="240" w:lineRule="auto"/>
        <w:rPr>
          <w:rStyle w:val="s1"/>
          <w:rFonts w:asciiTheme="minorHAnsi" w:hAnsiTheme="minorHAnsi" w:cs="Swiss721SWA"/>
          <w:sz w:val="10"/>
          <w:szCs w:val="10"/>
          <w:lang w:val="en-US"/>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961"/>
        <w:gridCol w:w="1276"/>
        <w:gridCol w:w="1134"/>
        <w:gridCol w:w="1134"/>
      </w:tblGrid>
      <w:tr w:rsidR="005D51E8" w:rsidRPr="00526786" w14:paraId="281BA922" w14:textId="77777777" w:rsidTr="00B36FFA">
        <w:trPr>
          <w:trHeight w:val="340"/>
        </w:trPr>
        <w:tc>
          <w:tcPr>
            <w:tcW w:w="704" w:type="dxa"/>
            <w:tcBorders>
              <w:left w:val="single" w:sz="4" w:space="0" w:color="auto"/>
              <w:right w:val="single" w:sz="4" w:space="0" w:color="auto"/>
            </w:tcBorders>
            <w:shd w:val="clear" w:color="auto" w:fill="1F497D" w:themeFill="text2"/>
            <w:vAlign w:val="center"/>
          </w:tcPr>
          <w:p w14:paraId="57A2A57E" w14:textId="77777777" w:rsidR="005D51E8" w:rsidRDefault="005D51E8" w:rsidP="00B36FFA">
            <w:pPr>
              <w:pStyle w:val="TextoPortugus"/>
              <w:spacing w:line="240" w:lineRule="auto"/>
              <w:ind w:left="-57" w:right="-57"/>
              <w:jc w:val="center"/>
              <w:rPr>
                <w:b/>
                <w:color w:val="FFFFFF"/>
              </w:rPr>
            </w:pPr>
            <w:r w:rsidRPr="00400C78">
              <w:rPr>
                <w:b/>
                <w:color w:val="FFFFFF"/>
              </w:rPr>
              <w:lastRenderedPageBreak/>
              <w:t>Item</w:t>
            </w:r>
          </w:p>
          <w:p w14:paraId="15B3B246" w14:textId="77777777" w:rsidR="005D51E8" w:rsidRPr="00DE4DF6" w:rsidRDefault="005D51E8" w:rsidP="00B36FFA">
            <w:pPr>
              <w:pStyle w:val="TextoPortugus"/>
              <w:spacing w:line="240" w:lineRule="auto"/>
              <w:ind w:left="-57" w:right="-57"/>
              <w:jc w:val="center"/>
              <w:rPr>
                <w:rFonts w:ascii="Calibri" w:hAnsi="Calibri" w:cs="Calibri"/>
                <w:bCs/>
                <w:i/>
                <w:iCs/>
                <w:sz w:val="18"/>
                <w:szCs w:val="18"/>
              </w:rPr>
            </w:pPr>
            <w:r w:rsidRPr="00DE4DF6">
              <w:rPr>
                <w:bCs/>
                <w:i/>
                <w:iCs/>
                <w:color w:val="FFFFFF"/>
                <w:sz w:val="18"/>
                <w:szCs w:val="18"/>
              </w:rPr>
              <w:t>Item</w:t>
            </w:r>
          </w:p>
        </w:tc>
        <w:tc>
          <w:tcPr>
            <w:tcW w:w="4961"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29CADAFB" w14:textId="77777777" w:rsidR="005D51E8" w:rsidRPr="00262FA2" w:rsidRDefault="005D51E8" w:rsidP="00B36FFA">
            <w:pPr>
              <w:pStyle w:val="TextoPortugus"/>
              <w:spacing w:line="240" w:lineRule="auto"/>
              <w:ind w:left="-57" w:right="-57"/>
              <w:jc w:val="center"/>
              <w:rPr>
                <w:rFonts w:ascii="Calibri" w:hAnsi="Calibri" w:cs="Calibri"/>
                <w:color w:val="FFFFFF" w:themeColor="background1"/>
                <w:sz w:val="20"/>
                <w:szCs w:val="20"/>
              </w:rPr>
            </w:pPr>
            <w:r>
              <w:rPr>
                <w:b/>
                <w:bCs/>
                <w:noProof/>
                <w:color w:val="FFFFFF" w:themeColor="background1"/>
              </w:rPr>
              <w:t xml:space="preserve">Procedimentos / </w:t>
            </w:r>
            <w:r w:rsidRPr="00DE4DF6">
              <w:rPr>
                <w:i/>
                <w:iCs/>
                <w:noProof/>
                <w:color w:val="FFFFFF" w:themeColor="background1"/>
                <w:sz w:val="18"/>
                <w:szCs w:val="18"/>
              </w:rPr>
              <w:t>Procedure</w:t>
            </w:r>
          </w:p>
        </w:tc>
        <w:tc>
          <w:tcPr>
            <w:tcW w:w="1276"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663FA7D2" w14:textId="77777777" w:rsidR="005D51E8" w:rsidRDefault="005D51E8" w:rsidP="00B36FFA">
            <w:pPr>
              <w:pStyle w:val="TextoPortugus"/>
              <w:spacing w:line="240" w:lineRule="auto"/>
              <w:ind w:left="-57" w:right="-57"/>
              <w:jc w:val="center"/>
              <w:rPr>
                <w:rFonts w:cstheme="minorHAnsi"/>
                <w:b/>
                <w:bCs/>
                <w:color w:val="FFFFFF" w:themeColor="background1"/>
              </w:rPr>
            </w:pPr>
            <w:r>
              <w:rPr>
                <w:rFonts w:cstheme="minorHAnsi"/>
                <w:b/>
                <w:bCs/>
                <w:color w:val="FFFFFF" w:themeColor="background1"/>
              </w:rPr>
              <w:t>Feito</w:t>
            </w:r>
          </w:p>
          <w:p w14:paraId="33161EEC" w14:textId="77777777" w:rsidR="005D51E8" w:rsidRPr="00DE4DF6" w:rsidRDefault="005D51E8" w:rsidP="00B36FFA">
            <w:pPr>
              <w:pStyle w:val="TextoPortugus"/>
              <w:spacing w:line="240" w:lineRule="auto"/>
              <w:ind w:left="-57" w:right="-57"/>
              <w:jc w:val="center"/>
              <w:rPr>
                <w:rFonts w:cstheme="minorHAnsi"/>
                <w:i/>
                <w:iCs/>
                <w:color w:val="FFFFFF" w:themeColor="background1"/>
                <w:sz w:val="18"/>
                <w:szCs w:val="18"/>
              </w:rPr>
            </w:pPr>
            <w:r>
              <w:rPr>
                <w:rFonts w:cstheme="minorHAnsi"/>
                <w:i/>
                <w:iCs/>
                <w:color w:val="FFFFFF" w:themeColor="background1"/>
                <w:sz w:val="18"/>
                <w:szCs w:val="18"/>
              </w:rPr>
              <w:t>Realized</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72AD1255" w14:textId="77777777" w:rsidR="005D51E8" w:rsidRDefault="005D51E8" w:rsidP="00B36FFA">
            <w:pPr>
              <w:pStyle w:val="TextoPortugus"/>
              <w:spacing w:line="240" w:lineRule="auto"/>
              <w:ind w:left="-57" w:right="-57"/>
              <w:jc w:val="center"/>
              <w:rPr>
                <w:rFonts w:cstheme="minorHAnsi"/>
                <w:b/>
                <w:bCs/>
                <w:color w:val="FFFFFF" w:themeColor="background1"/>
              </w:rPr>
            </w:pPr>
            <w:r w:rsidRPr="00DE4DF6">
              <w:rPr>
                <w:rFonts w:cstheme="minorHAnsi"/>
                <w:b/>
                <w:bCs/>
                <w:color w:val="FFFFFF" w:themeColor="background1"/>
              </w:rPr>
              <w:t>Data</w:t>
            </w:r>
          </w:p>
          <w:p w14:paraId="74A53578" w14:textId="77777777" w:rsidR="005D51E8" w:rsidRPr="00DE4DF6" w:rsidRDefault="005D51E8" w:rsidP="00B36FFA">
            <w:pPr>
              <w:pStyle w:val="TextoPortugus"/>
              <w:spacing w:line="240" w:lineRule="auto"/>
              <w:ind w:left="-57" w:right="-57"/>
              <w:jc w:val="center"/>
              <w:rPr>
                <w:rFonts w:cstheme="minorHAnsi"/>
                <w:i/>
                <w:iCs/>
                <w:color w:val="FFFFFF" w:themeColor="background1"/>
                <w:sz w:val="18"/>
                <w:szCs w:val="18"/>
              </w:rPr>
            </w:pPr>
            <w:r w:rsidRPr="00DE4DF6">
              <w:rPr>
                <w:rFonts w:cstheme="minorHAnsi"/>
                <w:i/>
                <w:iCs/>
                <w:color w:val="FFFFFF" w:themeColor="background1"/>
                <w:sz w:val="18"/>
                <w:szCs w:val="18"/>
              </w:rPr>
              <w:t>Date</w:t>
            </w:r>
          </w:p>
        </w:tc>
        <w:tc>
          <w:tcPr>
            <w:tcW w:w="1134" w:type="dxa"/>
            <w:tcBorders>
              <w:top w:val="single" w:sz="4" w:space="0" w:color="auto"/>
              <w:left w:val="single" w:sz="4" w:space="0" w:color="auto"/>
              <w:bottom w:val="single" w:sz="4" w:space="0" w:color="auto"/>
              <w:right w:val="single" w:sz="4" w:space="0" w:color="auto"/>
            </w:tcBorders>
            <w:shd w:val="clear" w:color="auto" w:fill="1F497D" w:themeFill="text2"/>
            <w:vAlign w:val="center"/>
          </w:tcPr>
          <w:p w14:paraId="010140B2" w14:textId="77777777" w:rsidR="005D51E8" w:rsidRPr="00DE4DF6" w:rsidRDefault="005D51E8" w:rsidP="00B36FFA">
            <w:pPr>
              <w:pStyle w:val="TextoPortugus"/>
              <w:spacing w:line="240" w:lineRule="auto"/>
              <w:ind w:left="-57" w:right="-57"/>
              <w:jc w:val="center"/>
              <w:rPr>
                <w:rFonts w:cstheme="minorHAnsi"/>
                <w:b/>
                <w:bCs/>
                <w:color w:val="FFFFFF" w:themeColor="background1"/>
              </w:rPr>
            </w:pPr>
            <w:proofErr w:type="gramStart"/>
            <w:r>
              <w:rPr>
                <w:rFonts w:cstheme="minorHAnsi"/>
                <w:b/>
                <w:bCs/>
                <w:color w:val="FFFFFF" w:themeColor="background1"/>
              </w:rPr>
              <w:t xml:space="preserve">Executante  </w:t>
            </w:r>
            <w:r w:rsidRPr="00DE4DF6">
              <w:rPr>
                <w:rFonts w:cstheme="minorHAnsi"/>
                <w:i/>
                <w:iCs/>
                <w:color w:val="FFFFFF" w:themeColor="background1"/>
                <w:sz w:val="18"/>
                <w:szCs w:val="18"/>
              </w:rPr>
              <w:t>Performed</w:t>
            </w:r>
            <w:proofErr w:type="gramEnd"/>
            <w:r w:rsidRPr="00DE4DF6">
              <w:rPr>
                <w:rFonts w:cstheme="minorHAnsi"/>
                <w:i/>
                <w:iCs/>
                <w:color w:val="FFFFFF" w:themeColor="background1"/>
                <w:sz w:val="18"/>
                <w:szCs w:val="18"/>
              </w:rPr>
              <w:t xml:space="preserve"> by</w:t>
            </w:r>
          </w:p>
        </w:tc>
      </w:tr>
      <w:tr w:rsidR="00DB3ABA" w:rsidRPr="00526786" w14:paraId="1ECBD0A9" w14:textId="77777777" w:rsidTr="00DB3ABA">
        <w:trPr>
          <w:trHeight w:val="340"/>
        </w:trPr>
        <w:tc>
          <w:tcPr>
            <w:tcW w:w="704" w:type="dxa"/>
            <w:tcBorders>
              <w:left w:val="single" w:sz="4" w:space="0" w:color="auto"/>
              <w:bottom w:val="single" w:sz="4" w:space="0" w:color="auto"/>
              <w:right w:val="single" w:sz="4" w:space="0" w:color="auto"/>
            </w:tcBorders>
            <w:shd w:val="clear" w:color="auto" w:fill="auto"/>
            <w:vAlign w:val="center"/>
          </w:tcPr>
          <w:p w14:paraId="4834473B" w14:textId="77777777" w:rsidR="00DB3ABA" w:rsidRPr="00400C78" w:rsidRDefault="00DB3ABA" w:rsidP="00DB3ABA">
            <w:pPr>
              <w:pStyle w:val="TextoPortugus"/>
              <w:spacing w:line="240" w:lineRule="auto"/>
              <w:ind w:left="-57" w:right="-57"/>
              <w:jc w:val="center"/>
              <w:rPr>
                <w:b/>
                <w:color w:val="FFFFFF"/>
              </w:rPr>
            </w:pPr>
            <w:r w:rsidRPr="00635CA8">
              <w:rPr>
                <w:b/>
              </w:rPr>
              <w:t>G</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14:paraId="189D8B86" w14:textId="77777777" w:rsidR="00DB3ABA" w:rsidRPr="008260AE" w:rsidRDefault="00DB3ABA" w:rsidP="00DB3ABA">
            <w:pPr>
              <w:pStyle w:val="TextoPortugus"/>
              <w:ind w:right="-57"/>
              <w:rPr>
                <w:noProof/>
                <w:sz w:val="20"/>
                <w:szCs w:val="20"/>
              </w:rPr>
            </w:pPr>
            <w:r w:rsidRPr="008260AE">
              <w:rPr>
                <w:noProof/>
                <w:sz w:val="20"/>
                <w:szCs w:val="20"/>
              </w:rPr>
              <w:t xml:space="preserve">Após a conclusão dos testes do bico injetor, anexar fotografias que evidenciem o correto travamento do </w:t>
            </w:r>
            <w:r w:rsidRPr="008260AE">
              <w:rPr>
                <w:i/>
                <w:iCs/>
                <w:noProof/>
                <w:sz w:val="20"/>
                <w:szCs w:val="20"/>
              </w:rPr>
              <w:t>WASHER, KEY, FUEL NOZZLE SEALING</w:t>
            </w:r>
            <w:r w:rsidRPr="008260AE">
              <w:rPr>
                <w:noProof/>
                <w:sz w:val="20"/>
                <w:szCs w:val="20"/>
              </w:rPr>
              <w:t>. (Exemplo Fig. 1)</w:t>
            </w:r>
          </w:p>
          <w:p w14:paraId="6EFE50D2" w14:textId="77777777" w:rsidR="00DB3ABA" w:rsidRPr="00DE4DF6" w:rsidRDefault="00DB3ABA" w:rsidP="00DB3ABA">
            <w:pPr>
              <w:pStyle w:val="TextoPortugus"/>
              <w:ind w:right="-57"/>
              <w:rPr>
                <w:i/>
                <w:iCs/>
                <w:color w:val="595959" w:themeColor="text1" w:themeTint="A6"/>
                <w:sz w:val="16"/>
                <w:szCs w:val="16"/>
                <w:lang w:val="en-US"/>
              </w:rPr>
            </w:pPr>
            <w:r w:rsidRPr="00DE4DF6">
              <w:rPr>
                <w:i/>
                <w:iCs/>
                <w:color w:val="595959" w:themeColor="text1" w:themeTint="A6"/>
                <w:sz w:val="16"/>
                <w:szCs w:val="16"/>
                <w:lang w:val="en-US"/>
              </w:rPr>
              <w:t>After performing the fuel nozzle test, attach pictures</w:t>
            </w:r>
            <w:r>
              <w:rPr>
                <w:i/>
                <w:iCs/>
                <w:color w:val="595959" w:themeColor="text1" w:themeTint="A6"/>
                <w:sz w:val="16"/>
                <w:szCs w:val="16"/>
                <w:lang w:val="en-US"/>
              </w:rPr>
              <w:t xml:space="preserve"> </w:t>
            </w:r>
            <w:r w:rsidRPr="00DE4DF6">
              <w:rPr>
                <w:i/>
                <w:iCs/>
                <w:color w:val="595959" w:themeColor="text1" w:themeTint="A6"/>
                <w:sz w:val="16"/>
                <w:szCs w:val="16"/>
                <w:lang w:val="en-US"/>
              </w:rPr>
              <w:t>showing the locking of the WASHER, KEY, FUELNOZZLE SEALING.</w:t>
            </w:r>
            <w:r>
              <w:rPr>
                <w:i/>
                <w:iCs/>
                <w:color w:val="595959" w:themeColor="text1" w:themeTint="A6"/>
                <w:sz w:val="16"/>
                <w:szCs w:val="16"/>
                <w:lang w:val="en-US"/>
              </w:rPr>
              <w:t xml:space="preserve"> (Example Fig. 1)</w:t>
            </w:r>
          </w:p>
          <w:p w14:paraId="2D6F6A86" w14:textId="77777777" w:rsidR="00DB3ABA" w:rsidRDefault="00DB3ABA" w:rsidP="00DB3ABA">
            <w:pPr>
              <w:pStyle w:val="TextoPortugus"/>
              <w:ind w:right="-57"/>
              <w:rPr>
                <w:noProof/>
              </w:rPr>
            </w:pPr>
          </w:p>
          <w:p w14:paraId="26564F41" w14:textId="77777777" w:rsidR="00DB3ABA" w:rsidRDefault="00DB3ABA" w:rsidP="00DB3ABA">
            <w:pPr>
              <w:pStyle w:val="Legenda"/>
              <w:keepNext/>
              <w:jc w:val="center"/>
            </w:pPr>
            <w:r>
              <w:t xml:space="preserve">Figura </w:t>
            </w:r>
            <w:fldSimple w:instr=" SEQ Figura \* ARABIC ">
              <w:r>
                <w:rPr>
                  <w:noProof/>
                </w:rPr>
                <w:t>1</w:t>
              </w:r>
            </w:fldSimple>
            <w:r>
              <w:t>- WASHER</w:t>
            </w:r>
            <w:r w:rsidRPr="00757DB9">
              <w:t>, KEY, FUEL NOZZLE SEALING.</w:t>
            </w:r>
            <w:r>
              <w:t xml:space="preserve"> </w:t>
            </w:r>
          </w:p>
          <w:p w14:paraId="582B2968" w14:textId="77777777" w:rsidR="00DB3ABA" w:rsidRPr="00DE4DF6" w:rsidRDefault="00DB3ABA" w:rsidP="00DB3ABA">
            <w:pPr>
              <w:pStyle w:val="TextoPortugus"/>
              <w:ind w:right="-57"/>
              <w:jc w:val="center"/>
              <w:rPr>
                <w:noProof/>
              </w:rPr>
            </w:pPr>
            <w:r w:rsidRPr="00635CA8">
              <w:rPr>
                <w:noProof/>
              </w:rPr>
              <w:drawing>
                <wp:inline distT="0" distB="0" distL="0" distR="0" wp14:anchorId="0C1097D5" wp14:editId="663607B7">
                  <wp:extent cx="3162300" cy="2929913"/>
                  <wp:effectExtent l="0" t="0" r="0" b="3810"/>
                  <wp:docPr id="2056548765" name="Imagem 2" descr="Diagram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548765" name="Imagem 2" descr="Diagrama&#10;&#10;Descrição gerada automaticamente com confiança baix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9980" cy="2955559"/>
                          </a:xfrm>
                          <a:prstGeom prst="rect">
                            <a:avLst/>
                          </a:prstGeom>
                          <a:noFill/>
                          <a:ln>
                            <a:noFill/>
                          </a:ln>
                        </pic:spPr>
                      </pic:pic>
                    </a:graphicData>
                  </a:graphic>
                </wp:inline>
              </w:drawing>
            </w:r>
          </w:p>
          <w:p w14:paraId="0AE06ED9" w14:textId="77777777" w:rsidR="00DB3ABA" w:rsidRDefault="00DB3ABA" w:rsidP="00DB3ABA">
            <w:pPr>
              <w:pStyle w:val="TextoPortugus"/>
              <w:spacing w:line="240" w:lineRule="auto"/>
              <w:ind w:left="-57" w:right="-57"/>
              <w:jc w:val="center"/>
              <w:rPr>
                <w:b/>
                <w:bCs/>
                <w:noProof/>
                <w:color w:val="FFFFFF" w:themeColor="background1"/>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F093C2B" w14:textId="6248225C" w:rsidR="00DB3ABA" w:rsidRPr="00DE4DF6" w:rsidRDefault="00DB3ABA" w:rsidP="00DB3ABA">
            <w:pPr>
              <w:pStyle w:val="TextoPortugus"/>
              <w:spacing w:line="240" w:lineRule="auto"/>
              <w:ind w:left="-57" w:right="-57"/>
              <w:jc w:val="center"/>
              <w:rPr>
                <w:rFonts w:cstheme="minorHAnsi"/>
                <w:b/>
                <w:bCs/>
                <w:color w:val="FFFFFF" w:themeColor="background1"/>
              </w:rPr>
            </w:pPr>
            <w:r w:rsidRPr="00623C51">
              <w:rPr>
                <w:i/>
                <w:iCs/>
                <w:spacing w:val="-2"/>
              </w:rPr>
              <w:fldChar w:fldCharType="begin">
                <w:ffData>
                  <w:name w:val="Texto1"/>
                  <w:enabled/>
                  <w:calcOnExit w:val="0"/>
                  <w:textInput/>
                </w:ffData>
              </w:fldChar>
            </w:r>
            <w:r w:rsidRPr="00623C51">
              <w:rPr>
                <w:iCs/>
                <w:spacing w:val="-2"/>
              </w:rPr>
              <w:instrText xml:space="preserve"> FORMTEXT </w:instrText>
            </w:r>
            <w:r w:rsidRPr="00623C51">
              <w:rPr>
                <w:i/>
                <w:iCs/>
                <w:spacing w:val="-2"/>
              </w:rPr>
            </w:r>
            <w:r w:rsidRPr="00623C51">
              <w:rPr>
                <w:i/>
                <w:iCs/>
                <w:spacing w:val="-2"/>
              </w:rPr>
              <w:fldChar w:fldCharType="separate"/>
            </w:r>
            <w:r w:rsidRPr="00623C51">
              <w:rPr>
                <w:iCs/>
                <w:noProof/>
                <w:spacing w:val="-2"/>
              </w:rPr>
              <w:t> </w:t>
            </w:r>
            <w:r w:rsidRPr="00623C51">
              <w:rPr>
                <w:iCs/>
                <w:noProof/>
                <w:spacing w:val="-2"/>
              </w:rPr>
              <w:t> </w:t>
            </w:r>
            <w:r w:rsidRPr="00623C51">
              <w:rPr>
                <w:iCs/>
                <w:noProof/>
                <w:spacing w:val="-2"/>
              </w:rPr>
              <w:t> </w:t>
            </w:r>
            <w:r w:rsidRPr="00623C51">
              <w:rPr>
                <w:iCs/>
                <w:noProof/>
                <w:spacing w:val="-2"/>
              </w:rPr>
              <w:t> </w:t>
            </w:r>
            <w:r w:rsidRPr="00623C51">
              <w:rPr>
                <w:iCs/>
                <w:noProof/>
                <w:spacing w:val="-2"/>
              </w:rPr>
              <w:t> </w:t>
            </w:r>
            <w:r w:rsidRPr="00623C51">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62673" w14:textId="045AFF4A" w:rsidR="00DB3ABA" w:rsidRPr="00DE4DF6" w:rsidRDefault="00DB3ABA" w:rsidP="00DB3ABA">
            <w:pPr>
              <w:pStyle w:val="TextoPortugus"/>
              <w:spacing w:line="240" w:lineRule="auto"/>
              <w:ind w:left="-57" w:right="-57"/>
              <w:jc w:val="center"/>
              <w:rPr>
                <w:rFonts w:cstheme="minorHAnsi"/>
                <w:b/>
                <w:bCs/>
                <w:color w:val="FFFFFF" w:themeColor="background1"/>
              </w:rPr>
            </w:pPr>
            <w:r w:rsidRPr="00623C51">
              <w:rPr>
                <w:i/>
                <w:iCs/>
                <w:spacing w:val="-2"/>
              </w:rPr>
              <w:fldChar w:fldCharType="begin">
                <w:ffData>
                  <w:name w:val="Texto1"/>
                  <w:enabled/>
                  <w:calcOnExit w:val="0"/>
                  <w:textInput/>
                </w:ffData>
              </w:fldChar>
            </w:r>
            <w:r w:rsidRPr="00623C51">
              <w:rPr>
                <w:iCs/>
                <w:spacing w:val="-2"/>
              </w:rPr>
              <w:instrText xml:space="preserve"> FORMTEXT </w:instrText>
            </w:r>
            <w:r w:rsidRPr="00623C51">
              <w:rPr>
                <w:i/>
                <w:iCs/>
                <w:spacing w:val="-2"/>
              </w:rPr>
            </w:r>
            <w:r w:rsidRPr="00623C51">
              <w:rPr>
                <w:i/>
                <w:iCs/>
                <w:spacing w:val="-2"/>
              </w:rPr>
              <w:fldChar w:fldCharType="separate"/>
            </w:r>
            <w:r w:rsidRPr="00623C51">
              <w:rPr>
                <w:iCs/>
                <w:noProof/>
                <w:spacing w:val="-2"/>
              </w:rPr>
              <w:t> </w:t>
            </w:r>
            <w:r w:rsidRPr="00623C51">
              <w:rPr>
                <w:iCs/>
                <w:noProof/>
                <w:spacing w:val="-2"/>
              </w:rPr>
              <w:t> </w:t>
            </w:r>
            <w:r w:rsidRPr="00623C51">
              <w:rPr>
                <w:iCs/>
                <w:noProof/>
                <w:spacing w:val="-2"/>
              </w:rPr>
              <w:t> </w:t>
            </w:r>
            <w:r w:rsidRPr="00623C51">
              <w:rPr>
                <w:iCs/>
                <w:noProof/>
                <w:spacing w:val="-2"/>
              </w:rPr>
              <w:t> </w:t>
            </w:r>
            <w:r w:rsidRPr="00623C51">
              <w:rPr>
                <w:iCs/>
                <w:noProof/>
                <w:spacing w:val="-2"/>
              </w:rPr>
              <w:t> </w:t>
            </w:r>
            <w:r w:rsidRPr="00623C51">
              <w:rPr>
                <w:i/>
                <w:iCs/>
                <w:spacing w:val="-2"/>
              </w:rPr>
              <w:fldChar w:fldCharType="end"/>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0DC1AE" w14:textId="32006185" w:rsidR="00DB3ABA" w:rsidRDefault="00DB3ABA" w:rsidP="00DB3ABA">
            <w:pPr>
              <w:pStyle w:val="TextoPortugus"/>
              <w:spacing w:line="240" w:lineRule="auto"/>
              <w:ind w:left="-57" w:right="-57"/>
              <w:jc w:val="center"/>
              <w:rPr>
                <w:rFonts w:cstheme="minorHAnsi"/>
                <w:b/>
                <w:bCs/>
                <w:color w:val="FFFFFF" w:themeColor="background1"/>
              </w:rPr>
            </w:pPr>
            <w:r w:rsidRPr="00623C51">
              <w:rPr>
                <w:i/>
                <w:iCs/>
                <w:spacing w:val="-2"/>
              </w:rPr>
              <w:fldChar w:fldCharType="begin">
                <w:ffData>
                  <w:name w:val="Texto1"/>
                  <w:enabled/>
                  <w:calcOnExit w:val="0"/>
                  <w:textInput/>
                </w:ffData>
              </w:fldChar>
            </w:r>
            <w:r w:rsidRPr="00623C51">
              <w:rPr>
                <w:iCs/>
                <w:spacing w:val="-2"/>
              </w:rPr>
              <w:instrText xml:space="preserve"> FORMTEXT </w:instrText>
            </w:r>
            <w:r w:rsidRPr="00623C51">
              <w:rPr>
                <w:i/>
                <w:iCs/>
                <w:spacing w:val="-2"/>
              </w:rPr>
            </w:r>
            <w:r w:rsidRPr="00623C51">
              <w:rPr>
                <w:i/>
                <w:iCs/>
                <w:spacing w:val="-2"/>
              </w:rPr>
              <w:fldChar w:fldCharType="separate"/>
            </w:r>
            <w:r w:rsidRPr="00623C51">
              <w:rPr>
                <w:iCs/>
                <w:noProof/>
                <w:spacing w:val="-2"/>
              </w:rPr>
              <w:t> </w:t>
            </w:r>
            <w:r w:rsidRPr="00623C51">
              <w:rPr>
                <w:iCs/>
                <w:noProof/>
                <w:spacing w:val="-2"/>
              </w:rPr>
              <w:t> </w:t>
            </w:r>
            <w:r w:rsidRPr="00623C51">
              <w:rPr>
                <w:iCs/>
                <w:noProof/>
                <w:spacing w:val="-2"/>
              </w:rPr>
              <w:t> </w:t>
            </w:r>
            <w:r w:rsidRPr="00623C51">
              <w:rPr>
                <w:iCs/>
                <w:noProof/>
                <w:spacing w:val="-2"/>
              </w:rPr>
              <w:t> </w:t>
            </w:r>
            <w:r w:rsidRPr="00623C51">
              <w:rPr>
                <w:iCs/>
                <w:noProof/>
                <w:spacing w:val="-2"/>
              </w:rPr>
              <w:t> </w:t>
            </w:r>
            <w:r w:rsidRPr="00623C51">
              <w:rPr>
                <w:i/>
                <w:iCs/>
                <w:spacing w:val="-2"/>
              </w:rPr>
              <w:fldChar w:fldCharType="end"/>
            </w:r>
          </w:p>
        </w:tc>
      </w:tr>
    </w:tbl>
    <w:p w14:paraId="1C3223A5" w14:textId="77777777" w:rsidR="005D51E8" w:rsidRDefault="005D51E8" w:rsidP="006D1B76">
      <w:pPr>
        <w:spacing w:after="0" w:line="240" w:lineRule="auto"/>
        <w:rPr>
          <w:rStyle w:val="s1"/>
          <w:rFonts w:asciiTheme="minorHAnsi" w:hAnsiTheme="minorHAnsi" w:cs="Swiss721SWA"/>
          <w:sz w:val="10"/>
          <w:szCs w:val="10"/>
          <w:lang w:val="en-US"/>
        </w:rPr>
      </w:pPr>
    </w:p>
    <w:p w14:paraId="4B683F69" w14:textId="77777777" w:rsidR="005D51E8" w:rsidRDefault="005D51E8" w:rsidP="006D1B76">
      <w:pPr>
        <w:spacing w:after="0" w:line="240" w:lineRule="auto"/>
        <w:rPr>
          <w:rStyle w:val="s1"/>
          <w:rFonts w:asciiTheme="minorHAnsi" w:hAnsiTheme="minorHAnsi" w:cs="Swiss721SWA"/>
          <w:sz w:val="10"/>
          <w:szCs w:val="10"/>
          <w:lang w:val="en-US"/>
        </w:rPr>
      </w:pPr>
    </w:p>
    <w:tbl>
      <w:tblPr>
        <w:tblW w:w="921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683"/>
        <w:gridCol w:w="619"/>
        <w:gridCol w:w="2302"/>
        <w:gridCol w:w="2302"/>
        <w:gridCol w:w="2304"/>
      </w:tblGrid>
      <w:tr w:rsidR="00814C0A" w14:paraId="2F359A75" w14:textId="77777777" w:rsidTr="00792BA0">
        <w:trPr>
          <w:trHeight w:val="454"/>
        </w:trPr>
        <w:tc>
          <w:tcPr>
            <w:tcW w:w="1683" w:type="dxa"/>
            <w:tcBorders>
              <w:top w:val="single" w:sz="4" w:space="0" w:color="auto"/>
              <w:left w:val="single" w:sz="4" w:space="0" w:color="auto"/>
              <w:bottom w:val="single" w:sz="4" w:space="0" w:color="auto"/>
              <w:right w:val="single" w:sz="4" w:space="0" w:color="auto"/>
            </w:tcBorders>
            <w:vAlign w:val="center"/>
          </w:tcPr>
          <w:p w14:paraId="0D2BC846" w14:textId="76A56889" w:rsidR="00814C0A" w:rsidRDefault="0042072A" w:rsidP="00031465">
            <w:pPr>
              <w:pStyle w:val="TextoPortugus"/>
              <w:spacing w:line="240" w:lineRule="auto"/>
              <w:jc w:val="center"/>
              <w:rPr>
                <w:i/>
                <w:sz w:val="18"/>
              </w:rPr>
            </w:pPr>
            <w:r>
              <w:rPr>
                <w:rStyle w:val="s1"/>
                <w:rFonts w:asciiTheme="minorHAnsi" w:hAnsiTheme="minorHAnsi" w:cs="Swiss721SWA"/>
                <w:sz w:val="20"/>
                <w:szCs w:val="20"/>
                <w:lang w:val="en-US"/>
              </w:rPr>
              <w:br w:type="page"/>
            </w:r>
            <w:r w:rsidR="00814C0A" w:rsidRPr="005A1C4B">
              <w:rPr>
                <w:b/>
              </w:rPr>
              <w:t>Observações</w:t>
            </w:r>
          </w:p>
          <w:p w14:paraId="505E22D2" w14:textId="60969DAC" w:rsidR="00814C0A" w:rsidRDefault="00814C0A" w:rsidP="00031465">
            <w:pPr>
              <w:pStyle w:val="TextoPortugus"/>
              <w:spacing w:line="240" w:lineRule="auto"/>
              <w:jc w:val="center"/>
              <w:rPr>
                <w:b/>
              </w:rPr>
            </w:pPr>
            <w:r w:rsidRPr="00F014AC">
              <w:rPr>
                <w:i/>
                <w:sz w:val="16"/>
                <w:szCs w:val="20"/>
              </w:rPr>
              <w:t>Remarks</w:t>
            </w:r>
          </w:p>
        </w:tc>
        <w:tc>
          <w:tcPr>
            <w:tcW w:w="7527" w:type="dxa"/>
            <w:gridSpan w:val="4"/>
            <w:tcBorders>
              <w:top w:val="single" w:sz="4" w:space="0" w:color="auto"/>
              <w:left w:val="single" w:sz="4" w:space="0" w:color="auto"/>
              <w:bottom w:val="single" w:sz="4" w:space="0" w:color="auto"/>
              <w:right w:val="single" w:sz="4" w:space="0" w:color="auto"/>
            </w:tcBorders>
            <w:vAlign w:val="center"/>
          </w:tcPr>
          <w:p w14:paraId="2121F80C" w14:textId="3D15FB62" w:rsidR="00814C0A" w:rsidRDefault="00DB3ABA" w:rsidP="00031465">
            <w:pPr>
              <w:pStyle w:val="TextoPortugus"/>
              <w:spacing w:line="240" w:lineRule="auto"/>
              <w:jc w:val="left"/>
            </w:pPr>
            <w:r>
              <w:t xml:space="preserve"> </w:t>
            </w:r>
            <w:r w:rsidRPr="00327277">
              <w:rPr>
                <w:i/>
                <w:iCs/>
                <w:spacing w:val="-2"/>
              </w:rPr>
              <w:fldChar w:fldCharType="begin">
                <w:ffData>
                  <w:name w:val="Texto1"/>
                  <w:enabled/>
                  <w:calcOnExit w:val="0"/>
                  <w:textInput/>
                </w:ffData>
              </w:fldChar>
            </w:r>
            <w:r w:rsidRPr="00327277">
              <w:rPr>
                <w:iCs/>
                <w:spacing w:val="-2"/>
              </w:rPr>
              <w:instrText xml:space="preserve"> FORMTEXT </w:instrText>
            </w:r>
            <w:r w:rsidRPr="00327277">
              <w:rPr>
                <w:i/>
                <w:iCs/>
                <w:spacing w:val="-2"/>
              </w:rPr>
            </w:r>
            <w:r w:rsidRPr="00327277">
              <w:rPr>
                <w:i/>
                <w:iCs/>
                <w:spacing w:val="-2"/>
              </w:rPr>
              <w:fldChar w:fldCharType="separate"/>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Cs/>
                <w:noProof/>
                <w:spacing w:val="-2"/>
              </w:rPr>
              <w:t> </w:t>
            </w:r>
            <w:r w:rsidRPr="00327277">
              <w:rPr>
                <w:i/>
                <w:iCs/>
                <w:spacing w:val="-2"/>
              </w:rPr>
              <w:fldChar w:fldCharType="end"/>
            </w:r>
          </w:p>
        </w:tc>
      </w:tr>
      <w:tr w:rsidR="00276CB9" w14:paraId="024C3C13"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67359E3" w14:textId="73434E57" w:rsidR="00276CB9" w:rsidRDefault="00276CB9" w:rsidP="00031465">
            <w:pPr>
              <w:pStyle w:val="TextoPortugus"/>
              <w:spacing w:line="240" w:lineRule="auto"/>
              <w:jc w:val="left"/>
            </w:pPr>
          </w:p>
        </w:tc>
      </w:tr>
      <w:tr w:rsidR="005D51E8" w14:paraId="5EE266E4"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524FEA75" w14:textId="77777777" w:rsidR="005D51E8" w:rsidRDefault="005D51E8" w:rsidP="00031465">
            <w:pPr>
              <w:pStyle w:val="TextoPortugus"/>
              <w:spacing w:line="240" w:lineRule="auto"/>
              <w:jc w:val="left"/>
            </w:pPr>
          </w:p>
        </w:tc>
      </w:tr>
      <w:tr w:rsidR="00212ADE" w14:paraId="34A2BA12"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F135B4F" w14:textId="77777777" w:rsidR="00212ADE" w:rsidRDefault="00212ADE" w:rsidP="00031465">
            <w:pPr>
              <w:pStyle w:val="TextoPortugus"/>
              <w:spacing w:line="240" w:lineRule="auto"/>
              <w:jc w:val="left"/>
            </w:pPr>
          </w:p>
        </w:tc>
      </w:tr>
      <w:tr w:rsidR="005D51E8" w14:paraId="53A89836"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34AC5E40" w14:textId="77777777" w:rsidR="005D51E8" w:rsidRDefault="005D51E8" w:rsidP="00031465">
            <w:pPr>
              <w:pStyle w:val="TextoPortugus"/>
              <w:spacing w:line="240" w:lineRule="auto"/>
              <w:jc w:val="left"/>
            </w:pPr>
          </w:p>
        </w:tc>
      </w:tr>
      <w:tr w:rsidR="005D51E8" w14:paraId="7BEFDA16"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0085D4B" w14:textId="77777777" w:rsidR="005D51E8" w:rsidRDefault="005D51E8" w:rsidP="00031465">
            <w:pPr>
              <w:pStyle w:val="TextoPortugus"/>
              <w:spacing w:line="240" w:lineRule="auto"/>
              <w:jc w:val="left"/>
            </w:pPr>
          </w:p>
        </w:tc>
      </w:tr>
      <w:tr w:rsidR="00792BA0" w14:paraId="75E71D4E"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44AE8312" w14:textId="77777777" w:rsidR="00792BA0" w:rsidRDefault="00792BA0" w:rsidP="00031465">
            <w:pPr>
              <w:pStyle w:val="TextoPortugus"/>
              <w:spacing w:line="240" w:lineRule="auto"/>
              <w:jc w:val="left"/>
            </w:pPr>
          </w:p>
        </w:tc>
      </w:tr>
      <w:tr w:rsidR="005D51E8" w14:paraId="5B3C7B8C"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604A50B" w14:textId="77777777" w:rsidR="005D51E8" w:rsidRDefault="005D51E8" w:rsidP="00031465">
            <w:pPr>
              <w:pStyle w:val="TextoPortugus"/>
              <w:spacing w:line="240" w:lineRule="auto"/>
              <w:jc w:val="left"/>
            </w:pPr>
          </w:p>
        </w:tc>
      </w:tr>
      <w:tr w:rsidR="00792BA0" w14:paraId="798277F1"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2F76BECD" w14:textId="77777777" w:rsidR="00792BA0" w:rsidRDefault="00792BA0" w:rsidP="00031465">
            <w:pPr>
              <w:pStyle w:val="TextoPortugus"/>
              <w:spacing w:line="240" w:lineRule="auto"/>
              <w:jc w:val="left"/>
            </w:pPr>
          </w:p>
        </w:tc>
      </w:tr>
      <w:tr w:rsidR="00792BA0" w14:paraId="34A6769F"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675EA32A" w14:textId="77777777" w:rsidR="00792BA0" w:rsidRDefault="00792BA0" w:rsidP="00031465">
            <w:pPr>
              <w:pStyle w:val="TextoPortugus"/>
              <w:spacing w:line="240" w:lineRule="auto"/>
              <w:jc w:val="left"/>
            </w:pPr>
          </w:p>
        </w:tc>
      </w:tr>
      <w:tr w:rsidR="00E93506" w14:paraId="24E08AC8" w14:textId="77777777" w:rsidTr="00792BA0">
        <w:trPr>
          <w:trHeight w:val="454"/>
        </w:trPr>
        <w:tc>
          <w:tcPr>
            <w:tcW w:w="9210" w:type="dxa"/>
            <w:gridSpan w:val="5"/>
            <w:tcBorders>
              <w:top w:val="single" w:sz="4" w:space="0" w:color="auto"/>
              <w:left w:val="single" w:sz="4" w:space="0" w:color="auto"/>
              <w:bottom w:val="single" w:sz="4" w:space="0" w:color="auto"/>
              <w:right w:val="single" w:sz="4" w:space="0" w:color="auto"/>
            </w:tcBorders>
            <w:vAlign w:val="center"/>
          </w:tcPr>
          <w:p w14:paraId="12A37C34" w14:textId="77777777" w:rsidR="00E93506" w:rsidRDefault="00E93506" w:rsidP="00031465">
            <w:pPr>
              <w:pStyle w:val="TextoPortugus"/>
              <w:spacing w:line="240" w:lineRule="auto"/>
              <w:jc w:val="left"/>
            </w:pPr>
          </w:p>
        </w:tc>
      </w:tr>
      <w:tr w:rsidR="00E93506" w14:paraId="14E379DA" w14:textId="77777777" w:rsidTr="00792BA0">
        <w:trPr>
          <w:trHeight w:val="454"/>
        </w:trPr>
        <w:tc>
          <w:tcPr>
            <w:tcW w:w="2302" w:type="dxa"/>
            <w:gridSpan w:val="2"/>
            <w:tcBorders>
              <w:top w:val="single" w:sz="4" w:space="0" w:color="auto"/>
              <w:left w:val="single" w:sz="4" w:space="0" w:color="auto"/>
              <w:bottom w:val="single" w:sz="4" w:space="0" w:color="auto"/>
              <w:right w:val="single" w:sz="4" w:space="0" w:color="auto"/>
            </w:tcBorders>
            <w:vAlign w:val="center"/>
          </w:tcPr>
          <w:p w14:paraId="430ABE7D" w14:textId="51ED1106" w:rsidR="00E93506" w:rsidRPr="00276CB9" w:rsidRDefault="00E93506" w:rsidP="008E06F5">
            <w:pPr>
              <w:pStyle w:val="TextoPortugus"/>
              <w:spacing w:line="240" w:lineRule="auto"/>
              <w:jc w:val="left"/>
              <w:rPr>
                <w:b/>
              </w:rPr>
            </w:pPr>
            <w:r>
              <w:rPr>
                <w:b/>
              </w:rPr>
              <w:t>A</w:t>
            </w:r>
            <w:r w:rsidRPr="00276CB9">
              <w:rPr>
                <w:b/>
              </w:rPr>
              <w:t>provação</w:t>
            </w:r>
            <w:r w:rsidR="00DB3ABA">
              <w:rPr>
                <w:b/>
              </w:rPr>
              <w:t xml:space="preserve">        </w:t>
            </w:r>
            <w:r w:rsidR="00DB3ABA" w:rsidRPr="00327277">
              <w:rPr>
                <w:i/>
                <w:iCs/>
                <w:spacing w:val="-2"/>
              </w:rPr>
              <w:fldChar w:fldCharType="begin">
                <w:ffData>
                  <w:name w:val="Texto1"/>
                  <w:enabled/>
                  <w:calcOnExit w:val="0"/>
                  <w:textInput/>
                </w:ffData>
              </w:fldChar>
            </w:r>
            <w:r w:rsidR="00DB3ABA" w:rsidRPr="00327277">
              <w:rPr>
                <w:iCs/>
                <w:spacing w:val="-2"/>
              </w:rPr>
              <w:instrText xml:space="preserve"> FORMTEXT </w:instrText>
            </w:r>
            <w:r w:rsidR="00DB3ABA" w:rsidRPr="00327277">
              <w:rPr>
                <w:i/>
                <w:iCs/>
                <w:spacing w:val="-2"/>
              </w:rPr>
            </w:r>
            <w:r w:rsidR="00DB3ABA" w:rsidRPr="00327277">
              <w:rPr>
                <w:i/>
                <w:iCs/>
                <w:spacing w:val="-2"/>
              </w:rPr>
              <w:fldChar w:fldCharType="separate"/>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
                <w:iCs/>
                <w:spacing w:val="-2"/>
              </w:rPr>
              <w:fldChar w:fldCharType="end"/>
            </w:r>
          </w:p>
          <w:p w14:paraId="1D257D7B" w14:textId="0E3A9AA7" w:rsidR="00E93506" w:rsidRDefault="00E93506" w:rsidP="008E06F5">
            <w:pPr>
              <w:pStyle w:val="TextoPortugus"/>
              <w:spacing w:line="240" w:lineRule="auto"/>
              <w:jc w:val="left"/>
            </w:pPr>
            <w:r w:rsidRPr="00F014AC">
              <w:rPr>
                <w:i/>
                <w:iCs/>
                <w:sz w:val="16"/>
                <w:szCs w:val="16"/>
              </w:rPr>
              <w:t>Approval</w:t>
            </w:r>
          </w:p>
        </w:tc>
        <w:tc>
          <w:tcPr>
            <w:tcW w:w="2302" w:type="dxa"/>
            <w:tcBorders>
              <w:top w:val="single" w:sz="4" w:space="0" w:color="auto"/>
              <w:left w:val="single" w:sz="4" w:space="0" w:color="auto"/>
              <w:bottom w:val="single" w:sz="4" w:space="0" w:color="auto"/>
              <w:right w:val="single" w:sz="4" w:space="0" w:color="auto"/>
            </w:tcBorders>
            <w:vAlign w:val="center"/>
          </w:tcPr>
          <w:p w14:paraId="794BB8F4" w14:textId="4BD32E8C" w:rsidR="00E93506" w:rsidRPr="00276CB9" w:rsidRDefault="00E93506" w:rsidP="008E06F5">
            <w:pPr>
              <w:pStyle w:val="TextoPortugus"/>
              <w:spacing w:line="240" w:lineRule="auto"/>
              <w:jc w:val="left"/>
              <w:rPr>
                <w:b/>
              </w:rPr>
            </w:pPr>
            <w:r w:rsidRPr="00276CB9">
              <w:rPr>
                <w:b/>
              </w:rPr>
              <w:t>Nome</w:t>
            </w:r>
            <w:r w:rsidR="00DB3ABA">
              <w:rPr>
                <w:b/>
              </w:rPr>
              <w:t xml:space="preserve">             </w:t>
            </w:r>
            <w:r w:rsidR="00DB3ABA" w:rsidRPr="00327277">
              <w:rPr>
                <w:i/>
                <w:iCs/>
                <w:spacing w:val="-2"/>
              </w:rPr>
              <w:fldChar w:fldCharType="begin">
                <w:ffData>
                  <w:name w:val="Texto1"/>
                  <w:enabled/>
                  <w:calcOnExit w:val="0"/>
                  <w:textInput/>
                </w:ffData>
              </w:fldChar>
            </w:r>
            <w:r w:rsidR="00DB3ABA" w:rsidRPr="00327277">
              <w:rPr>
                <w:iCs/>
                <w:spacing w:val="-2"/>
              </w:rPr>
              <w:instrText xml:space="preserve"> FORMTEXT </w:instrText>
            </w:r>
            <w:r w:rsidR="00DB3ABA" w:rsidRPr="00327277">
              <w:rPr>
                <w:i/>
                <w:iCs/>
                <w:spacing w:val="-2"/>
              </w:rPr>
            </w:r>
            <w:r w:rsidR="00DB3ABA" w:rsidRPr="00327277">
              <w:rPr>
                <w:i/>
                <w:iCs/>
                <w:spacing w:val="-2"/>
              </w:rPr>
              <w:fldChar w:fldCharType="separate"/>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
                <w:iCs/>
                <w:spacing w:val="-2"/>
              </w:rPr>
              <w:fldChar w:fldCharType="end"/>
            </w:r>
            <w:r w:rsidR="00DB3ABA">
              <w:rPr>
                <w:i/>
                <w:iCs/>
                <w:spacing w:val="-2"/>
              </w:rPr>
              <w:t xml:space="preserve"> </w:t>
            </w:r>
          </w:p>
          <w:p w14:paraId="424B9400" w14:textId="690362FF" w:rsidR="00E93506" w:rsidRDefault="00E93506" w:rsidP="008E06F5">
            <w:pPr>
              <w:pStyle w:val="TextoPortugus"/>
              <w:spacing w:line="240" w:lineRule="auto"/>
              <w:jc w:val="left"/>
            </w:pPr>
            <w:r w:rsidRPr="00F014AC">
              <w:rPr>
                <w:i/>
                <w:iCs/>
                <w:sz w:val="16"/>
                <w:szCs w:val="16"/>
              </w:rPr>
              <w:t>Name</w:t>
            </w:r>
          </w:p>
        </w:tc>
        <w:tc>
          <w:tcPr>
            <w:tcW w:w="2302" w:type="dxa"/>
            <w:tcBorders>
              <w:top w:val="single" w:sz="4" w:space="0" w:color="auto"/>
              <w:left w:val="single" w:sz="4" w:space="0" w:color="auto"/>
              <w:bottom w:val="single" w:sz="4" w:space="0" w:color="auto"/>
              <w:right w:val="single" w:sz="4" w:space="0" w:color="auto"/>
            </w:tcBorders>
            <w:vAlign w:val="center"/>
          </w:tcPr>
          <w:p w14:paraId="41F9C24E" w14:textId="41E044B6" w:rsidR="00E93506" w:rsidRPr="00276CB9" w:rsidRDefault="00E93506" w:rsidP="008E06F5">
            <w:pPr>
              <w:pStyle w:val="TextoPortugus"/>
              <w:spacing w:line="240" w:lineRule="auto"/>
              <w:jc w:val="left"/>
              <w:rPr>
                <w:b/>
              </w:rPr>
            </w:pPr>
            <w:r w:rsidRPr="00276CB9">
              <w:rPr>
                <w:b/>
              </w:rPr>
              <w:t>Data</w:t>
            </w:r>
            <w:r w:rsidR="00DB3ABA">
              <w:rPr>
                <w:b/>
              </w:rPr>
              <w:t xml:space="preserve">               </w:t>
            </w:r>
            <w:r w:rsidR="00DB3ABA" w:rsidRPr="00327277">
              <w:rPr>
                <w:i/>
                <w:iCs/>
                <w:spacing w:val="-2"/>
              </w:rPr>
              <w:fldChar w:fldCharType="begin">
                <w:ffData>
                  <w:name w:val="Texto1"/>
                  <w:enabled/>
                  <w:calcOnExit w:val="0"/>
                  <w:textInput/>
                </w:ffData>
              </w:fldChar>
            </w:r>
            <w:r w:rsidR="00DB3ABA" w:rsidRPr="00327277">
              <w:rPr>
                <w:iCs/>
                <w:spacing w:val="-2"/>
              </w:rPr>
              <w:instrText xml:space="preserve"> FORMTEXT </w:instrText>
            </w:r>
            <w:r w:rsidR="00DB3ABA" w:rsidRPr="00327277">
              <w:rPr>
                <w:i/>
                <w:iCs/>
                <w:spacing w:val="-2"/>
              </w:rPr>
            </w:r>
            <w:r w:rsidR="00DB3ABA" w:rsidRPr="00327277">
              <w:rPr>
                <w:i/>
                <w:iCs/>
                <w:spacing w:val="-2"/>
              </w:rPr>
              <w:fldChar w:fldCharType="separate"/>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
                <w:iCs/>
                <w:spacing w:val="-2"/>
              </w:rPr>
              <w:fldChar w:fldCharType="end"/>
            </w:r>
            <w:r w:rsidR="00DB3ABA">
              <w:rPr>
                <w:i/>
                <w:iCs/>
                <w:spacing w:val="-2"/>
              </w:rPr>
              <w:t xml:space="preserve"> </w:t>
            </w:r>
          </w:p>
          <w:p w14:paraId="6879A64E" w14:textId="259FF2DE" w:rsidR="00E93506" w:rsidRDefault="00E93506" w:rsidP="008E06F5">
            <w:pPr>
              <w:pStyle w:val="TextoPortugus"/>
              <w:spacing w:line="240" w:lineRule="auto"/>
              <w:jc w:val="left"/>
            </w:pPr>
            <w:r w:rsidRPr="00F014AC">
              <w:rPr>
                <w:i/>
                <w:iCs/>
                <w:sz w:val="16"/>
                <w:szCs w:val="16"/>
              </w:rPr>
              <w:t>Date</w:t>
            </w:r>
          </w:p>
        </w:tc>
        <w:tc>
          <w:tcPr>
            <w:tcW w:w="2304" w:type="dxa"/>
            <w:tcBorders>
              <w:top w:val="single" w:sz="4" w:space="0" w:color="auto"/>
              <w:left w:val="single" w:sz="4" w:space="0" w:color="auto"/>
              <w:bottom w:val="single" w:sz="4" w:space="0" w:color="auto"/>
              <w:right w:val="single" w:sz="4" w:space="0" w:color="auto"/>
            </w:tcBorders>
            <w:vAlign w:val="center"/>
          </w:tcPr>
          <w:p w14:paraId="043501E6" w14:textId="3180692E" w:rsidR="00E93506" w:rsidRPr="00276CB9" w:rsidRDefault="00E93506" w:rsidP="008E06F5">
            <w:pPr>
              <w:pStyle w:val="TextoPortugus"/>
              <w:spacing w:line="240" w:lineRule="auto"/>
              <w:jc w:val="left"/>
              <w:rPr>
                <w:b/>
              </w:rPr>
            </w:pPr>
            <w:r w:rsidRPr="00276CB9">
              <w:rPr>
                <w:b/>
              </w:rPr>
              <w:t>Assinatura</w:t>
            </w:r>
            <w:r w:rsidR="00DB3ABA">
              <w:rPr>
                <w:b/>
              </w:rPr>
              <w:t xml:space="preserve">        </w:t>
            </w:r>
            <w:r w:rsidR="00DB3ABA" w:rsidRPr="00327277">
              <w:rPr>
                <w:i/>
                <w:iCs/>
                <w:spacing w:val="-2"/>
              </w:rPr>
              <w:fldChar w:fldCharType="begin">
                <w:ffData>
                  <w:name w:val="Texto1"/>
                  <w:enabled/>
                  <w:calcOnExit w:val="0"/>
                  <w:textInput/>
                </w:ffData>
              </w:fldChar>
            </w:r>
            <w:r w:rsidR="00DB3ABA" w:rsidRPr="00327277">
              <w:rPr>
                <w:iCs/>
                <w:spacing w:val="-2"/>
              </w:rPr>
              <w:instrText xml:space="preserve"> FORMTEXT </w:instrText>
            </w:r>
            <w:r w:rsidR="00DB3ABA" w:rsidRPr="00327277">
              <w:rPr>
                <w:i/>
                <w:iCs/>
                <w:spacing w:val="-2"/>
              </w:rPr>
            </w:r>
            <w:r w:rsidR="00DB3ABA" w:rsidRPr="00327277">
              <w:rPr>
                <w:i/>
                <w:iCs/>
                <w:spacing w:val="-2"/>
              </w:rPr>
              <w:fldChar w:fldCharType="separate"/>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Cs/>
                <w:noProof/>
                <w:spacing w:val="-2"/>
              </w:rPr>
              <w:t> </w:t>
            </w:r>
            <w:r w:rsidR="00DB3ABA" w:rsidRPr="00327277">
              <w:rPr>
                <w:i/>
                <w:iCs/>
                <w:spacing w:val="-2"/>
              </w:rPr>
              <w:fldChar w:fldCharType="end"/>
            </w:r>
          </w:p>
          <w:p w14:paraId="5CE9EAD9" w14:textId="00968078" w:rsidR="00E93506" w:rsidRDefault="00E93506" w:rsidP="008E06F5">
            <w:pPr>
              <w:pStyle w:val="TextoPortugus"/>
              <w:spacing w:line="240" w:lineRule="auto"/>
              <w:jc w:val="left"/>
            </w:pPr>
            <w:r w:rsidRPr="00F014AC">
              <w:rPr>
                <w:i/>
                <w:iCs/>
                <w:sz w:val="16"/>
                <w:szCs w:val="16"/>
              </w:rPr>
              <w:t>Signature</w:t>
            </w:r>
          </w:p>
        </w:tc>
      </w:tr>
    </w:tbl>
    <w:p w14:paraId="4FF5B467" w14:textId="77777777" w:rsidR="005B48B4" w:rsidRDefault="005B48B4" w:rsidP="00E93506">
      <w:pPr>
        <w:pStyle w:val="TextoPortugus"/>
        <w:spacing w:line="240" w:lineRule="auto"/>
        <w:ind w:right="-57"/>
        <w:rPr>
          <w:sz w:val="2"/>
          <w:szCs w:val="2"/>
        </w:rPr>
      </w:pPr>
    </w:p>
    <w:p w14:paraId="12D23A75" w14:textId="77777777" w:rsidR="00F8627F" w:rsidRDefault="00F8627F" w:rsidP="00E93506">
      <w:pPr>
        <w:pStyle w:val="TextoPortugus"/>
        <w:spacing w:line="240" w:lineRule="auto"/>
        <w:ind w:right="-57"/>
        <w:rPr>
          <w:sz w:val="2"/>
          <w:szCs w:val="2"/>
        </w:rPr>
      </w:pPr>
    </w:p>
    <w:p w14:paraId="33306F19" w14:textId="77777777" w:rsidR="00F8627F" w:rsidRDefault="00F8627F" w:rsidP="00E93506">
      <w:pPr>
        <w:pStyle w:val="TextoPortugus"/>
        <w:spacing w:line="240" w:lineRule="auto"/>
        <w:ind w:right="-57"/>
        <w:rPr>
          <w:sz w:val="2"/>
          <w:szCs w:val="2"/>
        </w:rPr>
      </w:pPr>
    </w:p>
    <w:p w14:paraId="2AC74E26" w14:textId="77777777" w:rsidR="00F8627F" w:rsidRDefault="00F8627F" w:rsidP="00F8627F">
      <w:pPr>
        <w:pStyle w:val="TextoPortugus"/>
        <w:spacing w:line="240" w:lineRule="auto"/>
        <w:ind w:right="-57" w:firstLine="708"/>
        <w:rPr>
          <w:sz w:val="2"/>
          <w:szCs w:val="2"/>
        </w:rPr>
      </w:pPr>
    </w:p>
    <w:p w14:paraId="1D48D79E" w14:textId="77777777" w:rsidR="00F8627F" w:rsidRDefault="00F8627F" w:rsidP="00F8627F">
      <w:pPr>
        <w:pStyle w:val="TextoPortugus"/>
        <w:spacing w:line="240" w:lineRule="auto"/>
        <w:ind w:right="-57" w:firstLine="708"/>
        <w:rPr>
          <w:sz w:val="2"/>
          <w:szCs w:val="2"/>
        </w:rPr>
      </w:pPr>
    </w:p>
    <w:p w14:paraId="0E26344E" w14:textId="77777777" w:rsidR="00F8627F" w:rsidRDefault="00F8627F" w:rsidP="00F8627F">
      <w:pPr>
        <w:pStyle w:val="TextoPortugus"/>
        <w:spacing w:line="240" w:lineRule="auto"/>
        <w:ind w:right="-57" w:firstLine="708"/>
        <w:rPr>
          <w:sz w:val="2"/>
          <w:szCs w:val="2"/>
        </w:rPr>
      </w:pPr>
    </w:p>
    <w:p w14:paraId="2FBAB59D" w14:textId="77777777" w:rsidR="00F8627F" w:rsidRDefault="00F8627F" w:rsidP="00F8627F">
      <w:pPr>
        <w:pStyle w:val="TextoPortugus"/>
        <w:spacing w:line="240" w:lineRule="auto"/>
        <w:ind w:right="-57" w:firstLine="708"/>
        <w:rPr>
          <w:sz w:val="2"/>
          <w:szCs w:val="2"/>
        </w:rPr>
      </w:pPr>
    </w:p>
    <w:p w14:paraId="371B3FDD" w14:textId="77777777" w:rsidR="00F8627F" w:rsidRDefault="00F8627F" w:rsidP="00F8627F">
      <w:pPr>
        <w:pStyle w:val="TextoPortugus"/>
        <w:spacing w:line="240" w:lineRule="auto"/>
        <w:ind w:right="-57" w:firstLine="708"/>
        <w:rPr>
          <w:sz w:val="2"/>
          <w:szCs w:val="2"/>
        </w:rPr>
      </w:pPr>
    </w:p>
    <w:p w14:paraId="2D1DD319" w14:textId="77777777" w:rsidR="00F8627F" w:rsidRDefault="00F8627F" w:rsidP="00F8627F">
      <w:pPr>
        <w:pStyle w:val="TextoPortugus"/>
        <w:spacing w:line="240" w:lineRule="auto"/>
        <w:ind w:right="-57" w:firstLine="708"/>
        <w:rPr>
          <w:sz w:val="2"/>
          <w:szCs w:val="2"/>
        </w:rPr>
      </w:pPr>
    </w:p>
    <w:p w14:paraId="40758665" w14:textId="77777777" w:rsidR="00F8627F" w:rsidRDefault="00F8627F" w:rsidP="00F8627F">
      <w:pPr>
        <w:pStyle w:val="TextoPortugus"/>
        <w:spacing w:line="240" w:lineRule="auto"/>
        <w:ind w:right="-57" w:firstLine="708"/>
        <w:rPr>
          <w:sz w:val="2"/>
          <w:szCs w:val="2"/>
        </w:rPr>
      </w:pPr>
    </w:p>
    <w:p w14:paraId="76E4E9B2" w14:textId="77777777" w:rsidR="00F8627F" w:rsidRDefault="00F8627F" w:rsidP="00F8627F">
      <w:pPr>
        <w:pStyle w:val="TextoPortugus"/>
        <w:spacing w:line="240" w:lineRule="auto"/>
        <w:ind w:right="-57" w:firstLine="708"/>
        <w:rPr>
          <w:sz w:val="2"/>
          <w:szCs w:val="2"/>
        </w:rPr>
      </w:pPr>
    </w:p>
    <w:p w14:paraId="0A3921EB" w14:textId="77777777" w:rsidR="00F8627F" w:rsidRDefault="00F8627F" w:rsidP="00F8627F">
      <w:pPr>
        <w:pStyle w:val="TextoPortugus"/>
        <w:spacing w:line="240" w:lineRule="auto"/>
        <w:ind w:right="-57" w:firstLine="708"/>
        <w:rPr>
          <w:sz w:val="2"/>
          <w:szCs w:val="2"/>
        </w:rPr>
      </w:pPr>
    </w:p>
    <w:p w14:paraId="6E88BEF9" w14:textId="77777777" w:rsidR="00F8627F" w:rsidRDefault="00F8627F" w:rsidP="00F8627F">
      <w:pPr>
        <w:pStyle w:val="TextoPortugus"/>
        <w:spacing w:line="240" w:lineRule="auto"/>
        <w:ind w:right="-57" w:firstLine="708"/>
        <w:rPr>
          <w:sz w:val="2"/>
          <w:szCs w:val="2"/>
        </w:rPr>
      </w:pPr>
    </w:p>
    <w:p w14:paraId="6FF3F0F9" w14:textId="77777777" w:rsidR="00F8627F" w:rsidRDefault="00F8627F" w:rsidP="00F8627F">
      <w:pPr>
        <w:pStyle w:val="TextoPortugus"/>
        <w:spacing w:line="240" w:lineRule="auto"/>
        <w:ind w:right="-57" w:firstLine="708"/>
        <w:rPr>
          <w:sz w:val="2"/>
          <w:szCs w:val="2"/>
        </w:rPr>
      </w:pPr>
    </w:p>
    <w:p w14:paraId="03B9BD13" w14:textId="77777777" w:rsidR="00F8627F" w:rsidRDefault="00F8627F" w:rsidP="00F8627F">
      <w:pPr>
        <w:pStyle w:val="TextoPortugus"/>
        <w:spacing w:line="240" w:lineRule="auto"/>
        <w:ind w:right="-57" w:firstLine="708"/>
        <w:rPr>
          <w:sz w:val="2"/>
          <w:szCs w:val="2"/>
        </w:rPr>
      </w:pPr>
    </w:p>
    <w:p w14:paraId="4C863754" w14:textId="77777777" w:rsidR="00F8627F" w:rsidRDefault="00F8627F" w:rsidP="00F8627F">
      <w:pPr>
        <w:pStyle w:val="TextoPortugus"/>
        <w:spacing w:line="240" w:lineRule="auto"/>
        <w:ind w:right="-57" w:firstLine="708"/>
        <w:rPr>
          <w:sz w:val="2"/>
          <w:szCs w:val="2"/>
        </w:rPr>
      </w:pPr>
    </w:p>
    <w:p w14:paraId="6D95A381" w14:textId="77777777" w:rsidR="00F8627F" w:rsidRDefault="00F8627F" w:rsidP="00F8627F">
      <w:pPr>
        <w:pStyle w:val="TextoPortugus"/>
        <w:spacing w:line="240" w:lineRule="auto"/>
        <w:ind w:right="-57" w:firstLine="708"/>
        <w:rPr>
          <w:sz w:val="2"/>
          <w:szCs w:val="2"/>
        </w:rPr>
      </w:pPr>
    </w:p>
    <w:p w14:paraId="63CA33B7" w14:textId="77777777" w:rsidR="00F8627F" w:rsidRDefault="00F8627F" w:rsidP="00F8627F">
      <w:pPr>
        <w:pStyle w:val="TextoPortugus"/>
        <w:spacing w:line="240" w:lineRule="auto"/>
        <w:ind w:right="-57" w:firstLine="708"/>
        <w:rPr>
          <w:sz w:val="2"/>
          <w:szCs w:val="2"/>
        </w:rPr>
      </w:pPr>
    </w:p>
    <w:p w14:paraId="219BB38F" w14:textId="77777777" w:rsidR="00F8627F" w:rsidRDefault="00F8627F" w:rsidP="00F8627F">
      <w:pPr>
        <w:pStyle w:val="TextoPortugus"/>
        <w:spacing w:line="240" w:lineRule="auto"/>
        <w:ind w:right="-57" w:firstLine="708"/>
        <w:rPr>
          <w:sz w:val="2"/>
          <w:szCs w:val="2"/>
        </w:rPr>
      </w:pPr>
    </w:p>
    <w:p w14:paraId="6C2B7F9E" w14:textId="77777777" w:rsidR="00F8627F" w:rsidRDefault="00F8627F" w:rsidP="00F8627F">
      <w:pPr>
        <w:pStyle w:val="TextoPortugus"/>
        <w:spacing w:line="240" w:lineRule="auto"/>
        <w:ind w:right="-57" w:firstLine="708"/>
        <w:rPr>
          <w:sz w:val="2"/>
          <w:szCs w:val="2"/>
        </w:rPr>
      </w:pPr>
    </w:p>
    <w:p w14:paraId="3502F636" w14:textId="77777777" w:rsidR="00F8627F" w:rsidRDefault="00F8627F" w:rsidP="00F8627F">
      <w:pPr>
        <w:pStyle w:val="TextoPortugus"/>
        <w:spacing w:line="240" w:lineRule="auto"/>
        <w:ind w:right="-57" w:firstLine="708"/>
        <w:rPr>
          <w:sz w:val="2"/>
          <w:szCs w:val="2"/>
        </w:rPr>
      </w:pPr>
    </w:p>
    <w:p w14:paraId="6423C7B0" w14:textId="77777777" w:rsidR="00F8627F" w:rsidRDefault="00F8627F" w:rsidP="00F8627F">
      <w:pPr>
        <w:pStyle w:val="TextoPortugus"/>
        <w:spacing w:line="240" w:lineRule="auto"/>
        <w:ind w:right="-57" w:firstLine="708"/>
        <w:rPr>
          <w:sz w:val="2"/>
          <w:szCs w:val="2"/>
        </w:rPr>
      </w:pPr>
    </w:p>
    <w:p w14:paraId="4DF0F751" w14:textId="77777777" w:rsidR="00F8627F" w:rsidRDefault="00F8627F" w:rsidP="00F8627F">
      <w:pPr>
        <w:pStyle w:val="TextoPortugus"/>
        <w:spacing w:line="240" w:lineRule="auto"/>
        <w:ind w:right="-57" w:firstLine="708"/>
        <w:rPr>
          <w:sz w:val="2"/>
          <w:szCs w:val="2"/>
        </w:rPr>
      </w:pPr>
    </w:p>
    <w:p w14:paraId="0CDDDC81" w14:textId="77777777" w:rsidR="00F8627F" w:rsidRDefault="00F8627F" w:rsidP="00F8627F">
      <w:pPr>
        <w:pStyle w:val="TextoPortugus"/>
        <w:spacing w:line="240" w:lineRule="auto"/>
        <w:ind w:right="-57" w:firstLine="708"/>
        <w:rPr>
          <w:sz w:val="2"/>
          <w:szCs w:val="2"/>
        </w:rPr>
      </w:pPr>
    </w:p>
    <w:p w14:paraId="418A53C4" w14:textId="77777777" w:rsidR="00F8627F" w:rsidRDefault="00F8627F" w:rsidP="00F8627F">
      <w:pPr>
        <w:pStyle w:val="TextoPortugus"/>
        <w:spacing w:line="240" w:lineRule="auto"/>
        <w:ind w:right="-57" w:firstLine="708"/>
        <w:rPr>
          <w:sz w:val="2"/>
          <w:szCs w:val="2"/>
        </w:rPr>
      </w:pPr>
    </w:p>
    <w:p w14:paraId="4232DB59" w14:textId="77777777" w:rsidR="00F8627F" w:rsidRDefault="00F8627F" w:rsidP="00F8627F">
      <w:pPr>
        <w:pStyle w:val="TextoPortugus"/>
        <w:spacing w:line="240" w:lineRule="auto"/>
        <w:ind w:right="-57" w:firstLine="708"/>
        <w:rPr>
          <w:sz w:val="2"/>
          <w:szCs w:val="2"/>
        </w:rPr>
      </w:pPr>
    </w:p>
    <w:p w14:paraId="3E403018" w14:textId="77777777" w:rsidR="00F8627F" w:rsidRDefault="00F8627F" w:rsidP="00F8627F">
      <w:pPr>
        <w:pStyle w:val="TextoPortugus"/>
        <w:spacing w:line="240" w:lineRule="auto"/>
        <w:ind w:right="-57" w:firstLine="708"/>
        <w:rPr>
          <w:sz w:val="2"/>
          <w:szCs w:val="2"/>
        </w:rPr>
      </w:pPr>
    </w:p>
    <w:tbl>
      <w:tblPr>
        <w:tblW w:w="9611" w:type="dxa"/>
        <w:tblInd w:w="-113" w:type="dxa"/>
        <w:tblLayout w:type="fixed"/>
        <w:tblCellMar>
          <w:left w:w="10" w:type="dxa"/>
          <w:right w:w="10" w:type="dxa"/>
        </w:tblCellMar>
        <w:tblLook w:val="0000" w:firstRow="0" w:lastRow="0" w:firstColumn="0" w:lastColumn="0" w:noHBand="0" w:noVBand="0"/>
      </w:tblPr>
      <w:tblGrid>
        <w:gridCol w:w="603"/>
        <w:gridCol w:w="1776"/>
        <w:gridCol w:w="5013"/>
        <w:gridCol w:w="2219"/>
      </w:tblGrid>
      <w:tr w:rsidR="00F8627F" w:rsidRPr="00CE6ED1" w14:paraId="72221E76" w14:textId="77777777" w:rsidTr="003A74C2">
        <w:trPr>
          <w:cantSplit/>
          <w:trHeight w:val="20"/>
        </w:trPr>
        <w:tc>
          <w:tcPr>
            <w:tcW w:w="9611" w:type="dxa"/>
            <w:gridSpan w:val="4"/>
            <w:tcBorders>
              <w:bottom w:val="single" w:sz="4" w:space="0" w:color="auto"/>
            </w:tcBorders>
            <w:tcMar>
              <w:top w:w="0" w:type="dxa"/>
              <w:left w:w="113" w:type="dxa"/>
              <w:bottom w:w="0" w:type="dxa"/>
              <w:right w:w="113" w:type="dxa"/>
            </w:tcMar>
          </w:tcPr>
          <w:p w14:paraId="2520B08F" w14:textId="77777777" w:rsidR="00F8627F" w:rsidRPr="00CE6ED1" w:rsidRDefault="00F8627F" w:rsidP="003A74C2">
            <w:pPr>
              <w:pStyle w:val="Ttulo1"/>
              <w:rPr>
                <w:rFonts w:asciiTheme="minorHAnsi" w:hAnsiTheme="minorHAnsi" w:cstheme="minorHAnsi"/>
                <w:i/>
                <w:iCs/>
                <w:sz w:val="24"/>
                <w:szCs w:val="24"/>
              </w:rPr>
            </w:pPr>
            <w:bookmarkStart w:id="0" w:name="_Toc439949800"/>
            <w:bookmarkStart w:id="1" w:name="_Toc39582764"/>
            <w:bookmarkStart w:id="2" w:name="_Toc95900922"/>
            <w:bookmarkStart w:id="3" w:name="_Hlk192582624"/>
            <w:r w:rsidRPr="00CE6ED1">
              <w:rPr>
                <w:rStyle w:val="101Titulos10Char"/>
                <w:rFonts w:asciiTheme="minorHAnsi" w:eastAsia="Calibri" w:hAnsiTheme="minorHAnsi" w:cstheme="minorHAnsi"/>
                <w:caps/>
                <w:color w:val="000000"/>
                <w:sz w:val="24"/>
                <w:szCs w:val="24"/>
              </w:rPr>
              <w:t>HISTÓRICO DE REVISÃO</w:t>
            </w:r>
            <w:bookmarkStart w:id="4" w:name="_Toc52542387"/>
            <w:bookmarkEnd w:id="0"/>
            <w:bookmarkEnd w:id="1"/>
            <w:r w:rsidRPr="00CE6ED1">
              <w:rPr>
                <w:rStyle w:val="101Titulos10Char"/>
                <w:rFonts w:asciiTheme="minorHAnsi" w:eastAsia="Calibri" w:hAnsiTheme="minorHAnsi" w:cstheme="minorHAnsi"/>
                <w:caps/>
                <w:color w:val="000000"/>
                <w:sz w:val="24"/>
                <w:szCs w:val="24"/>
              </w:rPr>
              <w:t xml:space="preserve"> / </w:t>
            </w:r>
            <w:r w:rsidRPr="00CE6ED1">
              <w:rPr>
                <w:rFonts w:asciiTheme="minorHAnsi" w:hAnsiTheme="minorHAnsi" w:cstheme="minorHAnsi"/>
                <w:i/>
                <w:iCs/>
                <w:color w:val="808080" w:themeColor="background1" w:themeShade="80"/>
                <w:sz w:val="24"/>
                <w:szCs w:val="24"/>
              </w:rPr>
              <w:t>REVISION HISTORY</w:t>
            </w:r>
            <w:bookmarkEnd w:id="2"/>
            <w:bookmarkEnd w:id="4"/>
          </w:p>
        </w:tc>
      </w:tr>
      <w:tr w:rsidR="00F8627F" w:rsidRPr="00CE6ED1" w14:paraId="46499CA3" w14:textId="77777777" w:rsidTr="003A74C2">
        <w:trPr>
          <w:cantSplit/>
          <w:trHeight w:val="199"/>
        </w:trPr>
        <w:tc>
          <w:tcPr>
            <w:tcW w:w="60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21F77DC5" w14:textId="77777777" w:rsidR="00F8627F" w:rsidRPr="00CE6ED1" w:rsidRDefault="00F8627F" w:rsidP="003A74C2">
            <w:pPr>
              <w:pStyle w:val="Standard"/>
              <w:spacing w:after="0" w:line="240" w:lineRule="auto"/>
              <w:jc w:val="center"/>
              <w:rPr>
                <w:rFonts w:asciiTheme="minorHAnsi" w:eastAsia="MS Mincho" w:hAnsiTheme="minorHAnsi" w:cstheme="minorHAnsi"/>
                <w:b/>
                <w:i/>
                <w:sz w:val="16"/>
                <w:szCs w:val="16"/>
                <w:lang w:val="en-US" w:eastAsia="ja-JP"/>
              </w:rPr>
            </w:pPr>
            <w:r w:rsidRPr="00CE6ED1">
              <w:rPr>
                <w:rFonts w:asciiTheme="minorHAnsi" w:eastAsia="MS Mincho" w:hAnsiTheme="minorHAnsi" w:cstheme="minorHAnsi"/>
                <w:b/>
                <w:i/>
                <w:sz w:val="16"/>
                <w:szCs w:val="16"/>
                <w:lang w:val="en-US" w:eastAsia="ja-JP"/>
              </w:rPr>
              <w:t>REV</w:t>
            </w:r>
          </w:p>
        </w:tc>
        <w:tc>
          <w:tcPr>
            <w:tcW w:w="1776"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2EA0AD6F" w14:textId="77777777" w:rsidR="00F8627F" w:rsidRPr="00CE6ED1" w:rsidRDefault="00F8627F"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DATA </w:t>
            </w:r>
            <w:r w:rsidRPr="00CE6ED1">
              <w:rPr>
                <w:rFonts w:asciiTheme="minorHAnsi" w:eastAsia="MS Mincho" w:hAnsiTheme="minorHAnsi" w:cstheme="minorHAnsi"/>
                <w:b/>
                <w:i/>
                <w:color w:val="808080"/>
                <w:sz w:val="14"/>
                <w:szCs w:val="14"/>
                <w:lang w:val="en-US" w:eastAsia="ja-JP"/>
              </w:rPr>
              <w:t>(DATE)</w:t>
            </w:r>
          </w:p>
        </w:tc>
        <w:tc>
          <w:tcPr>
            <w:tcW w:w="5013"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652A3E02" w14:textId="77777777" w:rsidR="00F8627F" w:rsidRPr="00CE6ED1" w:rsidRDefault="00F8627F"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eastAsia="ja-JP"/>
              </w:rPr>
              <w:t xml:space="preserve">MOTIVO DA REVISÃO </w:t>
            </w:r>
            <w:r w:rsidRPr="00CE6ED1">
              <w:rPr>
                <w:rFonts w:asciiTheme="minorHAnsi" w:eastAsia="MS Mincho" w:hAnsiTheme="minorHAnsi" w:cstheme="minorHAnsi"/>
                <w:b/>
                <w:i/>
                <w:color w:val="808080"/>
                <w:sz w:val="16"/>
                <w:szCs w:val="16"/>
                <w:lang w:eastAsia="ja-JP"/>
              </w:rPr>
              <w:t>(REVISION REASON)</w:t>
            </w:r>
          </w:p>
        </w:tc>
        <w:tc>
          <w:tcPr>
            <w:tcW w:w="2219" w:type="dxa"/>
            <w:tcBorders>
              <w:top w:val="single" w:sz="4" w:space="0" w:color="auto"/>
              <w:left w:val="single" w:sz="4" w:space="0" w:color="auto"/>
              <w:bottom w:val="single" w:sz="4" w:space="0" w:color="auto"/>
              <w:right w:val="single" w:sz="4" w:space="0" w:color="auto"/>
            </w:tcBorders>
            <w:tcMar>
              <w:top w:w="0" w:type="dxa"/>
              <w:left w:w="113" w:type="dxa"/>
              <w:bottom w:w="0" w:type="dxa"/>
              <w:right w:w="113" w:type="dxa"/>
            </w:tcMar>
            <w:vAlign w:val="center"/>
          </w:tcPr>
          <w:p w14:paraId="2099C5E5" w14:textId="77777777" w:rsidR="00F8627F" w:rsidRPr="00CE6ED1" w:rsidRDefault="00F8627F" w:rsidP="003A74C2">
            <w:pPr>
              <w:pStyle w:val="Standard"/>
              <w:spacing w:after="0" w:line="240" w:lineRule="auto"/>
              <w:jc w:val="center"/>
              <w:rPr>
                <w:rFonts w:asciiTheme="minorHAnsi" w:hAnsiTheme="minorHAnsi" w:cstheme="minorHAnsi"/>
              </w:rPr>
            </w:pPr>
            <w:r w:rsidRPr="00CE6ED1">
              <w:rPr>
                <w:rFonts w:asciiTheme="minorHAnsi" w:eastAsia="MS Mincho" w:hAnsiTheme="minorHAnsi" w:cstheme="minorHAnsi"/>
                <w:b/>
                <w:i/>
                <w:sz w:val="16"/>
                <w:szCs w:val="16"/>
                <w:lang w:val="en-US" w:eastAsia="ja-JP"/>
              </w:rPr>
              <w:t xml:space="preserve">NOME </w:t>
            </w:r>
            <w:r w:rsidRPr="00CE6ED1">
              <w:rPr>
                <w:rFonts w:asciiTheme="minorHAnsi" w:eastAsia="MS Mincho" w:hAnsiTheme="minorHAnsi" w:cstheme="minorHAnsi"/>
                <w:b/>
                <w:i/>
                <w:color w:val="808080"/>
                <w:sz w:val="16"/>
                <w:szCs w:val="16"/>
                <w:lang w:val="en-US" w:eastAsia="ja-JP"/>
              </w:rPr>
              <w:t>(Name)</w:t>
            </w:r>
          </w:p>
        </w:tc>
      </w:tr>
      <w:tr w:rsidR="00F8627F" w:rsidRPr="00CE6ED1" w14:paraId="6BC5669C" w14:textId="77777777" w:rsidTr="003A74C2">
        <w:trPr>
          <w:cantSplit/>
          <w:trHeight w:val="430"/>
        </w:trPr>
        <w:tc>
          <w:tcPr>
            <w:tcW w:w="60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110AE6C5" w14:textId="069E2342" w:rsidR="00F8627F" w:rsidRPr="00CE6ED1" w:rsidRDefault="00F8627F" w:rsidP="00F8627F">
            <w:pPr>
              <w:pStyle w:val="Standard"/>
              <w:tabs>
                <w:tab w:val="left" w:pos="356"/>
              </w:tabs>
              <w:spacing w:after="0" w:line="240" w:lineRule="auto"/>
              <w:jc w:val="center"/>
              <w:rPr>
                <w:rFonts w:asciiTheme="minorHAnsi" w:eastAsia="MS Mincho" w:hAnsiTheme="minorHAnsi" w:cstheme="minorHAnsi"/>
                <w:lang w:val="en-US" w:eastAsia="ja-JP"/>
              </w:rPr>
            </w:pPr>
            <w:r w:rsidRPr="00CE6ED1">
              <w:rPr>
                <w:rFonts w:asciiTheme="minorHAnsi" w:eastAsia="MS Mincho" w:hAnsiTheme="minorHAnsi" w:cstheme="minorHAnsi"/>
                <w:lang w:val="en-US" w:eastAsia="ja-JP"/>
              </w:rPr>
              <w:t>0</w:t>
            </w:r>
            <w:r>
              <w:rPr>
                <w:rFonts w:asciiTheme="minorHAnsi" w:eastAsia="MS Mincho" w:hAnsiTheme="minorHAnsi" w:cstheme="minorHAnsi"/>
                <w:lang w:val="en-US" w:eastAsia="ja-JP"/>
              </w:rPr>
              <w:t>1</w:t>
            </w:r>
          </w:p>
        </w:tc>
        <w:tc>
          <w:tcPr>
            <w:tcW w:w="1776"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6A43C6F7" w14:textId="7C8C4E1B" w:rsidR="00F8627F" w:rsidRPr="00CE6ED1" w:rsidRDefault="00F8627F" w:rsidP="00F8627F">
            <w:pPr>
              <w:pStyle w:val="Standard"/>
              <w:spacing w:after="0" w:line="240" w:lineRule="auto"/>
              <w:jc w:val="center"/>
              <w:rPr>
                <w:rFonts w:asciiTheme="minorHAnsi" w:hAnsiTheme="minorHAnsi" w:cstheme="minorHAnsi"/>
              </w:rPr>
            </w:pPr>
            <w:r>
              <w:rPr>
                <w:rFonts w:asciiTheme="minorHAnsi" w:hAnsiTheme="minorHAnsi" w:cstheme="minorHAnsi"/>
                <w:b/>
              </w:rPr>
              <w:t>10/03/2025</w:t>
            </w:r>
          </w:p>
        </w:tc>
        <w:tc>
          <w:tcPr>
            <w:tcW w:w="5013" w:type="dxa"/>
            <w:tcBorders>
              <w:top w:val="single" w:sz="4" w:space="0" w:color="auto"/>
              <w:left w:val="single" w:sz="4" w:space="0" w:color="000000"/>
              <w:bottom w:val="single" w:sz="4" w:space="0" w:color="000000"/>
              <w:right w:val="single" w:sz="4" w:space="0" w:color="000000"/>
            </w:tcBorders>
            <w:tcMar>
              <w:top w:w="0" w:type="dxa"/>
              <w:left w:w="113" w:type="dxa"/>
              <w:bottom w:w="0" w:type="dxa"/>
              <w:right w:w="113" w:type="dxa"/>
            </w:tcMar>
            <w:vAlign w:val="center"/>
          </w:tcPr>
          <w:p w14:paraId="4534E2CC" w14:textId="7D811982" w:rsidR="00F8627F" w:rsidRPr="00CE6ED1" w:rsidRDefault="00F8627F" w:rsidP="00F8627F">
            <w:pPr>
              <w:pStyle w:val="Standard"/>
              <w:tabs>
                <w:tab w:val="left" w:pos="5387"/>
              </w:tabs>
              <w:spacing w:after="0" w:line="240" w:lineRule="auto"/>
              <w:jc w:val="center"/>
              <w:rPr>
                <w:rFonts w:asciiTheme="minorHAnsi" w:eastAsia="MS Mincho" w:hAnsiTheme="minorHAnsi" w:cstheme="minorHAnsi"/>
                <w:lang w:val="en-US" w:eastAsia="ja-JP"/>
              </w:rPr>
            </w:pPr>
            <w:r w:rsidRPr="00877A75">
              <w:rPr>
                <w:rFonts w:asciiTheme="minorHAnsi" w:eastAsia="MS Mincho" w:hAnsiTheme="minorHAnsi" w:cstheme="minorHAnsi"/>
                <w:lang w:eastAsia="ja-JP"/>
              </w:rPr>
              <w:t xml:space="preserve">Revisão da ficha de serviço / </w:t>
            </w:r>
            <w:proofErr w:type="spellStart"/>
            <w:r w:rsidRPr="00877A75">
              <w:rPr>
                <w:rFonts w:asciiTheme="minorHAnsi" w:eastAsia="MS Mincho" w:hAnsiTheme="minorHAnsi" w:cstheme="minorHAnsi"/>
                <w:lang w:eastAsia="ja-JP"/>
              </w:rPr>
              <w:t>Revision</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of</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the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service</w:t>
            </w:r>
            <w:proofErr w:type="spellEnd"/>
            <w:r w:rsidRPr="00877A75">
              <w:rPr>
                <w:rFonts w:asciiTheme="minorHAnsi" w:eastAsia="MS Mincho" w:hAnsiTheme="minorHAnsi" w:cstheme="minorHAnsi"/>
                <w:lang w:eastAsia="ja-JP"/>
              </w:rPr>
              <w:t xml:space="preserve"> </w:t>
            </w:r>
            <w:proofErr w:type="spellStart"/>
            <w:r w:rsidRPr="00877A75">
              <w:rPr>
                <w:rFonts w:asciiTheme="minorHAnsi" w:eastAsia="MS Mincho" w:hAnsiTheme="minorHAnsi" w:cstheme="minorHAnsi"/>
                <w:lang w:eastAsia="ja-JP"/>
              </w:rPr>
              <w:t>sheet</w:t>
            </w:r>
            <w:proofErr w:type="spellEnd"/>
          </w:p>
        </w:tc>
        <w:tc>
          <w:tcPr>
            <w:tcW w:w="2219" w:type="dxa"/>
            <w:tcBorders>
              <w:top w:val="single" w:sz="4" w:space="0" w:color="auto"/>
              <w:left w:val="single" w:sz="4" w:space="0" w:color="000000"/>
              <w:right w:val="single" w:sz="4" w:space="0" w:color="000000"/>
            </w:tcBorders>
            <w:tcMar>
              <w:top w:w="0" w:type="dxa"/>
              <w:left w:w="113" w:type="dxa"/>
              <w:bottom w:w="0" w:type="dxa"/>
              <w:right w:w="113" w:type="dxa"/>
            </w:tcMar>
            <w:vAlign w:val="center"/>
          </w:tcPr>
          <w:p w14:paraId="18ED899F" w14:textId="49C3F4B6" w:rsidR="00F8627F" w:rsidRPr="00CE6ED1" w:rsidRDefault="00F8627F" w:rsidP="00F8627F">
            <w:pPr>
              <w:pStyle w:val="Standard"/>
              <w:spacing w:after="0" w:line="240" w:lineRule="auto"/>
              <w:jc w:val="center"/>
              <w:rPr>
                <w:rFonts w:asciiTheme="minorHAnsi" w:eastAsia="MS Mincho" w:hAnsiTheme="minorHAnsi" w:cstheme="minorHAnsi"/>
                <w:lang w:val="en-US" w:eastAsia="ja-JP"/>
              </w:rPr>
            </w:pPr>
            <w:r w:rsidRPr="003822B1">
              <w:rPr>
                <w:rFonts w:asciiTheme="minorHAnsi" w:eastAsia="MS Mincho" w:hAnsiTheme="minorHAnsi" w:cstheme="minorHAnsi"/>
                <w:lang w:val="en-US" w:eastAsia="ja-JP"/>
              </w:rPr>
              <w:t>Arthur Castro</w:t>
            </w:r>
          </w:p>
        </w:tc>
      </w:tr>
      <w:tr w:rsidR="00F8627F" w:rsidRPr="00CE6ED1" w14:paraId="68AAF4F3" w14:textId="77777777" w:rsidTr="004E2FB0">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EFE6450" w14:textId="3AD925C6" w:rsidR="00F8627F" w:rsidRPr="00CE6ED1" w:rsidRDefault="00F8627F" w:rsidP="00F8627F">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05B0B6E" w14:textId="1EF3A364" w:rsidR="00F8627F" w:rsidRPr="00CE6ED1" w:rsidRDefault="00F8627F" w:rsidP="00F8627F">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FD267E8" w14:textId="5D3497B5" w:rsidR="00F8627F" w:rsidRPr="00CE6ED1" w:rsidRDefault="00F8627F" w:rsidP="00F8627F">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5E90D2A" w14:textId="16C5AA75" w:rsidR="00F8627F" w:rsidRPr="00CE6ED1" w:rsidRDefault="00F8627F" w:rsidP="00F8627F">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503170D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183EF50" w14:textId="221903AF" w:rsidR="00F8627F" w:rsidRPr="00CE6ED1" w:rsidRDefault="00F8627F" w:rsidP="00F8627F">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D808C28" w14:textId="182E51A7" w:rsidR="00F8627F" w:rsidRPr="00CE6ED1" w:rsidRDefault="00F8627F" w:rsidP="00F8627F">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78DA7F0" w14:textId="2D96533D" w:rsidR="00F8627F" w:rsidRPr="00CE6ED1" w:rsidRDefault="00F8627F" w:rsidP="00F8627F">
            <w:pPr>
              <w:pStyle w:val="Standard"/>
              <w:spacing w:after="0" w:line="240" w:lineRule="auto"/>
              <w:jc w:val="center"/>
              <w:rPr>
                <w:rFonts w:asciiTheme="minorHAnsi" w:eastAsia="MS Mincho" w:hAnsiTheme="minorHAnsi" w:cstheme="minorHAnsi"/>
                <w:vertAlign w:val="subscript"/>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70531D" w14:textId="6499F5E2" w:rsidR="00F8627F" w:rsidRPr="00CE6ED1" w:rsidRDefault="00F8627F" w:rsidP="00F8627F">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7CF60098" w14:textId="77777777" w:rsidTr="003A74C2">
        <w:trPr>
          <w:cantSplit/>
          <w:trHeight w:val="430"/>
        </w:trPr>
        <w:tc>
          <w:tcPr>
            <w:tcW w:w="603" w:type="dxa"/>
            <w:tcBorders>
              <w:left w:val="single" w:sz="4" w:space="0" w:color="000000"/>
              <w:bottom w:val="single" w:sz="4" w:space="0" w:color="000000"/>
              <w:right w:val="single" w:sz="4" w:space="0" w:color="000000"/>
            </w:tcBorders>
            <w:tcMar>
              <w:top w:w="0" w:type="dxa"/>
              <w:left w:w="113" w:type="dxa"/>
              <w:bottom w:w="0" w:type="dxa"/>
              <w:right w:w="113" w:type="dxa"/>
            </w:tcMar>
            <w:vAlign w:val="center"/>
          </w:tcPr>
          <w:p w14:paraId="13C24112" w14:textId="59144876" w:rsidR="00F8627F" w:rsidRPr="00CE6ED1" w:rsidRDefault="00F8627F" w:rsidP="00F8627F">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left w:val="single" w:sz="4" w:space="0" w:color="000000"/>
              <w:bottom w:val="single" w:sz="4" w:space="0" w:color="000000"/>
              <w:right w:val="single" w:sz="4" w:space="0" w:color="000000"/>
            </w:tcBorders>
            <w:tcMar>
              <w:top w:w="0" w:type="dxa"/>
              <w:left w:w="113" w:type="dxa"/>
              <w:bottom w:w="0" w:type="dxa"/>
              <w:right w:w="113" w:type="dxa"/>
            </w:tcMar>
          </w:tcPr>
          <w:p w14:paraId="1E471107" w14:textId="5F23A40B" w:rsidR="00F8627F" w:rsidRPr="00CE6ED1" w:rsidRDefault="00F8627F" w:rsidP="00F8627F">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76509F1" w14:textId="79C762EC" w:rsidR="00F8627F" w:rsidRPr="00CE6ED1" w:rsidRDefault="00F8627F" w:rsidP="00F8627F">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A3B3891" w14:textId="155767E4" w:rsidR="00F8627F" w:rsidRPr="00CE6ED1" w:rsidRDefault="00F8627F" w:rsidP="00F8627F">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3E1D465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81B2F8"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EBB8F5C"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77B042"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6B1CD4A"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506D556F"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20ECED"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E2DE7BB"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1FF482"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EF3F791"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003A27D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D736269"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E931CE1"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CC7A933"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B2CB9D"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7BFB167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2165856"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E47CC29"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3701EDA"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F5C88DB"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380CD9CD"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A99DC6C"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BAA0B8E"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58A04C7"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AE616FF"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582E38B9"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0C6AE8"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76E3387"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9BB9570"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C60C9E5"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6FF35C1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042E5A8"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1710658"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80D2D2C"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8AB29E"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5C89FC8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620F8EE"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9FAB82D"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2785789"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DC2FDA9"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494DD58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4A9D9D4"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73166D7C"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E731539"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0020A31"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7149DC7E"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A04E904"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96C23E8"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4AA52E0"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53A1BD1"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0D7016AA"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399CB720"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C2A0916"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3AB6F42"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2D7D76B"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61148657"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02235BA"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B73DC5D"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6D9B3AE"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CED028"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57874D6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B72A273"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27CF16BB"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EA7CEA3"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6AF20BA"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680D7012"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CB1F781"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27116CF"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84E248"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FE9D141"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2D55ADD8"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6914AFD"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EF6ADB0"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8723AB8"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1434909"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493A28E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AFB0D90"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1C441BD7"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BECC85D"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5CFA001"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3D80464B"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73FAD8F"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40F23505"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6E8D423"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D1F1BF4"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203030E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D157F3D"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CBF38C1"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EF105AE"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F739537"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78657D60"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3CFEFAB"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0B2A5B5A"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2FF3248"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338E2E7"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583BE775"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887B453"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91DB616"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43DF2CFA"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3CD5B7E"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6B027354"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D2B68EC"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5564CB0C"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6CE76BC"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09ADC8F1"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5185E813"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580F5D0B"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60714ED4"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5EA0111"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2D37D227"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tr w:rsidR="00F8627F" w:rsidRPr="00CE6ED1" w14:paraId="4C9235D1" w14:textId="77777777" w:rsidTr="003A74C2">
        <w:trPr>
          <w:cantSplit/>
          <w:trHeight w:val="430"/>
        </w:trPr>
        <w:tc>
          <w:tcPr>
            <w:tcW w:w="60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19250CCD" w14:textId="77777777" w:rsidR="00F8627F" w:rsidRPr="00CE6ED1" w:rsidRDefault="00F8627F" w:rsidP="003A74C2">
            <w:pPr>
              <w:pStyle w:val="Standard"/>
              <w:tabs>
                <w:tab w:val="left" w:pos="407"/>
              </w:tabs>
              <w:spacing w:after="0" w:line="240" w:lineRule="auto"/>
              <w:jc w:val="center"/>
              <w:rPr>
                <w:rFonts w:asciiTheme="minorHAnsi" w:eastAsia="MS Mincho" w:hAnsiTheme="minorHAnsi" w:cstheme="minorHAnsi"/>
                <w:lang w:val="en-US" w:eastAsia="ja-JP"/>
              </w:rPr>
            </w:pPr>
          </w:p>
        </w:tc>
        <w:tc>
          <w:tcPr>
            <w:tcW w:w="1776"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tcPr>
          <w:p w14:paraId="3D68DD87" w14:textId="77777777" w:rsidR="00F8627F" w:rsidRPr="00CE6ED1" w:rsidRDefault="00F8627F" w:rsidP="003A74C2">
            <w:pPr>
              <w:pStyle w:val="Standard"/>
              <w:spacing w:after="0" w:line="240" w:lineRule="auto"/>
              <w:jc w:val="center"/>
              <w:rPr>
                <w:rFonts w:asciiTheme="minorHAnsi" w:hAnsiTheme="minorHAnsi" w:cstheme="minorHAnsi"/>
                <w:b/>
              </w:rPr>
            </w:pPr>
            <w:r w:rsidRPr="00CE6ED1">
              <w:rPr>
                <w:rFonts w:asciiTheme="minorHAnsi" w:hAnsiTheme="minorHAnsi" w:cstheme="minorHAnsi"/>
                <w:b/>
              </w:rPr>
              <w:t>MM/DD/AAAA</w:t>
            </w:r>
          </w:p>
        </w:tc>
        <w:tc>
          <w:tcPr>
            <w:tcW w:w="5013"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7B0761B3"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c>
          <w:tcPr>
            <w:tcW w:w="221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13" w:type="dxa"/>
            </w:tcMar>
            <w:vAlign w:val="center"/>
          </w:tcPr>
          <w:p w14:paraId="653C122D" w14:textId="77777777" w:rsidR="00F8627F" w:rsidRPr="00CE6ED1" w:rsidRDefault="00F8627F" w:rsidP="003A74C2">
            <w:pPr>
              <w:pStyle w:val="Standard"/>
              <w:spacing w:after="0" w:line="240" w:lineRule="auto"/>
              <w:jc w:val="center"/>
              <w:rPr>
                <w:rFonts w:asciiTheme="minorHAnsi" w:eastAsia="MS Mincho" w:hAnsiTheme="minorHAnsi" w:cstheme="minorHAnsi"/>
                <w:lang w:val="en-US" w:eastAsia="ja-JP"/>
              </w:rPr>
            </w:pPr>
            <w:r w:rsidRPr="00C359CC">
              <w:rPr>
                <w:i/>
                <w:iCs/>
                <w:spacing w:val="-2"/>
              </w:rPr>
              <w:fldChar w:fldCharType="begin">
                <w:ffData>
                  <w:name w:val="Texto1"/>
                  <w:enabled/>
                  <w:calcOnExit w:val="0"/>
                  <w:textInput/>
                </w:ffData>
              </w:fldChar>
            </w:r>
            <w:r w:rsidRPr="00C359CC">
              <w:rPr>
                <w:iCs/>
                <w:spacing w:val="-2"/>
              </w:rPr>
              <w:instrText xml:space="preserve"> FORMTEXT </w:instrText>
            </w:r>
            <w:r w:rsidRPr="00C359CC">
              <w:rPr>
                <w:i/>
                <w:iCs/>
                <w:spacing w:val="-2"/>
              </w:rPr>
            </w:r>
            <w:r w:rsidRPr="00C359CC">
              <w:rPr>
                <w:i/>
                <w:iCs/>
                <w:spacing w:val="-2"/>
              </w:rPr>
              <w:fldChar w:fldCharType="separate"/>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Cs/>
                <w:noProof/>
                <w:spacing w:val="-2"/>
              </w:rPr>
              <w:t> </w:t>
            </w:r>
            <w:r w:rsidRPr="00C359CC">
              <w:rPr>
                <w:i/>
                <w:iCs/>
                <w:spacing w:val="-2"/>
              </w:rPr>
              <w:fldChar w:fldCharType="end"/>
            </w:r>
          </w:p>
        </w:tc>
      </w:tr>
      <w:bookmarkEnd w:id="3"/>
    </w:tbl>
    <w:p w14:paraId="718A7FE6" w14:textId="77777777" w:rsidR="00F8627F" w:rsidRDefault="00F8627F" w:rsidP="00F8627F">
      <w:pPr>
        <w:pStyle w:val="TextoPortugus"/>
        <w:spacing w:line="240" w:lineRule="auto"/>
        <w:ind w:right="-57" w:firstLine="708"/>
        <w:rPr>
          <w:sz w:val="2"/>
          <w:szCs w:val="2"/>
        </w:rPr>
      </w:pPr>
    </w:p>
    <w:p w14:paraId="2C56A473" w14:textId="77777777" w:rsidR="00F8627F" w:rsidRDefault="00F8627F" w:rsidP="00F8627F">
      <w:pPr>
        <w:pStyle w:val="TextoPortugus"/>
        <w:spacing w:line="240" w:lineRule="auto"/>
        <w:ind w:right="-57" w:firstLine="708"/>
        <w:rPr>
          <w:sz w:val="2"/>
          <w:szCs w:val="2"/>
        </w:rPr>
      </w:pPr>
    </w:p>
    <w:p w14:paraId="17A9123F" w14:textId="77777777" w:rsidR="00F8627F" w:rsidRPr="00F8627F" w:rsidRDefault="00F8627F" w:rsidP="00F8627F">
      <w:pPr>
        <w:pStyle w:val="TextoPortugus"/>
        <w:spacing w:line="240" w:lineRule="auto"/>
        <w:ind w:right="-57"/>
        <w:rPr>
          <w:sz w:val="20"/>
          <w:szCs w:val="20"/>
        </w:rPr>
      </w:pPr>
    </w:p>
    <w:sectPr w:rsidR="00F8627F" w:rsidRPr="00F8627F" w:rsidSect="006E4324">
      <w:headerReference w:type="default" r:id="rId9"/>
      <w:footerReference w:type="default" r:id="rId10"/>
      <w:pgSz w:w="11906" w:h="16838" w:code="9"/>
      <w:pgMar w:top="1843" w:right="1418" w:bottom="709" w:left="1418" w:header="851"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5B3854" w14:textId="77777777" w:rsidR="0068521B" w:rsidRDefault="0068521B" w:rsidP="00850FFE">
      <w:pPr>
        <w:spacing w:after="0" w:line="240" w:lineRule="auto"/>
      </w:pPr>
      <w:r>
        <w:separator/>
      </w:r>
    </w:p>
  </w:endnote>
  <w:endnote w:type="continuationSeparator" w:id="0">
    <w:p w14:paraId="05437E0B" w14:textId="77777777" w:rsidR="0068521B" w:rsidRDefault="0068521B" w:rsidP="00850F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Condensed">
    <w:charset w:val="00"/>
    <w:family w:val="swiss"/>
    <w:pitch w:val="variable"/>
    <w:sig w:usb0="80000287" w:usb1="00000000" w:usb2="00000000" w:usb3="00000000" w:csb0="0000000F" w:csb1="00000000"/>
  </w:font>
  <w:font w:name="Swiss721SWA">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9226" w:type="dxa"/>
      <w:tblBorders>
        <w:insideH w:val="none" w:sz="0" w:space="0" w:color="auto"/>
        <w:insideV w:val="none" w:sz="0" w:space="0" w:color="auto"/>
      </w:tblBorders>
      <w:tblLook w:val="04A0" w:firstRow="1" w:lastRow="0" w:firstColumn="1" w:lastColumn="0" w:noHBand="0" w:noVBand="1"/>
    </w:tblPr>
    <w:tblGrid>
      <w:gridCol w:w="9226"/>
    </w:tblGrid>
    <w:tr w:rsidR="006E4161" w:rsidRPr="00EB1298" w14:paraId="334F2B17" w14:textId="77777777" w:rsidTr="00212ADE">
      <w:trPr>
        <w:trHeight w:val="251"/>
      </w:trPr>
      <w:tc>
        <w:tcPr>
          <w:tcW w:w="9226" w:type="dxa"/>
          <w:vAlign w:val="center"/>
        </w:tcPr>
        <w:p w14:paraId="04BF2084" w14:textId="716353F4" w:rsidR="006E4161" w:rsidRPr="0080339D" w:rsidRDefault="00C51AE2" w:rsidP="00EB1298">
          <w:pPr>
            <w:pStyle w:val="Rodap"/>
            <w:tabs>
              <w:tab w:val="clear" w:pos="4252"/>
              <w:tab w:val="clear" w:pos="8504"/>
            </w:tabs>
            <w:jc w:val="center"/>
            <w:rPr>
              <w:b/>
              <w:bCs/>
              <w:sz w:val="16"/>
              <w:szCs w:val="16"/>
            </w:rPr>
          </w:pPr>
          <w:r w:rsidRPr="0080339D">
            <w:rPr>
              <w:b/>
              <w:bCs/>
              <w:sz w:val="18"/>
              <w:szCs w:val="18"/>
            </w:rPr>
            <w:t>FS.</w:t>
          </w:r>
          <w:r w:rsidR="00985AE2">
            <w:rPr>
              <w:b/>
              <w:bCs/>
              <w:sz w:val="18"/>
              <w:szCs w:val="18"/>
            </w:rPr>
            <w:t>1011</w:t>
          </w:r>
        </w:p>
      </w:tc>
    </w:tr>
  </w:tbl>
  <w:p w14:paraId="7F34E19A" w14:textId="77777777" w:rsidR="006E4161" w:rsidRDefault="006E4161" w:rsidP="00A00A0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17530" w14:textId="77777777" w:rsidR="0068521B" w:rsidRDefault="0068521B" w:rsidP="00850FFE">
      <w:pPr>
        <w:spacing w:after="0" w:line="240" w:lineRule="auto"/>
      </w:pPr>
      <w:r>
        <w:separator/>
      </w:r>
    </w:p>
  </w:footnote>
  <w:footnote w:type="continuationSeparator" w:id="0">
    <w:p w14:paraId="7338A13D" w14:textId="77777777" w:rsidR="0068521B" w:rsidRDefault="0068521B" w:rsidP="00850F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ook w:val="04A0" w:firstRow="1" w:lastRow="0" w:firstColumn="1" w:lastColumn="0" w:noHBand="0" w:noVBand="1"/>
    </w:tblPr>
    <w:tblGrid>
      <w:gridCol w:w="1702"/>
      <w:gridCol w:w="5730"/>
      <w:gridCol w:w="957"/>
      <w:gridCol w:w="825"/>
    </w:tblGrid>
    <w:tr w:rsidR="006E4161" w:rsidRPr="00682868" w14:paraId="2CCD2CAB" w14:textId="77777777" w:rsidTr="00212ADE">
      <w:trPr>
        <w:trHeight w:val="382"/>
      </w:trPr>
      <w:tc>
        <w:tcPr>
          <w:tcW w:w="1702" w:type="dxa"/>
          <w:vMerge w:val="restart"/>
          <w:tcBorders>
            <w:top w:val="single" w:sz="4" w:space="0" w:color="auto"/>
            <w:left w:val="single" w:sz="4" w:space="0" w:color="auto"/>
            <w:bottom w:val="single" w:sz="4" w:space="0" w:color="auto"/>
            <w:right w:val="single" w:sz="4" w:space="0" w:color="auto"/>
          </w:tcBorders>
          <w:vAlign w:val="center"/>
        </w:tcPr>
        <w:p w14:paraId="04C02941" w14:textId="71883659" w:rsidR="006E4161" w:rsidRPr="00682868" w:rsidRDefault="00A66A8B" w:rsidP="00C51AE2">
          <w:pPr>
            <w:pStyle w:val="Cabealho"/>
            <w:jc w:val="center"/>
            <w:rPr>
              <w:lang w:val="en-US"/>
            </w:rPr>
          </w:pPr>
          <w:r w:rsidRPr="008C34C2">
            <w:rPr>
              <w:noProof/>
            </w:rPr>
            <w:drawing>
              <wp:inline distT="0" distB="0" distL="0" distR="0" wp14:anchorId="1199F5BD" wp14:editId="5A74FB72">
                <wp:extent cx="682625" cy="540000"/>
                <wp:effectExtent l="0" t="0" r="0" b="0"/>
                <wp:docPr id="36" name="Imagem 36"/>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540000"/>
                        </a:xfrm>
                        <a:prstGeom prst="rect">
                          <a:avLst/>
                        </a:prstGeom>
                        <a:noFill/>
                        <a:ln>
                          <a:noFill/>
                        </a:ln>
                      </pic:spPr>
                    </pic:pic>
                  </a:graphicData>
                </a:graphic>
              </wp:inline>
            </w:drawing>
          </w:r>
        </w:p>
      </w:tc>
      <w:tc>
        <w:tcPr>
          <w:tcW w:w="5730" w:type="dxa"/>
          <w:tcBorders>
            <w:top w:val="single" w:sz="4" w:space="0" w:color="auto"/>
            <w:left w:val="single" w:sz="4" w:space="0" w:color="auto"/>
            <w:right w:val="single" w:sz="4" w:space="0" w:color="auto"/>
          </w:tcBorders>
          <w:vAlign w:val="bottom"/>
        </w:tcPr>
        <w:p w14:paraId="5AFB59FC" w14:textId="77777777" w:rsidR="006E4161" w:rsidRPr="00682868" w:rsidRDefault="006E4161" w:rsidP="00A66A8B">
          <w:pPr>
            <w:pStyle w:val="Cabealho"/>
            <w:jc w:val="center"/>
            <w:rPr>
              <w:lang w:val="en-US"/>
            </w:rPr>
          </w:pPr>
          <w:r w:rsidRPr="00682868">
            <w:rPr>
              <w:b/>
            </w:rPr>
            <w:t>REGISTRO</w:t>
          </w:r>
        </w:p>
      </w:tc>
      <w:tc>
        <w:tcPr>
          <w:tcW w:w="957" w:type="dxa"/>
          <w:tcBorders>
            <w:top w:val="single" w:sz="4" w:space="0" w:color="auto"/>
            <w:left w:val="single" w:sz="4" w:space="0" w:color="auto"/>
          </w:tcBorders>
          <w:vAlign w:val="bottom"/>
        </w:tcPr>
        <w:p w14:paraId="77B7FB4D" w14:textId="77777777" w:rsidR="006E4161" w:rsidRPr="00682868" w:rsidRDefault="006E4161" w:rsidP="00A66A8B">
          <w:pPr>
            <w:pStyle w:val="Cabealho"/>
            <w:jc w:val="center"/>
            <w:rPr>
              <w:lang w:val="en-US"/>
            </w:rPr>
          </w:pPr>
          <w:r w:rsidRPr="00A66A8B">
            <w:rPr>
              <w:b/>
              <w:sz w:val="18"/>
              <w:szCs w:val="24"/>
            </w:rPr>
            <w:t>REVISÃO</w:t>
          </w:r>
        </w:p>
      </w:tc>
      <w:tc>
        <w:tcPr>
          <w:tcW w:w="825" w:type="dxa"/>
          <w:vMerge w:val="restart"/>
          <w:tcBorders>
            <w:top w:val="single" w:sz="4" w:space="0" w:color="auto"/>
            <w:right w:val="single" w:sz="4" w:space="0" w:color="auto"/>
          </w:tcBorders>
          <w:vAlign w:val="center"/>
        </w:tcPr>
        <w:p w14:paraId="6830A23F" w14:textId="445AFEB8" w:rsidR="006E4161" w:rsidRPr="00F527CD" w:rsidRDefault="006E4161" w:rsidP="005144AE">
          <w:pPr>
            <w:pStyle w:val="Cabealho"/>
            <w:jc w:val="center"/>
            <w:rPr>
              <w:b/>
              <w:lang w:val="en-US"/>
            </w:rPr>
          </w:pPr>
          <w:r w:rsidRPr="00F527CD">
            <w:rPr>
              <w:b/>
              <w:lang w:val="en-US"/>
            </w:rPr>
            <w:t>0</w:t>
          </w:r>
          <w:r w:rsidR="00692C7B">
            <w:rPr>
              <w:b/>
              <w:lang w:val="en-US"/>
            </w:rPr>
            <w:t>1</w:t>
          </w:r>
        </w:p>
      </w:tc>
    </w:tr>
    <w:tr w:rsidR="006E4161" w:rsidRPr="00682868" w14:paraId="29034149" w14:textId="77777777" w:rsidTr="00212ADE">
      <w:trPr>
        <w:trHeight w:val="382"/>
      </w:trPr>
      <w:tc>
        <w:tcPr>
          <w:tcW w:w="1702" w:type="dxa"/>
          <w:vMerge/>
          <w:tcBorders>
            <w:top w:val="single" w:sz="4" w:space="0" w:color="auto"/>
            <w:left w:val="single" w:sz="4" w:space="0" w:color="auto"/>
            <w:bottom w:val="single" w:sz="4" w:space="0" w:color="auto"/>
            <w:right w:val="single" w:sz="4" w:space="0" w:color="auto"/>
          </w:tcBorders>
          <w:vAlign w:val="center"/>
        </w:tcPr>
        <w:p w14:paraId="56377788" w14:textId="77777777" w:rsidR="006E4161" w:rsidRPr="00682868" w:rsidRDefault="006E4161" w:rsidP="006E4161">
          <w:pPr>
            <w:pStyle w:val="Cabealho"/>
          </w:pPr>
        </w:p>
      </w:tc>
      <w:tc>
        <w:tcPr>
          <w:tcW w:w="5730" w:type="dxa"/>
          <w:tcBorders>
            <w:left w:val="single" w:sz="4" w:space="0" w:color="auto"/>
            <w:bottom w:val="single" w:sz="4" w:space="0" w:color="auto"/>
            <w:right w:val="single" w:sz="4" w:space="0" w:color="auto"/>
          </w:tcBorders>
        </w:tcPr>
        <w:p w14:paraId="28F18D53" w14:textId="77777777" w:rsidR="006E4161" w:rsidRPr="00682868" w:rsidRDefault="006E4161" w:rsidP="00A66A8B">
          <w:pPr>
            <w:pStyle w:val="Cabealho"/>
            <w:jc w:val="center"/>
            <w:rPr>
              <w:lang w:val="en-US"/>
            </w:rPr>
          </w:pPr>
          <w:r w:rsidRPr="00C51AE2">
            <w:rPr>
              <w:i/>
              <w:sz w:val="18"/>
              <w:szCs w:val="18"/>
            </w:rPr>
            <w:t>RECORD</w:t>
          </w:r>
        </w:p>
      </w:tc>
      <w:tc>
        <w:tcPr>
          <w:tcW w:w="957" w:type="dxa"/>
          <w:tcBorders>
            <w:left w:val="single" w:sz="4" w:space="0" w:color="auto"/>
            <w:bottom w:val="single" w:sz="4" w:space="0" w:color="auto"/>
          </w:tcBorders>
        </w:tcPr>
        <w:p w14:paraId="55C778BA" w14:textId="77777777" w:rsidR="006E4161" w:rsidRPr="00682868" w:rsidRDefault="006E4161" w:rsidP="00A66A8B">
          <w:pPr>
            <w:pStyle w:val="Cabealho"/>
            <w:jc w:val="center"/>
            <w:rPr>
              <w:lang w:val="en-US"/>
            </w:rPr>
          </w:pPr>
          <w:r w:rsidRPr="00A66A8B">
            <w:rPr>
              <w:i/>
              <w:sz w:val="16"/>
            </w:rPr>
            <w:t>REVISION</w:t>
          </w:r>
        </w:p>
      </w:tc>
      <w:tc>
        <w:tcPr>
          <w:tcW w:w="825" w:type="dxa"/>
          <w:vMerge/>
          <w:tcBorders>
            <w:bottom w:val="single" w:sz="4" w:space="0" w:color="auto"/>
            <w:right w:val="single" w:sz="4" w:space="0" w:color="auto"/>
          </w:tcBorders>
          <w:vAlign w:val="center"/>
        </w:tcPr>
        <w:p w14:paraId="606F4DA9" w14:textId="77777777" w:rsidR="006E4161" w:rsidRPr="00682868" w:rsidRDefault="006E4161" w:rsidP="006E4161">
          <w:pPr>
            <w:pStyle w:val="Cabealho"/>
            <w:rPr>
              <w:lang w:val="en-US"/>
            </w:rPr>
          </w:pPr>
        </w:p>
      </w:tc>
    </w:tr>
    <w:tr w:rsidR="006E4161" w:rsidRPr="00682868" w14:paraId="52E3978F" w14:textId="77777777" w:rsidTr="00212ADE">
      <w:trPr>
        <w:trHeight w:val="245"/>
      </w:trPr>
      <w:tc>
        <w:tcPr>
          <w:tcW w:w="1702" w:type="dxa"/>
          <w:tcBorders>
            <w:top w:val="single" w:sz="4" w:space="0" w:color="auto"/>
            <w:left w:val="single" w:sz="4" w:space="0" w:color="auto"/>
            <w:right w:val="single" w:sz="4" w:space="0" w:color="auto"/>
          </w:tcBorders>
          <w:vAlign w:val="center"/>
        </w:tcPr>
        <w:p w14:paraId="7CEC4EC7" w14:textId="77777777" w:rsidR="006E4161" w:rsidRPr="00682868" w:rsidRDefault="006E4161" w:rsidP="006E4161">
          <w:pPr>
            <w:pStyle w:val="Cabealho"/>
            <w:jc w:val="center"/>
            <w:rPr>
              <w:b/>
              <w:sz w:val="16"/>
            </w:rPr>
          </w:pPr>
          <w:r w:rsidRPr="00C51AE2">
            <w:rPr>
              <w:b/>
              <w:sz w:val="20"/>
              <w:szCs w:val="28"/>
            </w:rPr>
            <w:t>CODIGO</w:t>
          </w:r>
          <w:r w:rsidRPr="00682868">
            <w:rPr>
              <w:b/>
              <w:sz w:val="16"/>
            </w:rPr>
            <w:t xml:space="preserve"> | </w:t>
          </w:r>
          <w:r w:rsidRPr="00C51AE2">
            <w:rPr>
              <w:b/>
              <w:i/>
              <w:iCs/>
              <w:sz w:val="16"/>
            </w:rPr>
            <w:t>CODE</w:t>
          </w:r>
        </w:p>
      </w:tc>
      <w:tc>
        <w:tcPr>
          <w:tcW w:w="5730" w:type="dxa"/>
          <w:tcBorders>
            <w:top w:val="single" w:sz="4" w:space="0" w:color="auto"/>
            <w:left w:val="single" w:sz="4" w:space="0" w:color="auto"/>
            <w:right w:val="single" w:sz="4" w:space="0" w:color="auto"/>
          </w:tcBorders>
          <w:vAlign w:val="bottom"/>
        </w:tcPr>
        <w:p w14:paraId="10973084" w14:textId="48D89E64" w:rsidR="006E4161" w:rsidRPr="00682868" w:rsidRDefault="00A66A8B" w:rsidP="00A66A8B">
          <w:pPr>
            <w:pStyle w:val="Cabealho"/>
            <w:jc w:val="center"/>
            <w:rPr>
              <w:b/>
            </w:rPr>
          </w:pPr>
          <w:r w:rsidRPr="00682868">
            <w:rPr>
              <w:b/>
            </w:rPr>
            <w:t>FICHA DE SERVIÇOS</w:t>
          </w:r>
        </w:p>
      </w:tc>
      <w:tc>
        <w:tcPr>
          <w:tcW w:w="957" w:type="dxa"/>
          <w:tcBorders>
            <w:top w:val="single" w:sz="4" w:space="0" w:color="auto"/>
            <w:left w:val="single" w:sz="4" w:space="0" w:color="auto"/>
          </w:tcBorders>
          <w:vAlign w:val="bottom"/>
        </w:tcPr>
        <w:p w14:paraId="132CF420" w14:textId="7BA25276" w:rsidR="006E4161" w:rsidRPr="00682868" w:rsidRDefault="006E4161" w:rsidP="00A66A8B">
          <w:pPr>
            <w:pStyle w:val="Cabealho"/>
            <w:jc w:val="center"/>
          </w:pPr>
          <w:r w:rsidRPr="00A66A8B">
            <w:rPr>
              <w:b/>
              <w:sz w:val="18"/>
              <w:szCs w:val="24"/>
            </w:rPr>
            <w:t>P</w:t>
          </w:r>
          <w:r w:rsidR="00A66A8B" w:rsidRPr="00A66A8B">
            <w:rPr>
              <w:b/>
              <w:sz w:val="18"/>
              <w:szCs w:val="24"/>
            </w:rPr>
            <w:t>Á</w:t>
          </w:r>
          <w:r w:rsidRPr="00A66A8B">
            <w:rPr>
              <w:b/>
              <w:sz w:val="18"/>
              <w:szCs w:val="24"/>
            </w:rPr>
            <w:t>GINA</w:t>
          </w:r>
        </w:p>
      </w:tc>
      <w:tc>
        <w:tcPr>
          <w:tcW w:w="825" w:type="dxa"/>
          <w:vMerge w:val="restart"/>
          <w:tcBorders>
            <w:top w:val="single" w:sz="4" w:space="0" w:color="auto"/>
            <w:right w:val="single" w:sz="4" w:space="0" w:color="auto"/>
          </w:tcBorders>
          <w:vAlign w:val="center"/>
        </w:tcPr>
        <w:p w14:paraId="3E9E1DA2" w14:textId="77777777" w:rsidR="006E4161" w:rsidRPr="00682868" w:rsidRDefault="006E4161" w:rsidP="006E4161">
          <w:pPr>
            <w:pStyle w:val="Cabealho"/>
            <w:jc w:val="center"/>
          </w:pPr>
          <w:r w:rsidRPr="00682868">
            <w:rPr>
              <w:b/>
            </w:rPr>
            <w:fldChar w:fldCharType="begin"/>
          </w:r>
          <w:r w:rsidRPr="00682868">
            <w:rPr>
              <w:b/>
            </w:rPr>
            <w:instrText xml:space="preserve"> PAGE   \* MERGEFORMAT </w:instrText>
          </w:r>
          <w:r w:rsidRPr="00682868">
            <w:rPr>
              <w:b/>
            </w:rPr>
            <w:fldChar w:fldCharType="separate"/>
          </w:r>
          <w:r w:rsidR="00AB0291">
            <w:rPr>
              <w:b/>
              <w:noProof/>
            </w:rPr>
            <w:t>1</w:t>
          </w:r>
          <w:r w:rsidRPr="00682868">
            <w:rPr>
              <w:b/>
            </w:rPr>
            <w:fldChar w:fldCharType="end"/>
          </w:r>
          <w:r w:rsidRPr="00682868">
            <w:rPr>
              <w:b/>
            </w:rPr>
            <w:t>/</w:t>
          </w:r>
          <w:fldSimple w:instr=" NUMPAGES   \* MERGEFORMAT ">
            <w:r w:rsidR="00AB0291" w:rsidRPr="00AB0291">
              <w:rPr>
                <w:b/>
                <w:noProof/>
              </w:rPr>
              <w:t>2</w:t>
            </w:r>
          </w:fldSimple>
        </w:p>
      </w:tc>
    </w:tr>
    <w:tr w:rsidR="006E4161" w:rsidRPr="00682868" w14:paraId="2388B1AE" w14:textId="77777777" w:rsidTr="00212ADE">
      <w:trPr>
        <w:trHeight w:val="245"/>
      </w:trPr>
      <w:tc>
        <w:tcPr>
          <w:tcW w:w="1702" w:type="dxa"/>
          <w:tcBorders>
            <w:left w:val="single" w:sz="4" w:space="0" w:color="auto"/>
            <w:bottom w:val="single" w:sz="4" w:space="0" w:color="auto"/>
            <w:right w:val="single" w:sz="4" w:space="0" w:color="auto"/>
          </w:tcBorders>
          <w:vAlign w:val="center"/>
        </w:tcPr>
        <w:p w14:paraId="003A1C46" w14:textId="77777777" w:rsidR="006E4161" w:rsidRPr="00682868" w:rsidRDefault="006E4161" w:rsidP="006E4161">
          <w:pPr>
            <w:pStyle w:val="Cabealho"/>
            <w:jc w:val="center"/>
            <w:rPr>
              <w:lang w:val="en-US"/>
            </w:rPr>
          </w:pPr>
          <w:r w:rsidRPr="00A66A8B">
            <w:rPr>
              <w:sz w:val="20"/>
              <w:szCs w:val="20"/>
              <w:lang w:val="en-US"/>
            </w:rPr>
            <w:t>IAS-RG-0223</w:t>
          </w:r>
        </w:p>
      </w:tc>
      <w:tc>
        <w:tcPr>
          <w:tcW w:w="5730" w:type="dxa"/>
          <w:tcBorders>
            <w:left w:val="single" w:sz="4" w:space="0" w:color="auto"/>
            <w:bottom w:val="single" w:sz="4" w:space="0" w:color="auto"/>
            <w:right w:val="single" w:sz="4" w:space="0" w:color="auto"/>
          </w:tcBorders>
        </w:tcPr>
        <w:p w14:paraId="505B5C4E" w14:textId="19428030" w:rsidR="006E4161" w:rsidRPr="00682868" w:rsidRDefault="00A66A8B" w:rsidP="00A66A8B">
          <w:pPr>
            <w:pStyle w:val="Cabealho"/>
            <w:jc w:val="center"/>
            <w:rPr>
              <w:i/>
              <w:lang w:val="en-US"/>
            </w:rPr>
          </w:pPr>
          <w:r w:rsidRPr="00C51AE2">
            <w:rPr>
              <w:i/>
              <w:sz w:val="18"/>
              <w:szCs w:val="18"/>
              <w:lang w:val="en-US"/>
            </w:rPr>
            <w:t>SERVICE</w:t>
          </w:r>
          <w:r w:rsidRPr="00682868">
            <w:rPr>
              <w:i/>
              <w:lang w:val="en-US"/>
            </w:rPr>
            <w:t xml:space="preserve"> </w:t>
          </w:r>
          <w:r w:rsidRPr="00C51AE2">
            <w:rPr>
              <w:i/>
              <w:sz w:val="18"/>
              <w:szCs w:val="18"/>
              <w:lang w:val="en-US"/>
            </w:rPr>
            <w:t>SHEET</w:t>
          </w:r>
        </w:p>
      </w:tc>
      <w:tc>
        <w:tcPr>
          <w:tcW w:w="957" w:type="dxa"/>
          <w:tcBorders>
            <w:left w:val="single" w:sz="4" w:space="0" w:color="auto"/>
            <w:bottom w:val="single" w:sz="4" w:space="0" w:color="auto"/>
          </w:tcBorders>
        </w:tcPr>
        <w:p w14:paraId="5BF102FD" w14:textId="77777777" w:rsidR="006E4161" w:rsidRPr="00682868" w:rsidRDefault="006E4161" w:rsidP="00A66A8B">
          <w:pPr>
            <w:pStyle w:val="Cabealho"/>
            <w:jc w:val="center"/>
            <w:rPr>
              <w:lang w:val="en-US"/>
            </w:rPr>
          </w:pPr>
          <w:r w:rsidRPr="00C51AE2">
            <w:rPr>
              <w:i/>
              <w:sz w:val="16"/>
            </w:rPr>
            <w:t>PAGE</w:t>
          </w:r>
        </w:p>
      </w:tc>
      <w:tc>
        <w:tcPr>
          <w:tcW w:w="825" w:type="dxa"/>
          <w:vMerge/>
          <w:tcBorders>
            <w:bottom w:val="single" w:sz="4" w:space="0" w:color="auto"/>
            <w:right w:val="single" w:sz="4" w:space="0" w:color="auto"/>
          </w:tcBorders>
          <w:vAlign w:val="center"/>
        </w:tcPr>
        <w:p w14:paraId="480C864A" w14:textId="77777777" w:rsidR="006E4161" w:rsidRPr="00682868" w:rsidRDefault="006E4161" w:rsidP="006E4161">
          <w:pPr>
            <w:pStyle w:val="Cabealho"/>
            <w:rPr>
              <w:lang w:val="en-US"/>
            </w:rPr>
          </w:pPr>
        </w:p>
      </w:tc>
    </w:tr>
  </w:tbl>
  <w:p w14:paraId="4E153029" w14:textId="77777777" w:rsidR="006E4161" w:rsidRPr="00C51AE2" w:rsidRDefault="006E4161" w:rsidP="005144AE">
    <w:pPr>
      <w:pStyle w:val="Cabealh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3591"/>
    <w:multiLevelType w:val="hybridMultilevel"/>
    <w:tmpl w:val="F4B09FF8"/>
    <w:lvl w:ilvl="0" w:tplc="8EC6EBA0">
      <w:start w:val="1"/>
      <w:numFmt w:val="lowerLetter"/>
      <w:lvlText w:val="%1."/>
      <w:lvlJc w:val="left"/>
      <w:pPr>
        <w:ind w:left="1033" w:hanging="360"/>
      </w:pPr>
      <w:rPr>
        <w:b/>
        <w:bCs/>
      </w:rPr>
    </w:lvl>
    <w:lvl w:ilvl="1" w:tplc="04160019" w:tentative="1">
      <w:start w:val="1"/>
      <w:numFmt w:val="lowerLetter"/>
      <w:lvlText w:val="%2."/>
      <w:lvlJc w:val="left"/>
      <w:pPr>
        <w:ind w:left="1753" w:hanging="360"/>
      </w:pPr>
    </w:lvl>
    <w:lvl w:ilvl="2" w:tplc="0416001B" w:tentative="1">
      <w:start w:val="1"/>
      <w:numFmt w:val="lowerRoman"/>
      <w:lvlText w:val="%3."/>
      <w:lvlJc w:val="right"/>
      <w:pPr>
        <w:ind w:left="2473" w:hanging="180"/>
      </w:pPr>
    </w:lvl>
    <w:lvl w:ilvl="3" w:tplc="0416000F" w:tentative="1">
      <w:start w:val="1"/>
      <w:numFmt w:val="decimal"/>
      <w:lvlText w:val="%4."/>
      <w:lvlJc w:val="left"/>
      <w:pPr>
        <w:ind w:left="3193" w:hanging="360"/>
      </w:pPr>
    </w:lvl>
    <w:lvl w:ilvl="4" w:tplc="04160019" w:tentative="1">
      <w:start w:val="1"/>
      <w:numFmt w:val="lowerLetter"/>
      <w:lvlText w:val="%5."/>
      <w:lvlJc w:val="left"/>
      <w:pPr>
        <w:ind w:left="3913" w:hanging="360"/>
      </w:pPr>
    </w:lvl>
    <w:lvl w:ilvl="5" w:tplc="0416001B" w:tentative="1">
      <w:start w:val="1"/>
      <w:numFmt w:val="lowerRoman"/>
      <w:lvlText w:val="%6."/>
      <w:lvlJc w:val="right"/>
      <w:pPr>
        <w:ind w:left="4633" w:hanging="180"/>
      </w:pPr>
    </w:lvl>
    <w:lvl w:ilvl="6" w:tplc="0416000F" w:tentative="1">
      <w:start w:val="1"/>
      <w:numFmt w:val="decimal"/>
      <w:lvlText w:val="%7."/>
      <w:lvlJc w:val="left"/>
      <w:pPr>
        <w:ind w:left="5353" w:hanging="360"/>
      </w:pPr>
    </w:lvl>
    <w:lvl w:ilvl="7" w:tplc="04160019" w:tentative="1">
      <w:start w:val="1"/>
      <w:numFmt w:val="lowerLetter"/>
      <w:lvlText w:val="%8."/>
      <w:lvlJc w:val="left"/>
      <w:pPr>
        <w:ind w:left="6073" w:hanging="360"/>
      </w:pPr>
    </w:lvl>
    <w:lvl w:ilvl="8" w:tplc="0416001B" w:tentative="1">
      <w:start w:val="1"/>
      <w:numFmt w:val="lowerRoman"/>
      <w:lvlText w:val="%9."/>
      <w:lvlJc w:val="right"/>
      <w:pPr>
        <w:ind w:left="6793" w:hanging="180"/>
      </w:pPr>
    </w:lvl>
  </w:abstractNum>
  <w:abstractNum w:abstractNumId="1" w15:restartNumberingAfterBreak="0">
    <w:nsid w:val="117971E4"/>
    <w:multiLevelType w:val="hybridMultilevel"/>
    <w:tmpl w:val="29C4B710"/>
    <w:lvl w:ilvl="0" w:tplc="A1CCA2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4467432"/>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 w15:restartNumberingAfterBreak="0">
    <w:nsid w:val="15D24F79"/>
    <w:multiLevelType w:val="hybridMultilevel"/>
    <w:tmpl w:val="AFE0CB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7B0015F"/>
    <w:multiLevelType w:val="hybridMultilevel"/>
    <w:tmpl w:val="9D601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B4E463B"/>
    <w:multiLevelType w:val="hybridMultilevel"/>
    <w:tmpl w:val="3248668C"/>
    <w:lvl w:ilvl="0" w:tplc="04160015">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C8022CB"/>
    <w:multiLevelType w:val="hybridMultilevel"/>
    <w:tmpl w:val="F07ECB7C"/>
    <w:lvl w:ilvl="0" w:tplc="082CEBE2">
      <w:start w:val="1"/>
      <w:numFmt w:val="decimal"/>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7" w15:restartNumberingAfterBreak="0">
    <w:nsid w:val="1CAB7AAF"/>
    <w:multiLevelType w:val="hybridMultilevel"/>
    <w:tmpl w:val="604CC5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CF05E01"/>
    <w:multiLevelType w:val="hybridMultilevel"/>
    <w:tmpl w:val="C436DAFE"/>
    <w:lvl w:ilvl="0" w:tplc="F8C2F26E">
      <w:start w:val="1"/>
      <w:numFmt w:val="lowerRoman"/>
      <w:pStyle w:val="LitsaPortugus"/>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9845CB8"/>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0" w15:restartNumberingAfterBreak="0">
    <w:nsid w:val="36D84923"/>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1" w15:restartNumberingAfterBreak="0">
    <w:nsid w:val="373B1CCC"/>
    <w:multiLevelType w:val="hybridMultilevel"/>
    <w:tmpl w:val="1188FE82"/>
    <w:lvl w:ilvl="0" w:tplc="478653D2">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408C7A0B"/>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3" w15:restartNumberingAfterBreak="0">
    <w:nsid w:val="41B04A39"/>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4" w15:restartNumberingAfterBreak="0">
    <w:nsid w:val="46654181"/>
    <w:multiLevelType w:val="hybridMultilevel"/>
    <w:tmpl w:val="FA8C8556"/>
    <w:lvl w:ilvl="0" w:tplc="0818E14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9271074"/>
    <w:multiLevelType w:val="hybridMultilevel"/>
    <w:tmpl w:val="5E24EBBE"/>
    <w:lvl w:ilvl="0" w:tplc="094020EC">
      <w:start w:val="8"/>
      <w:numFmt w:val="bullet"/>
      <w:lvlText w:val=""/>
      <w:lvlJc w:val="left"/>
      <w:pPr>
        <w:ind w:left="720" w:hanging="360"/>
      </w:pPr>
      <w:rPr>
        <w:rFonts w:ascii="Symbol" w:eastAsiaTheme="minorHAnsi" w:hAnsi="Symbol" w:cstheme="minorBid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4C162895"/>
    <w:multiLevelType w:val="hybridMultilevel"/>
    <w:tmpl w:val="64D0ECBA"/>
    <w:lvl w:ilvl="0" w:tplc="56B011D6">
      <w:start w:val="1"/>
      <w:numFmt w:val="decimal"/>
      <w:lvlText w:val="%1."/>
      <w:lvlJc w:val="left"/>
      <w:pPr>
        <w:ind w:left="663" w:hanging="360"/>
      </w:pPr>
      <w:rPr>
        <w:b/>
        <w:bCs/>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7" w15:restartNumberingAfterBreak="0">
    <w:nsid w:val="4C9F3D57"/>
    <w:multiLevelType w:val="multilevel"/>
    <w:tmpl w:val="5D3889E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135C77"/>
    <w:multiLevelType w:val="hybridMultilevel"/>
    <w:tmpl w:val="BD2A6D32"/>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19" w15:restartNumberingAfterBreak="0">
    <w:nsid w:val="4F27621E"/>
    <w:multiLevelType w:val="hybridMultilevel"/>
    <w:tmpl w:val="18DE4B60"/>
    <w:lvl w:ilvl="0" w:tplc="17F0B54C">
      <w:start w:val="1"/>
      <w:numFmt w:val="lowerLetter"/>
      <w:lvlText w:val="%1."/>
      <w:lvlJc w:val="left"/>
      <w:pPr>
        <w:ind w:left="663" w:hanging="360"/>
      </w:pPr>
      <w:rPr>
        <w:b/>
        <w:bCs/>
        <w:i w:val="0"/>
        <w:iCs w:val="0"/>
        <w:sz w:val="22"/>
        <w:szCs w:val="22"/>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0" w15:restartNumberingAfterBreak="0">
    <w:nsid w:val="54255353"/>
    <w:multiLevelType w:val="hybridMultilevel"/>
    <w:tmpl w:val="E01898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C3E11AE"/>
    <w:multiLevelType w:val="hybridMultilevel"/>
    <w:tmpl w:val="CFDE002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99C5B26"/>
    <w:multiLevelType w:val="hybridMultilevel"/>
    <w:tmpl w:val="094ABF0C"/>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3" w15:restartNumberingAfterBreak="0">
    <w:nsid w:val="6B9341B9"/>
    <w:multiLevelType w:val="hybridMultilevel"/>
    <w:tmpl w:val="907423FA"/>
    <w:lvl w:ilvl="0" w:tplc="18641254">
      <w:start w:val="1"/>
      <w:numFmt w:val="decimal"/>
      <w:lvlText w:val="(%1)"/>
      <w:lvlJc w:val="left"/>
      <w:pPr>
        <w:ind w:left="720" w:hanging="360"/>
      </w:pPr>
      <w:rPr>
        <w:rFonts w:asciiTheme="minorHAnsi" w:hAnsiTheme="minorHAnsi" w:cstheme="minorHAnsi" w:hint="default"/>
        <w:i/>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C69571F"/>
    <w:multiLevelType w:val="hybridMultilevel"/>
    <w:tmpl w:val="B0A2E8FE"/>
    <w:lvl w:ilvl="0" w:tplc="EBD4CDCA">
      <w:start w:val="1"/>
      <w:numFmt w:val="decimal"/>
      <w:lvlText w:val="(%1)"/>
      <w:lvlJc w:val="left"/>
      <w:pPr>
        <w:ind w:left="720" w:hanging="360"/>
      </w:pPr>
      <w:rPr>
        <w:rFonts w:cstheme="minorBidi" w:hint="default"/>
        <w:b w:val="0"/>
        <w:bCs w:val="0"/>
        <w:i/>
        <w:iCs/>
        <w:color w:val="808080" w:themeColor="background1" w:themeShade="80"/>
        <w:sz w:val="16"/>
        <w:szCs w:val="8"/>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8291DBF"/>
    <w:multiLevelType w:val="hybridMultilevel"/>
    <w:tmpl w:val="75AEEEC4"/>
    <w:lvl w:ilvl="0" w:tplc="7DE2C93C">
      <w:start w:val="1"/>
      <w:numFmt w:val="decimal"/>
      <w:lvlText w:val="%1."/>
      <w:lvlJc w:val="left"/>
      <w:pPr>
        <w:ind w:left="663" w:hanging="360"/>
      </w:pPr>
      <w:rPr>
        <w:b/>
        <w:bCs/>
        <w:sz w:val="20"/>
        <w:szCs w:val="20"/>
      </w:r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num w:numId="1" w16cid:durableId="1334071270">
    <w:abstractNumId w:val="17"/>
  </w:num>
  <w:num w:numId="2" w16cid:durableId="1988510315">
    <w:abstractNumId w:val="8"/>
  </w:num>
  <w:num w:numId="3" w16cid:durableId="2128961946">
    <w:abstractNumId w:val="8"/>
    <w:lvlOverride w:ilvl="0">
      <w:startOverride w:val="1"/>
    </w:lvlOverride>
  </w:num>
  <w:num w:numId="4" w16cid:durableId="806972467">
    <w:abstractNumId w:val="8"/>
  </w:num>
  <w:num w:numId="5" w16cid:durableId="85422552">
    <w:abstractNumId w:val="8"/>
    <w:lvlOverride w:ilvl="0">
      <w:startOverride w:val="1"/>
    </w:lvlOverride>
  </w:num>
  <w:num w:numId="6" w16cid:durableId="1957103761">
    <w:abstractNumId w:val="8"/>
  </w:num>
  <w:num w:numId="7" w16cid:durableId="1135021504">
    <w:abstractNumId w:val="8"/>
    <w:lvlOverride w:ilvl="0">
      <w:startOverride w:val="1"/>
    </w:lvlOverride>
  </w:num>
  <w:num w:numId="8" w16cid:durableId="1320382787">
    <w:abstractNumId w:val="8"/>
  </w:num>
  <w:num w:numId="9" w16cid:durableId="1668242329">
    <w:abstractNumId w:val="4"/>
  </w:num>
  <w:num w:numId="10" w16cid:durableId="46879970">
    <w:abstractNumId w:val="20"/>
  </w:num>
  <w:num w:numId="11" w16cid:durableId="2086032640">
    <w:abstractNumId w:val="3"/>
  </w:num>
  <w:num w:numId="12" w16cid:durableId="1186793500">
    <w:abstractNumId w:val="7"/>
  </w:num>
  <w:num w:numId="13" w16cid:durableId="140775990">
    <w:abstractNumId w:val="5"/>
  </w:num>
  <w:num w:numId="14" w16cid:durableId="1097599896">
    <w:abstractNumId w:val="23"/>
  </w:num>
  <w:num w:numId="15" w16cid:durableId="1276475152">
    <w:abstractNumId w:val="1"/>
  </w:num>
  <w:num w:numId="16" w16cid:durableId="1858035941">
    <w:abstractNumId w:val="15"/>
  </w:num>
  <w:num w:numId="17" w16cid:durableId="1336493725">
    <w:abstractNumId w:val="11"/>
  </w:num>
  <w:num w:numId="18" w16cid:durableId="1006133320">
    <w:abstractNumId w:val="14"/>
  </w:num>
  <w:num w:numId="19" w16cid:durableId="1710952404">
    <w:abstractNumId w:val="24"/>
  </w:num>
  <w:num w:numId="20" w16cid:durableId="1149859563">
    <w:abstractNumId w:val="6"/>
  </w:num>
  <w:num w:numId="21" w16cid:durableId="666321502">
    <w:abstractNumId w:val="12"/>
  </w:num>
  <w:num w:numId="22" w16cid:durableId="671025582">
    <w:abstractNumId w:val="22"/>
  </w:num>
  <w:num w:numId="23" w16cid:durableId="830755379">
    <w:abstractNumId w:val="13"/>
  </w:num>
  <w:num w:numId="24" w16cid:durableId="1699427960">
    <w:abstractNumId w:val="18"/>
  </w:num>
  <w:num w:numId="25" w16cid:durableId="29962734">
    <w:abstractNumId w:val="2"/>
  </w:num>
  <w:num w:numId="26" w16cid:durableId="1754547256">
    <w:abstractNumId w:val="25"/>
  </w:num>
  <w:num w:numId="27" w16cid:durableId="1677686768">
    <w:abstractNumId w:val="9"/>
  </w:num>
  <w:num w:numId="28" w16cid:durableId="1565530286">
    <w:abstractNumId w:val="21"/>
  </w:num>
  <w:num w:numId="29" w16cid:durableId="1090734069">
    <w:abstractNumId w:val="10"/>
  </w:num>
  <w:num w:numId="30" w16cid:durableId="726496910">
    <w:abstractNumId w:val="19"/>
  </w:num>
  <w:num w:numId="31" w16cid:durableId="1258295809">
    <w:abstractNumId w:val="16"/>
  </w:num>
  <w:num w:numId="32" w16cid:durableId="1319498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01A"/>
    <w:rsid w:val="000002C9"/>
    <w:rsid w:val="00001188"/>
    <w:rsid w:val="00002E97"/>
    <w:rsid w:val="00006986"/>
    <w:rsid w:val="00007ED4"/>
    <w:rsid w:val="00010736"/>
    <w:rsid w:val="00011052"/>
    <w:rsid w:val="0001413C"/>
    <w:rsid w:val="00020514"/>
    <w:rsid w:val="0002445A"/>
    <w:rsid w:val="000258DE"/>
    <w:rsid w:val="00031462"/>
    <w:rsid w:val="00031465"/>
    <w:rsid w:val="00034B13"/>
    <w:rsid w:val="00037806"/>
    <w:rsid w:val="0004281E"/>
    <w:rsid w:val="00057C72"/>
    <w:rsid w:val="00060B02"/>
    <w:rsid w:val="0007190F"/>
    <w:rsid w:val="000769CE"/>
    <w:rsid w:val="00081AAC"/>
    <w:rsid w:val="00083005"/>
    <w:rsid w:val="00084635"/>
    <w:rsid w:val="00094B20"/>
    <w:rsid w:val="000A45F1"/>
    <w:rsid w:val="000A5875"/>
    <w:rsid w:val="000B3CAE"/>
    <w:rsid w:val="000B4CF0"/>
    <w:rsid w:val="000B4E4C"/>
    <w:rsid w:val="000B6A27"/>
    <w:rsid w:val="000C3AAD"/>
    <w:rsid w:val="000C4C9A"/>
    <w:rsid w:val="000E212B"/>
    <w:rsid w:val="000E5F19"/>
    <w:rsid w:val="000E7338"/>
    <w:rsid w:val="000F03B8"/>
    <w:rsid w:val="000F56A6"/>
    <w:rsid w:val="000F6561"/>
    <w:rsid w:val="00102B0A"/>
    <w:rsid w:val="0010768E"/>
    <w:rsid w:val="001257B5"/>
    <w:rsid w:val="001264FD"/>
    <w:rsid w:val="00127535"/>
    <w:rsid w:val="00134C34"/>
    <w:rsid w:val="00136AB9"/>
    <w:rsid w:val="001371B4"/>
    <w:rsid w:val="00137F43"/>
    <w:rsid w:val="00140A92"/>
    <w:rsid w:val="00142C6D"/>
    <w:rsid w:val="001443C9"/>
    <w:rsid w:val="00146541"/>
    <w:rsid w:val="00147F11"/>
    <w:rsid w:val="0015379A"/>
    <w:rsid w:val="00162E6B"/>
    <w:rsid w:val="00190B50"/>
    <w:rsid w:val="00194230"/>
    <w:rsid w:val="00194F18"/>
    <w:rsid w:val="00196A5D"/>
    <w:rsid w:val="001A70CC"/>
    <w:rsid w:val="001B02F3"/>
    <w:rsid w:val="001B0D53"/>
    <w:rsid w:val="001B1661"/>
    <w:rsid w:val="001B308C"/>
    <w:rsid w:val="001B424E"/>
    <w:rsid w:val="001C0569"/>
    <w:rsid w:val="001C2C26"/>
    <w:rsid w:val="001C5406"/>
    <w:rsid w:val="001C671E"/>
    <w:rsid w:val="001D17DE"/>
    <w:rsid w:val="001D348B"/>
    <w:rsid w:val="001E298D"/>
    <w:rsid w:val="001E7676"/>
    <w:rsid w:val="001E7D09"/>
    <w:rsid w:val="001F04FE"/>
    <w:rsid w:val="001F1D90"/>
    <w:rsid w:val="00205881"/>
    <w:rsid w:val="00207285"/>
    <w:rsid w:val="00210366"/>
    <w:rsid w:val="00210946"/>
    <w:rsid w:val="00212610"/>
    <w:rsid w:val="00212ADE"/>
    <w:rsid w:val="002145D3"/>
    <w:rsid w:val="00222D76"/>
    <w:rsid w:val="00222FD7"/>
    <w:rsid w:val="002232CA"/>
    <w:rsid w:val="0022338B"/>
    <w:rsid w:val="00225290"/>
    <w:rsid w:val="002265F9"/>
    <w:rsid w:val="00230F73"/>
    <w:rsid w:val="00236FCA"/>
    <w:rsid w:val="00243193"/>
    <w:rsid w:val="002446EC"/>
    <w:rsid w:val="00251519"/>
    <w:rsid w:val="002555E2"/>
    <w:rsid w:val="00256EE2"/>
    <w:rsid w:val="002604AF"/>
    <w:rsid w:val="00262DD7"/>
    <w:rsid w:val="00264DE2"/>
    <w:rsid w:val="00274C8A"/>
    <w:rsid w:val="00276CB9"/>
    <w:rsid w:val="00277F51"/>
    <w:rsid w:val="002828B0"/>
    <w:rsid w:val="00287198"/>
    <w:rsid w:val="00287882"/>
    <w:rsid w:val="0029156F"/>
    <w:rsid w:val="002969E4"/>
    <w:rsid w:val="002A03DC"/>
    <w:rsid w:val="002A1A67"/>
    <w:rsid w:val="002C0D8F"/>
    <w:rsid w:val="002C77A5"/>
    <w:rsid w:val="002D0299"/>
    <w:rsid w:val="002D0AC5"/>
    <w:rsid w:val="002D10E9"/>
    <w:rsid w:val="002D1E38"/>
    <w:rsid w:val="002D1F95"/>
    <w:rsid w:val="002D3E4D"/>
    <w:rsid w:val="002D55BA"/>
    <w:rsid w:val="002D58A4"/>
    <w:rsid w:val="002D70C9"/>
    <w:rsid w:val="002E36DA"/>
    <w:rsid w:val="002E4F8F"/>
    <w:rsid w:val="002E6719"/>
    <w:rsid w:val="002F04FD"/>
    <w:rsid w:val="002F05E6"/>
    <w:rsid w:val="002F3168"/>
    <w:rsid w:val="002F3990"/>
    <w:rsid w:val="002F4D67"/>
    <w:rsid w:val="002F5D83"/>
    <w:rsid w:val="0030030E"/>
    <w:rsid w:val="0030445A"/>
    <w:rsid w:val="003119B5"/>
    <w:rsid w:val="00322C37"/>
    <w:rsid w:val="00323115"/>
    <w:rsid w:val="00332578"/>
    <w:rsid w:val="003342EF"/>
    <w:rsid w:val="00337048"/>
    <w:rsid w:val="0034270E"/>
    <w:rsid w:val="00346981"/>
    <w:rsid w:val="00347597"/>
    <w:rsid w:val="0035291E"/>
    <w:rsid w:val="00357EDE"/>
    <w:rsid w:val="00360820"/>
    <w:rsid w:val="00363775"/>
    <w:rsid w:val="00364A48"/>
    <w:rsid w:val="00367961"/>
    <w:rsid w:val="003707FB"/>
    <w:rsid w:val="00372499"/>
    <w:rsid w:val="003779AD"/>
    <w:rsid w:val="00380E6A"/>
    <w:rsid w:val="003925AD"/>
    <w:rsid w:val="003931A2"/>
    <w:rsid w:val="00394021"/>
    <w:rsid w:val="003A09E0"/>
    <w:rsid w:val="003B068D"/>
    <w:rsid w:val="003B35E0"/>
    <w:rsid w:val="003B4A08"/>
    <w:rsid w:val="003B7830"/>
    <w:rsid w:val="003C0537"/>
    <w:rsid w:val="003C18DF"/>
    <w:rsid w:val="003C3C47"/>
    <w:rsid w:val="003C5A1D"/>
    <w:rsid w:val="003C6755"/>
    <w:rsid w:val="003C7658"/>
    <w:rsid w:val="003E0199"/>
    <w:rsid w:val="003E19D9"/>
    <w:rsid w:val="003E325B"/>
    <w:rsid w:val="003E7C1A"/>
    <w:rsid w:val="003F41AF"/>
    <w:rsid w:val="00400C78"/>
    <w:rsid w:val="004044B8"/>
    <w:rsid w:val="00406C4E"/>
    <w:rsid w:val="00407DA8"/>
    <w:rsid w:val="00411A0E"/>
    <w:rsid w:val="00415109"/>
    <w:rsid w:val="00417C97"/>
    <w:rsid w:val="0042015B"/>
    <w:rsid w:val="0042072A"/>
    <w:rsid w:val="00422FC6"/>
    <w:rsid w:val="0042322C"/>
    <w:rsid w:val="0043422D"/>
    <w:rsid w:val="00434503"/>
    <w:rsid w:val="004350AA"/>
    <w:rsid w:val="00435506"/>
    <w:rsid w:val="00442B2E"/>
    <w:rsid w:val="004430E2"/>
    <w:rsid w:val="00443C25"/>
    <w:rsid w:val="00444BA6"/>
    <w:rsid w:val="004470FF"/>
    <w:rsid w:val="00466C3F"/>
    <w:rsid w:val="00473F39"/>
    <w:rsid w:val="00481CC6"/>
    <w:rsid w:val="00486E36"/>
    <w:rsid w:val="00487856"/>
    <w:rsid w:val="0049007B"/>
    <w:rsid w:val="004927DE"/>
    <w:rsid w:val="004942B6"/>
    <w:rsid w:val="004967A4"/>
    <w:rsid w:val="004A09B4"/>
    <w:rsid w:val="004A3722"/>
    <w:rsid w:val="004A4A6D"/>
    <w:rsid w:val="004B1DCE"/>
    <w:rsid w:val="004B3F18"/>
    <w:rsid w:val="004B4801"/>
    <w:rsid w:val="004B7005"/>
    <w:rsid w:val="004C113B"/>
    <w:rsid w:val="004C157F"/>
    <w:rsid w:val="004C6538"/>
    <w:rsid w:val="004D2528"/>
    <w:rsid w:val="004D57E6"/>
    <w:rsid w:val="004E28A1"/>
    <w:rsid w:val="004E48ED"/>
    <w:rsid w:val="004E4DB6"/>
    <w:rsid w:val="004E6921"/>
    <w:rsid w:val="004E7737"/>
    <w:rsid w:val="004F5E20"/>
    <w:rsid w:val="004F63A7"/>
    <w:rsid w:val="005014C4"/>
    <w:rsid w:val="00503455"/>
    <w:rsid w:val="00504332"/>
    <w:rsid w:val="005144AE"/>
    <w:rsid w:val="005164F6"/>
    <w:rsid w:val="005244A0"/>
    <w:rsid w:val="00531A64"/>
    <w:rsid w:val="0054750E"/>
    <w:rsid w:val="00551EB7"/>
    <w:rsid w:val="00552B76"/>
    <w:rsid w:val="0056478F"/>
    <w:rsid w:val="00571601"/>
    <w:rsid w:val="00582ACE"/>
    <w:rsid w:val="005911B5"/>
    <w:rsid w:val="00592B50"/>
    <w:rsid w:val="00592CCF"/>
    <w:rsid w:val="00595879"/>
    <w:rsid w:val="0059785E"/>
    <w:rsid w:val="005A041E"/>
    <w:rsid w:val="005A2CF0"/>
    <w:rsid w:val="005A585F"/>
    <w:rsid w:val="005A5C5C"/>
    <w:rsid w:val="005A6605"/>
    <w:rsid w:val="005A7520"/>
    <w:rsid w:val="005B48B4"/>
    <w:rsid w:val="005C0D00"/>
    <w:rsid w:val="005C46CF"/>
    <w:rsid w:val="005D2D83"/>
    <w:rsid w:val="005D51E8"/>
    <w:rsid w:val="005D5FD8"/>
    <w:rsid w:val="005D6EA4"/>
    <w:rsid w:val="005D7929"/>
    <w:rsid w:val="005E3417"/>
    <w:rsid w:val="005E488C"/>
    <w:rsid w:val="005E491F"/>
    <w:rsid w:val="005E58A5"/>
    <w:rsid w:val="005E6768"/>
    <w:rsid w:val="005E7B34"/>
    <w:rsid w:val="005F2D4B"/>
    <w:rsid w:val="005F6698"/>
    <w:rsid w:val="005F6AB4"/>
    <w:rsid w:val="00601699"/>
    <w:rsid w:val="00603119"/>
    <w:rsid w:val="006032F3"/>
    <w:rsid w:val="00617AC2"/>
    <w:rsid w:val="00620F4B"/>
    <w:rsid w:val="00624F55"/>
    <w:rsid w:val="00632901"/>
    <w:rsid w:val="006338B1"/>
    <w:rsid w:val="00636B47"/>
    <w:rsid w:val="006373AA"/>
    <w:rsid w:val="00643874"/>
    <w:rsid w:val="0064569F"/>
    <w:rsid w:val="0064692F"/>
    <w:rsid w:val="00667CE0"/>
    <w:rsid w:val="00674099"/>
    <w:rsid w:val="00675FC3"/>
    <w:rsid w:val="00676241"/>
    <w:rsid w:val="006808F8"/>
    <w:rsid w:val="00683DC1"/>
    <w:rsid w:val="0068521B"/>
    <w:rsid w:val="00685A30"/>
    <w:rsid w:val="00692C7B"/>
    <w:rsid w:val="006955C1"/>
    <w:rsid w:val="006956CE"/>
    <w:rsid w:val="006A4256"/>
    <w:rsid w:val="006B2953"/>
    <w:rsid w:val="006C24AD"/>
    <w:rsid w:val="006C34F4"/>
    <w:rsid w:val="006C4287"/>
    <w:rsid w:val="006C4635"/>
    <w:rsid w:val="006C46E6"/>
    <w:rsid w:val="006D013E"/>
    <w:rsid w:val="006D1B76"/>
    <w:rsid w:val="006E4161"/>
    <w:rsid w:val="006E4324"/>
    <w:rsid w:val="006F4D8E"/>
    <w:rsid w:val="007033E3"/>
    <w:rsid w:val="00704677"/>
    <w:rsid w:val="007106F9"/>
    <w:rsid w:val="0071179D"/>
    <w:rsid w:val="0071378D"/>
    <w:rsid w:val="00713FB1"/>
    <w:rsid w:val="0071440B"/>
    <w:rsid w:val="007209A7"/>
    <w:rsid w:val="00722696"/>
    <w:rsid w:val="00722800"/>
    <w:rsid w:val="00722AD8"/>
    <w:rsid w:val="0073629C"/>
    <w:rsid w:val="0074097E"/>
    <w:rsid w:val="00750CEE"/>
    <w:rsid w:val="00751FBD"/>
    <w:rsid w:val="00752FA3"/>
    <w:rsid w:val="00760E40"/>
    <w:rsid w:val="00761473"/>
    <w:rsid w:val="00762324"/>
    <w:rsid w:val="00762FFC"/>
    <w:rsid w:val="007630CF"/>
    <w:rsid w:val="0076779D"/>
    <w:rsid w:val="00770862"/>
    <w:rsid w:val="007708EF"/>
    <w:rsid w:val="007738F6"/>
    <w:rsid w:val="00785355"/>
    <w:rsid w:val="00792BA0"/>
    <w:rsid w:val="0079586E"/>
    <w:rsid w:val="00796E4C"/>
    <w:rsid w:val="007A17FC"/>
    <w:rsid w:val="007B3225"/>
    <w:rsid w:val="007C1460"/>
    <w:rsid w:val="007C41C5"/>
    <w:rsid w:val="007C4AC0"/>
    <w:rsid w:val="007C750F"/>
    <w:rsid w:val="007D2803"/>
    <w:rsid w:val="007D5B93"/>
    <w:rsid w:val="007E3B78"/>
    <w:rsid w:val="007E52E2"/>
    <w:rsid w:val="007F333D"/>
    <w:rsid w:val="007F5184"/>
    <w:rsid w:val="007F6E69"/>
    <w:rsid w:val="0080052C"/>
    <w:rsid w:val="00802E8E"/>
    <w:rsid w:val="0080339D"/>
    <w:rsid w:val="008062C7"/>
    <w:rsid w:val="00807570"/>
    <w:rsid w:val="008076AB"/>
    <w:rsid w:val="00807E41"/>
    <w:rsid w:val="00811E07"/>
    <w:rsid w:val="00812960"/>
    <w:rsid w:val="008137D7"/>
    <w:rsid w:val="00814C0A"/>
    <w:rsid w:val="0082409E"/>
    <w:rsid w:val="00824DEA"/>
    <w:rsid w:val="008251F8"/>
    <w:rsid w:val="008338E0"/>
    <w:rsid w:val="0083645D"/>
    <w:rsid w:val="00836B6D"/>
    <w:rsid w:val="00837785"/>
    <w:rsid w:val="008450BF"/>
    <w:rsid w:val="00850FFE"/>
    <w:rsid w:val="00855D29"/>
    <w:rsid w:val="008614BB"/>
    <w:rsid w:val="00861656"/>
    <w:rsid w:val="00862851"/>
    <w:rsid w:val="00862F46"/>
    <w:rsid w:val="008636B9"/>
    <w:rsid w:val="008645DD"/>
    <w:rsid w:val="00870E35"/>
    <w:rsid w:val="0087300B"/>
    <w:rsid w:val="008745E8"/>
    <w:rsid w:val="00880EBF"/>
    <w:rsid w:val="008812A5"/>
    <w:rsid w:val="00884954"/>
    <w:rsid w:val="008874AE"/>
    <w:rsid w:val="00893357"/>
    <w:rsid w:val="008A0335"/>
    <w:rsid w:val="008A68AC"/>
    <w:rsid w:val="008A7F87"/>
    <w:rsid w:val="008B7729"/>
    <w:rsid w:val="008C0084"/>
    <w:rsid w:val="008C5C2E"/>
    <w:rsid w:val="008E06F5"/>
    <w:rsid w:val="008E2D39"/>
    <w:rsid w:val="008E4664"/>
    <w:rsid w:val="008E74B9"/>
    <w:rsid w:val="008F1F44"/>
    <w:rsid w:val="008F6FCA"/>
    <w:rsid w:val="009013A2"/>
    <w:rsid w:val="00904A41"/>
    <w:rsid w:val="00905E55"/>
    <w:rsid w:val="0090792C"/>
    <w:rsid w:val="0091035E"/>
    <w:rsid w:val="0091121B"/>
    <w:rsid w:val="00913611"/>
    <w:rsid w:val="0091672B"/>
    <w:rsid w:val="00923F98"/>
    <w:rsid w:val="00925C34"/>
    <w:rsid w:val="00950B63"/>
    <w:rsid w:val="009529E2"/>
    <w:rsid w:val="00952E5B"/>
    <w:rsid w:val="00954150"/>
    <w:rsid w:val="00955687"/>
    <w:rsid w:val="009601AD"/>
    <w:rsid w:val="009676AC"/>
    <w:rsid w:val="00972258"/>
    <w:rsid w:val="00974578"/>
    <w:rsid w:val="00980DEB"/>
    <w:rsid w:val="00980FF6"/>
    <w:rsid w:val="00985AE2"/>
    <w:rsid w:val="00995A80"/>
    <w:rsid w:val="009A567D"/>
    <w:rsid w:val="009A689D"/>
    <w:rsid w:val="009B2DDE"/>
    <w:rsid w:val="009B485A"/>
    <w:rsid w:val="009B6E7E"/>
    <w:rsid w:val="009C3B21"/>
    <w:rsid w:val="009D023B"/>
    <w:rsid w:val="009D12CF"/>
    <w:rsid w:val="009D5022"/>
    <w:rsid w:val="009D67EC"/>
    <w:rsid w:val="009F406B"/>
    <w:rsid w:val="009F5D20"/>
    <w:rsid w:val="00A00A09"/>
    <w:rsid w:val="00A118B8"/>
    <w:rsid w:val="00A22B0A"/>
    <w:rsid w:val="00A241A7"/>
    <w:rsid w:val="00A26EAE"/>
    <w:rsid w:val="00A33716"/>
    <w:rsid w:val="00A4370F"/>
    <w:rsid w:val="00A44191"/>
    <w:rsid w:val="00A44330"/>
    <w:rsid w:val="00A523A3"/>
    <w:rsid w:val="00A5267B"/>
    <w:rsid w:val="00A549ED"/>
    <w:rsid w:val="00A57A7F"/>
    <w:rsid w:val="00A63D08"/>
    <w:rsid w:val="00A65503"/>
    <w:rsid w:val="00A6692B"/>
    <w:rsid w:val="00A66A8B"/>
    <w:rsid w:val="00A71861"/>
    <w:rsid w:val="00A76961"/>
    <w:rsid w:val="00A77F15"/>
    <w:rsid w:val="00A82C46"/>
    <w:rsid w:val="00A87097"/>
    <w:rsid w:val="00A9008A"/>
    <w:rsid w:val="00A9294F"/>
    <w:rsid w:val="00A92AAC"/>
    <w:rsid w:val="00A962E0"/>
    <w:rsid w:val="00A96981"/>
    <w:rsid w:val="00AA344E"/>
    <w:rsid w:val="00AB0291"/>
    <w:rsid w:val="00AB04A5"/>
    <w:rsid w:val="00AB17FC"/>
    <w:rsid w:val="00AB6B88"/>
    <w:rsid w:val="00AC0298"/>
    <w:rsid w:val="00AC1AB0"/>
    <w:rsid w:val="00AC4B21"/>
    <w:rsid w:val="00AC5920"/>
    <w:rsid w:val="00AC5E01"/>
    <w:rsid w:val="00AC655F"/>
    <w:rsid w:val="00AD159C"/>
    <w:rsid w:val="00AD6A2E"/>
    <w:rsid w:val="00AE0864"/>
    <w:rsid w:val="00AE1864"/>
    <w:rsid w:val="00AE1D8E"/>
    <w:rsid w:val="00AE206C"/>
    <w:rsid w:val="00AE2EEE"/>
    <w:rsid w:val="00AE734D"/>
    <w:rsid w:val="00B00453"/>
    <w:rsid w:val="00B00C12"/>
    <w:rsid w:val="00B023EE"/>
    <w:rsid w:val="00B03979"/>
    <w:rsid w:val="00B03B7E"/>
    <w:rsid w:val="00B04283"/>
    <w:rsid w:val="00B06809"/>
    <w:rsid w:val="00B114FE"/>
    <w:rsid w:val="00B12009"/>
    <w:rsid w:val="00B13B00"/>
    <w:rsid w:val="00B14A08"/>
    <w:rsid w:val="00B1660A"/>
    <w:rsid w:val="00B217B4"/>
    <w:rsid w:val="00B22110"/>
    <w:rsid w:val="00B345F3"/>
    <w:rsid w:val="00B350EC"/>
    <w:rsid w:val="00B37410"/>
    <w:rsid w:val="00B433CC"/>
    <w:rsid w:val="00B61C24"/>
    <w:rsid w:val="00B627B2"/>
    <w:rsid w:val="00B71D11"/>
    <w:rsid w:val="00B72313"/>
    <w:rsid w:val="00B736A1"/>
    <w:rsid w:val="00B76BA6"/>
    <w:rsid w:val="00B80DAF"/>
    <w:rsid w:val="00B91C12"/>
    <w:rsid w:val="00B93D39"/>
    <w:rsid w:val="00B941D4"/>
    <w:rsid w:val="00B95451"/>
    <w:rsid w:val="00BA1BAD"/>
    <w:rsid w:val="00BA474A"/>
    <w:rsid w:val="00BA6D84"/>
    <w:rsid w:val="00BB024F"/>
    <w:rsid w:val="00BB19D6"/>
    <w:rsid w:val="00BB598E"/>
    <w:rsid w:val="00BB678A"/>
    <w:rsid w:val="00BC419F"/>
    <w:rsid w:val="00BC52CB"/>
    <w:rsid w:val="00BC5665"/>
    <w:rsid w:val="00BD41DC"/>
    <w:rsid w:val="00BD476E"/>
    <w:rsid w:val="00BD53F1"/>
    <w:rsid w:val="00BD6253"/>
    <w:rsid w:val="00BE7C20"/>
    <w:rsid w:val="00BF1BB0"/>
    <w:rsid w:val="00BF1E58"/>
    <w:rsid w:val="00BF5ED5"/>
    <w:rsid w:val="00C0084F"/>
    <w:rsid w:val="00C03193"/>
    <w:rsid w:val="00C06E6F"/>
    <w:rsid w:val="00C13149"/>
    <w:rsid w:val="00C1424D"/>
    <w:rsid w:val="00C27E4F"/>
    <w:rsid w:val="00C3036E"/>
    <w:rsid w:val="00C324E9"/>
    <w:rsid w:val="00C33E2E"/>
    <w:rsid w:val="00C405CA"/>
    <w:rsid w:val="00C417E8"/>
    <w:rsid w:val="00C43711"/>
    <w:rsid w:val="00C473CB"/>
    <w:rsid w:val="00C50193"/>
    <w:rsid w:val="00C51AE2"/>
    <w:rsid w:val="00C54227"/>
    <w:rsid w:val="00C5526A"/>
    <w:rsid w:val="00C61144"/>
    <w:rsid w:val="00C619D8"/>
    <w:rsid w:val="00C62C48"/>
    <w:rsid w:val="00C63DA5"/>
    <w:rsid w:val="00C647D6"/>
    <w:rsid w:val="00C664F0"/>
    <w:rsid w:val="00C70AB9"/>
    <w:rsid w:val="00C74C5C"/>
    <w:rsid w:val="00C80731"/>
    <w:rsid w:val="00C862C6"/>
    <w:rsid w:val="00C8707A"/>
    <w:rsid w:val="00C87FF4"/>
    <w:rsid w:val="00C91001"/>
    <w:rsid w:val="00C91669"/>
    <w:rsid w:val="00CA5091"/>
    <w:rsid w:val="00CB0FC0"/>
    <w:rsid w:val="00CB5620"/>
    <w:rsid w:val="00CC0947"/>
    <w:rsid w:val="00CC0958"/>
    <w:rsid w:val="00CC0E44"/>
    <w:rsid w:val="00CC1858"/>
    <w:rsid w:val="00CC7811"/>
    <w:rsid w:val="00CD071F"/>
    <w:rsid w:val="00CD0FE5"/>
    <w:rsid w:val="00CD5E9E"/>
    <w:rsid w:val="00CE44A8"/>
    <w:rsid w:val="00CF5224"/>
    <w:rsid w:val="00CF6A24"/>
    <w:rsid w:val="00CF7CE6"/>
    <w:rsid w:val="00D02FCC"/>
    <w:rsid w:val="00D0575A"/>
    <w:rsid w:val="00D05C73"/>
    <w:rsid w:val="00D10E9A"/>
    <w:rsid w:val="00D12172"/>
    <w:rsid w:val="00D20F89"/>
    <w:rsid w:val="00D223F3"/>
    <w:rsid w:val="00D2401F"/>
    <w:rsid w:val="00D31754"/>
    <w:rsid w:val="00D37623"/>
    <w:rsid w:val="00D4089C"/>
    <w:rsid w:val="00D44610"/>
    <w:rsid w:val="00D469D6"/>
    <w:rsid w:val="00D533F8"/>
    <w:rsid w:val="00D648BA"/>
    <w:rsid w:val="00D7001C"/>
    <w:rsid w:val="00D76C86"/>
    <w:rsid w:val="00D8188F"/>
    <w:rsid w:val="00D86451"/>
    <w:rsid w:val="00D868A7"/>
    <w:rsid w:val="00D86E56"/>
    <w:rsid w:val="00D9139E"/>
    <w:rsid w:val="00D92093"/>
    <w:rsid w:val="00D941DA"/>
    <w:rsid w:val="00D9690E"/>
    <w:rsid w:val="00DA7589"/>
    <w:rsid w:val="00DB04E8"/>
    <w:rsid w:val="00DB34CC"/>
    <w:rsid w:val="00DB3ABA"/>
    <w:rsid w:val="00DB41E7"/>
    <w:rsid w:val="00DB5863"/>
    <w:rsid w:val="00DB63D2"/>
    <w:rsid w:val="00DC2A58"/>
    <w:rsid w:val="00DC4C14"/>
    <w:rsid w:val="00DC7737"/>
    <w:rsid w:val="00DD04B8"/>
    <w:rsid w:val="00DD0883"/>
    <w:rsid w:val="00DD1780"/>
    <w:rsid w:val="00DD7160"/>
    <w:rsid w:val="00DE02AB"/>
    <w:rsid w:val="00DE1A76"/>
    <w:rsid w:val="00DE466E"/>
    <w:rsid w:val="00DE4B13"/>
    <w:rsid w:val="00DE5FB9"/>
    <w:rsid w:val="00DF4011"/>
    <w:rsid w:val="00DF6532"/>
    <w:rsid w:val="00DF66E1"/>
    <w:rsid w:val="00DF6E49"/>
    <w:rsid w:val="00E05664"/>
    <w:rsid w:val="00E07BB2"/>
    <w:rsid w:val="00E150B0"/>
    <w:rsid w:val="00E16227"/>
    <w:rsid w:val="00E16656"/>
    <w:rsid w:val="00E22ABE"/>
    <w:rsid w:val="00E24B12"/>
    <w:rsid w:val="00E278F7"/>
    <w:rsid w:val="00E326BE"/>
    <w:rsid w:val="00E3432B"/>
    <w:rsid w:val="00E41926"/>
    <w:rsid w:val="00E4256B"/>
    <w:rsid w:val="00E46BEE"/>
    <w:rsid w:val="00E5109F"/>
    <w:rsid w:val="00E5250E"/>
    <w:rsid w:val="00E56C18"/>
    <w:rsid w:val="00E60AA8"/>
    <w:rsid w:val="00E63C67"/>
    <w:rsid w:val="00E6601A"/>
    <w:rsid w:val="00E72BE6"/>
    <w:rsid w:val="00E753B4"/>
    <w:rsid w:val="00E76EDE"/>
    <w:rsid w:val="00E772C4"/>
    <w:rsid w:val="00E80B2D"/>
    <w:rsid w:val="00E81638"/>
    <w:rsid w:val="00E83407"/>
    <w:rsid w:val="00E90BBA"/>
    <w:rsid w:val="00E90C13"/>
    <w:rsid w:val="00E91609"/>
    <w:rsid w:val="00E91C94"/>
    <w:rsid w:val="00E9217F"/>
    <w:rsid w:val="00E93506"/>
    <w:rsid w:val="00E94995"/>
    <w:rsid w:val="00EB1298"/>
    <w:rsid w:val="00EB3EAE"/>
    <w:rsid w:val="00ED2B47"/>
    <w:rsid w:val="00ED3005"/>
    <w:rsid w:val="00ED4EA4"/>
    <w:rsid w:val="00ED75C3"/>
    <w:rsid w:val="00EE0C41"/>
    <w:rsid w:val="00EE2779"/>
    <w:rsid w:val="00EF20B7"/>
    <w:rsid w:val="00EF2C66"/>
    <w:rsid w:val="00EF7DC6"/>
    <w:rsid w:val="00F0014C"/>
    <w:rsid w:val="00F00953"/>
    <w:rsid w:val="00F00AA6"/>
    <w:rsid w:val="00F014AC"/>
    <w:rsid w:val="00F05712"/>
    <w:rsid w:val="00F05BDD"/>
    <w:rsid w:val="00F06746"/>
    <w:rsid w:val="00F111DD"/>
    <w:rsid w:val="00F1568E"/>
    <w:rsid w:val="00F15FD9"/>
    <w:rsid w:val="00F16316"/>
    <w:rsid w:val="00F22029"/>
    <w:rsid w:val="00F22250"/>
    <w:rsid w:val="00F31871"/>
    <w:rsid w:val="00F34F05"/>
    <w:rsid w:val="00F3640F"/>
    <w:rsid w:val="00F377F2"/>
    <w:rsid w:val="00F40489"/>
    <w:rsid w:val="00F41040"/>
    <w:rsid w:val="00F5256F"/>
    <w:rsid w:val="00F527CD"/>
    <w:rsid w:val="00F52D3C"/>
    <w:rsid w:val="00F57110"/>
    <w:rsid w:val="00F57AAB"/>
    <w:rsid w:val="00F57E0F"/>
    <w:rsid w:val="00F6112A"/>
    <w:rsid w:val="00F64C9C"/>
    <w:rsid w:val="00F657AF"/>
    <w:rsid w:val="00F65BCF"/>
    <w:rsid w:val="00F66481"/>
    <w:rsid w:val="00F86139"/>
    <w:rsid w:val="00F8627F"/>
    <w:rsid w:val="00F919B8"/>
    <w:rsid w:val="00F91FA5"/>
    <w:rsid w:val="00F947AB"/>
    <w:rsid w:val="00F956A5"/>
    <w:rsid w:val="00FA00AC"/>
    <w:rsid w:val="00FB4E27"/>
    <w:rsid w:val="00FB684F"/>
    <w:rsid w:val="00FC1E30"/>
    <w:rsid w:val="00FC3097"/>
    <w:rsid w:val="00FC56BB"/>
    <w:rsid w:val="00FC666C"/>
    <w:rsid w:val="00FC6EFF"/>
    <w:rsid w:val="00FD0B1F"/>
    <w:rsid w:val="00FD1C9F"/>
    <w:rsid w:val="00FD5103"/>
    <w:rsid w:val="00FD74B1"/>
    <w:rsid w:val="00FE0492"/>
    <w:rsid w:val="00FE388C"/>
    <w:rsid w:val="00FF49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23B19"/>
  <w15:docId w15:val="{A35D7E7E-8E43-4817-BA92-963D897A1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2E0"/>
  </w:style>
  <w:style w:type="paragraph" w:styleId="Ttulo1">
    <w:name w:val="heading 1"/>
    <w:basedOn w:val="Normal"/>
    <w:next w:val="Normal"/>
    <w:link w:val="Ttulo1Char"/>
    <w:uiPriority w:val="9"/>
    <w:qFormat/>
    <w:rsid w:val="004A09B4"/>
    <w:pPr>
      <w:keepNext/>
      <w:keepLines/>
      <w:numPr>
        <w:numId w:val="1"/>
      </w:numPr>
      <w:spacing w:after="240"/>
      <w:outlineLvl w:val="0"/>
    </w:pPr>
    <w:rPr>
      <w:rFonts w:ascii="Calibri" w:eastAsiaTheme="majorEastAsia" w:hAnsi="Calibri" w:cstheme="majorBidi"/>
      <w:b/>
      <w:bCs/>
      <w:color w:val="000000" w:themeColor="text1"/>
      <w:szCs w:val="28"/>
    </w:rPr>
  </w:style>
  <w:style w:type="paragraph" w:styleId="Ttulo2">
    <w:name w:val="heading 2"/>
    <w:basedOn w:val="Ttulo1"/>
    <w:next w:val="Normal"/>
    <w:link w:val="Ttulo2Char"/>
    <w:autoRedefine/>
    <w:uiPriority w:val="9"/>
    <w:unhideWhenUsed/>
    <w:qFormat/>
    <w:rsid w:val="004A09B4"/>
    <w:pPr>
      <w:numPr>
        <w:ilvl w:val="1"/>
      </w:numPr>
      <w:ind w:left="567" w:hanging="567"/>
      <w:jc w:val="both"/>
      <w:outlineLvl w:val="1"/>
    </w:pPr>
  </w:style>
  <w:style w:type="paragraph" w:styleId="Ttulo3">
    <w:name w:val="heading 3"/>
    <w:basedOn w:val="Ttulo2"/>
    <w:next w:val="Normal"/>
    <w:link w:val="Ttulo3Char"/>
    <w:uiPriority w:val="9"/>
    <w:unhideWhenUsed/>
    <w:qFormat/>
    <w:rsid w:val="004A09B4"/>
    <w:pPr>
      <w:numPr>
        <w:ilvl w:val="2"/>
      </w:numPr>
      <w:ind w:left="851" w:hanging="851"/>
      <w:outlineLvl w:val="2"/>
    </w:pPr>
  </w:style>
  <w:style w:type="paragraph" w:styleId="Ttulo4">
    <w:name w:val="heading 4"/>
    <w:basedOn w:val="Normal"/>
    <w:next w:val="Normal"/>
    <w:link w:val="Ttulo4Char"/>
    <w:uiPriority w:val="9"/>
    <w:unhideWhenUsed/>
    <w:qFormat/>
    <w:rsid w:val="006032F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A09B4"/>
    <w:rPr>
      <w:rFonts w:ascii="Calibri" w:eastAsiaTheme="majorEastAsia" w:hAnsi="Calibri" w:cstheme="majorBidi"/>
      <w:b/>
      <w:bCs/>
      <w:color w:val="000000" w:themeColor="text1"/>
      <w:szCs w:val="28"/>
    </w:rPr>
  </w:style>
  <w:style w:type="character" w:customStyle="1" w:styleId="Ttulo2Char">
    <w:name w:val="Título 2 Char"/>
    <w:basedOn w:val="Fontepargpadro"/>
    <w:link w:val="Ttulo2"/>
    <w:uiPriority w:val="9"/>
    <w:rsid w:val="004A09B4"/>
    <w:rPr>
      <w:rFonts w:ascii="Calibri" w:eastAsiaTheme="majorEastAsia" w:hAnsi="Calibri" w:cstheme="majorBidi"/>
      <w:b/>
      <w:bCs/>
      <w:color w:val="000000" w:themeColor="text1"/>
      <w:szCs w:val="28"/>
    </w:rPr>
  </w:style>
  <w:style w:type="character" w:customStyle="1" w:styleId="Ttulo3Char">
    <w:name w:val="Título 3 Char"/>
    <w:basedOn w:val="Fontepargpadro"/>
    <w:link w:val="Ttulo3"/>
    <w:uiPriority w:val="9"/>
    <w:rsid w:val="004A09B4"/>
    <w:rPr>
      <w:rFonts w:ascii="Calibri" w:eastAsiaTheme="majorEastAsia" w:hAnsi="Calibri" w:cstheme="majorBidi"/>
      <w:b/>
      <w:bCs/>
      <w:color w:val="000000" w:themeColor="text1"/>
      <w:szCs w:val="28"/>
    </w:rPr>
  </w:style>
  <w:style w:type="paragraph" w:styleId="Cabealho">
    <w:name w:val="header"/>
    <w:basedOn w:val="Normal"/>
    <w:link w:val="CabealhoChar"/>
    <w:uiPriority w:val="99"/>
    <w:unhideWhenUsed/>
    <w:rsid w:val="004A09B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A09B4"/>
  </w:style>
  <w:style w:type="paragraph" w:styleId="Rodap">
    <w:name w:val="footer"/>
    <w:basedOn w:val="Normal"/>
    <w:link w:val="RodapChar"/>
    <w:uiPriority w:val="99"/>
    <w:unhideWhenUsed/>
    <w:rsid w:val="004A09B4"/>
    <w:pPr>
      <w:tabs>
        <w:tab w:val="center" w:pos="4252"/>
        <w:tab w:val="right" w:pos="8504"/>
      </w:tabs>
      <w:spacing w:after="0" w:line="240" w:lineRule="auto"/>
    </w:pPr>
  </w:style>
  <w:style w:type="character" w:customStyle="1" w:styleId="RodapChar">
    <w:name w:val="Rodapé Char"/>
    <w:basedOn w:val="Fontepargpadro"/>
    <w:link w:val="Rodap"/>
    <w:uiPriority w:val="99"/>
    <w:rsid w:val="004A09B4"/>
  </w:style>
  <w:style w:type="table" w:styleId="Tabelacomgrade">
    <w:name w:val="Table Grid"/>
    <w:basedOn w:val="Tabelanormal"/>
    <w:uiPriority w:val="59"/>
    <w:rsid w:val="004A0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unhideWhenUsed/>
    <w:rsid w:val="004A09B4"/>
    <w:pPr>
      <w:spacing w:after="100"/>
    </w:pPr>
  </w:style>
  <w:style w:type="character" w:styleId="Hyperlink">
    <w:name w:val="Hyperlink"/>
    <w:basedOn w:val="Fontepargpadro"/>
    <w:uiPriority w:val="99"/>
    <w:unhideWhenUsed/>
    <w:rsid w:val="004A09B4"/>
    <w:rPr>
      <w:color w:val="0000FF" w:themeColor="hyperlink"/>
      <w:u w:val="single"/>
    </w:rPr>
  </w:style>
  <w:style w:type="paragraph" w:customStyle="1" w:styleId="TextoPortugus">
    <w:name w:val="Texto Português"/>
    <w:basedOn w:val="Normal"/>
    <w:link w:val="TextoPortugusChar"/>
    <w:qFormat/>
    <w:rsid w:val="004A09B4"/>
    <w:pPr>
      <w:spacing w:after="0"/>
      <w:jc w:val="both"/>
    </w:pPr>
  </w:style>
  <w:style w:type="paragraph" w:customStyle="1" w:styleId="TextoIngls">
    <w:name w:val="Texto Inglês"/>
    <w:basedOn w:val="Normal"/>
    <w:link w:val="TextoInglsChar"/>
    <w:qFormat/>
    <w:rsid w:val="004A09B4"/>
    <w:pPr>
      <w:spacing w:after="240"/>
      <w:jc w:val="both"/>
    </w:pPr>
    <w:rPr>
      <w:i/>
      <w:sz w:val="18"/>
      <w:lang w:val="en-US"/>
    </w:rPr>
  </w:style>
  <w:style w:type="character" w:customStyle="1" w:styleId="TextoPortugusChar">
    <w:name w:val="Texto Português Char"/>
    <w:basedOn w:val="Fontepargpadro"/>
    <w:link w:val="TextoPortugus"/>
    <w:rsid w:val="004A09B4"/>
  </w:style>
  <w:style w:type="paragraph" w:customStyle="1" w:styleId="LitsaPortugus">
    <w:name w:val="Litsa Português"/>
    <w:basedOn w:val="PargrafodaLista"/>
    <w:link w:val="LitsaPortugusChar"/>
    <w:qFormat/>
    <w:rsid w:val="004A09B4"/>
    <w:pPr>
      <w:numPr>
        <w:numId w:val="2"/>
      </w:numPr>
      <w:spacing w:after="0"/>
      <w:jc w:val="both"/>
    </w:pPr>
    <w:rPr>
      <w:b/>
    </w:rPr>
  </w:style>
  <w:style w:type="character" w:customStyle="1" w:styleId="TextoInglsChar">
    <w:name w:val="Texto Inglês Char"/>
    <w:basedOn w:val="Fontepargpadro"/>
    <w:link w:val="TextoIngls"/>
    <w:rsid w:val="004A09B4"/>
    <w:rPr>
      <w:i/>
      <w:sz w:val="18"/>
      <w:lang w:val="en-US"/>
    </w:rPr>
  </w:style>
  <w:style w:type="paragraph" w:customStyle="1" w:styleId="ListaIngls">
    <w:name w:val="Lista Inglês"/>
    <w:basedOn w:val="Normal"/>
    <w:link w:val="ListaInglsChar"/>
    <w:qFormat/>
    <w:rsid w:val="004A09B4"/>
    <w:pPr>
      <w:ind w:firstLine="567"/>
      <w:jc w:val="both"/>
    </w:pPr>
    <w:rPr>
      <w:i/>
    </w:rPr>
  </w:style>
  <w:style w:type="character" w:customStyle="1" w:styleId="LitsaPortugusChar">
    <w:name w:val="Litsa Português Char"/>
    <w:basedOn w:val="Fontepargpadro"/>
    <w:link w:val="LitsaPortugus"/>
    <w:rsid w:val="004A09B4"/>
    <w:rPr>
      <w:b/>
    </w:rPr>
  </w:style>
  <w:style w:type="character" w:customStyle="1" w:styleId="ListaInglsChar">
    <w:name w:val="Lista Inglês Char"/>
    <w:basedOn w:val="Fontepargpadro"/>
    <w:link w:val="ListaIngls"/>
    <w:rsid w:val="004A09B4"/>
    <w:rPr>
      <w:i/>
    </w:rPr>
  </w:style>
  <w:style w:type="paragraph" w:styleId="PargrafodaLista">
    <w:name w:val="List Paragraph"/>
    <w:basedOn w:val="Normal"/>
    <w:uiPriority w:val="34"/>
    <w:qFormat/>
    <w:rsid w:val="004A09B4"/>
    <w:pPr>
      <w:ind w:left="720"/>
      <w:contextualSpacing/>
    </w:pPr>
  </w:style>
  <w:style w:type="paragraph" w:styleId="Textodebalo">
    <w:name w:val="Balloon Text"/>
    <w:basedOn w:val="Normal"/>
    <w:link w:val="TextodebaloChar"/>
    <w:uiPriority w:val="99"/>
    <w:semiHidden/>
    <w:unhideWhenUsed/>
    <w:rsid w:val="004A09B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A09B4"/>
    <w:rPr>
      <w:rFonts w:ascii="Tahoma" w:hAnsi="Tahoma" w:cs="Tahoma"/>
      <w:sz w:val="16"/>
      <w:szCs w:val="16"/>
    </w:rPr>
  </w:style>
  <w:style w:type="paragraph" w:styleId="Sumrio2">
    <w:name w:val="toc 2"/>
    <w:basedOn w:val="Normal"/>
    <w:next w:val="Normal"/>
    <w:autoRedefine/>
    <w:uiPriority w:val="39"/>
    <w:unhideWhenUsed/>
    <w:rsid w:val="00A00A09"/>
    <w:pPr>
      <w:spacing w:after="100"/>
      <w:ind w:left="220"/>
    </w:pPr>
  </w:style>
  <w:style w:type="paragraph" w:styleId="SemEspaamento">
    <w:name w:val="No Spacing"/>
    <w:uiPriority w:val="1"/>
    <w:qFormat/>
    <w:rsid w:val="00D37623"/>
    <w:pPr>
      <w:spacing w:after="0" w:line="240" w:lineRule="auto"/>
      <w:jc w:val="center"/>
    </w:pPr>
    <w:rPr>
      <w:rFonts w:ascii="Calibri" w:eastAsia="Calibri" w:hAnsi="Calibri" w:cs="Times New Roman"/>
    </w:rPr>
  </w:style>
  <w:style w:type="character" w:customStyle="1" w:styleId="f16sb1">
    <w:name w:val="f16sb1"/>
    <w:basedOn w:val="Fontepargpadro"/>
    <w:rsid w:val="0071440B"/>
    <w:rPr>
      <w:rFonts w:ascii="Arial" w:hAnsi="Arial" w:cs="Arial" w:hint="default"/>
      <w:b/>
      <w:bCs/>
      <w:sz w:val="32"/>
      <w:szCs w:val="32"/>
    </w:rPr>
  </w:style>
  <w:style w:type="character" w:customStyle="1" w:styleId="s1">
    <w:name w:val="s1"/>
    <w:basedOn w:val="Fontepargpadro"/>
    <w:rsid w:val="000B4CF0"/>
    <w:rPr>
      <w:rFonts w:ascii="Arial" w:hAnsi="Arial" w:cs="Arial" w:hint="default"/>
    </w:rPr>
  </w:style>
  <w:style w:type="character" w:customStyle="1" w:styleId="Ttulo4Char">
    <w:name w:val="Título 4 Char"/>
    <w:basedOn w:val="Fontepargpadro"/>
    <w:link w:val="Ttulo4"/>
    <w:uiPriority w:val="9"/>
    <w:rsid w:val="006032F3"/>
    <w:rPr>
      <w:rFonts w:asciiTheme="majorHAnsi" w:eastAsiaTheme="majorEastAsia" w:hAnsiTheme="majorHAnsi" w:cstheme="majorBidi"/>
      <w:b/>
      <w:bCs/>
      <w:i/>
      <w:iCs/>
      <w:color w:val="4F81BD" w:themeColor="accent1"/>
    </w:rPr>
  </w:style>
  <w:style w:type="character" w:styleId="Refdecomentrio">
    <w:name w:val="annotation reference"/>
    <w:basedOn w:val="Fontepargpadro"/>
    <w:uiPriority w:val="99"/>
    <w:semiHidden/>
    <w:unhideWhenUsed/>
    <w:rsid w:val="00812960"/>
    <w:rPr>
      <w:sz w:val="16"/>
      <w:szCs w:val="16"/>
    </w:rPr>
  </w:style>
  <w:style w:type="paragraph" w:styleId="Textodecomentrio">
    <w:name w:val="annotation text"/>
    <w:basedOn w:val="Normal"/>
    <w:link w:val="TextodecomentrioChar"/>
    <w:uiPriority w:val="99"/>
    <w:semiHidden/>
    <w:unhideWhenUsed/>
    <w:rsid w:val="0081296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812960"/>
    <w:rPr>
      <w:sz w:val="20"/>
      <w:szCs w:val="20"/>
    </w:rPr>
  </w:style>
  <w:style w:type="paragraph" w:styleId="Assuntodocomentrio">
    <w:name w:val="annotation subject"/>
    <w:basedOn w:val="Textodecomentrio"/>
    <w:next w:val="Textodecomentrio"/>
    <w:link w:val="AssuntodocomentrioChar"/>
    <w:uiPriority w:val="99"/>
    <w:semiHidden/>
    <w:unhideWhenUsed/>
    <w:rsid w:val="00812960"/>
    <w:rPr>
      <w:b/>
      <w:bCs/>
    </w:rPr>
  </w:style>
  <w:style w:type="character" w:customStyle="1" w:styleId="AssuntodocomentrioChar">
    <w:name w:val="Assunto do comentário Char"/>
    <w:basedOn w:val="TextodecomentrioChar"/>
    <w:link w:val="Assuntodocomentrio"/>
    <w:uiPriority w:val="99"/>
    <w:semiHidden/>
    <w:rsid w:val="00812960"/>
    <w:rPr>
      <w:b/>
      <w:bCs/>
      <w:sz w:val="20"/>
      <w:szCs w:val="20"/>
    </w:rPr>
  </w:style>
  <w:style w:type="paragraph" w:styleId="Legenda">
    <w:name w:val="caption"/>
    <w:basedOn w:val="Normal"/>
    <w:next w:val="Normal"/>
    <w:uiPriority w:val="35"/>
    <w:semiHidden/>
    <w:unhideWhenUsed/>
    <w:qFormat/>
    <w:rsid w:val="005D51E8"/>
    <w:pPr>
      <w:spacing w:line="240" w:lineRule="auto"/>
    </w:pPr>
    <w:rPr>
      <w:i/>
      <w:iCs/>
      <w:color w:val="1F497D" w:themeColor="text2"/>
      <w:sz w:val="18"/>
      <w:szCs w:val="18"/>
    </w:rPr>
  </w:style>
  <w:style w:type="paragraph" w:customStyle="1" w:styleId="Standard">
    <w:name w:val="Standard"/>
    <w:rsid w:val="00F8627F"/>
    <w:pPr>
      <w:suppressAutoHyphens/>
      <w:autoSpaceDN w:val="0"/>
      <w:textAlignment w:val="baseline"/>
    </w:pPr>
    <w:rPr>
      <w:rFonts w:ascii="Calibri" w:eastAsia="Calibri" w:hAnsi="Calibri" w:cs="Tahoma"/>
    </w:rPr>
  </w:style>
  <w:style w:type="character" w:customStyle="1" w:styleId="101Titulos10Char">
    <w:name w:val="1.01 Titulos (1.0 Char"/>
    <w:rsid w:val="00F8627F"/>
    <w:rPr>
      <w:rFonts w:ascii="Univers Condensed" w:eastAsia="Times New Roman" w:hAnsi="Univers Condensed" w:cs="Times New Roman"/>
      <w:iCs/>
      <w:smallCaps/>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384">
      <w:bodyDiv w:val="1"/>
      <w:marLeft w:val="58"/>
      <w:marRight w:val="0"/>
      <w:marTop w:val="0"/>
      <w:marBottom w:val="0"/>
      <w:divBdr>
        <w:top w:val="none" w:sz="0" w:space="0" w:color="auto"/>
        <w:left w:val="none" w:sz="0" w:space="0" w:color="auto"/>
        <w:bottom w:val="none" w:sz="0" w:space="0" w:color="auto"/>
        <w:right w:val="none" w:sz="0" w:space="0" w:color="auto"/>
      </w:divBdr>
      <w:divsChild>
        <w:div w:id="1505630760">
          <w:marLeft w:val="0"/>
          <w:marRight w:val="0"/>
          <w:marTop w:val="0"/>
          <w:marBottom w:val="0"/>
          <w:divBdr>
            <w:top w:val="none" w:sz="0" w:space="0" w:color="auto"/>
            <w:left w:val="none" w:sz="0" w:space="0" w:color="auto"/>
            <w:bottom w:val="none" w:sz="0" w:space="0" w:color="auto"/>
            <w:right w:val="none" w:sz="0" w:space="0" w:color="auto"/>
          </w:divBdr>
          <w:divsChild>
            <w:div w:id="1032414588">
              <w:marLeft w:val="0"/>
              <w:marRight w:val="0"/>
              <w:marTop w:val="0"/>
              <w:marBottom w:val="0"/>
              <w:divBdr>
                <w:top w:val="none" w:sz="0" w:space="0" w:color="auto"/>
                <w:left w:val="none" w:sz="0" w:space="0" w:color="auto"/>
                <w:bottom w:val="none" w:sz="0" w:space="0" w:color="auto"/>
                <w:right w:val="none" w:sz="0" w:space="0" w:color="auto"/>
              </w:divBdr>
              <w:divsChild>
                <w:div w:id="1692799446">
                  <w:marLeft w:val="0"/>
                  <w:marRight w:val="0"/>
                  <w:marTop w:val="0"/>
                  <w:marBottom w:val="0"/>
                  <w:divBdr>
                    <w:top w:val="none" w:sz="0" w:space="0" w:color="auto"/>
                    <w:left w:val="none" w:sz="0" w:space="0" w:color="auto"/>
                    <w:bottom w:val="none" w:sz="0" w:space="0" w:color="auto"/>
                    <w:right w:val="none" w:sz="0" w:space="0" w:color="auto"/>
                  </w:divBdr>
                  <w:divsChild>
                    <w:div w:id="20637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218503">
      <w:bodyDiv w:val="1"/>
      <w:marLeft w:val="58"/>
      <w:marRight w:val="0"/>
      <w:marTop w:val="0"/>
      <w:marBottom w:val="0"/>
      <w:divBdr>
        <w:top w:val="none" w:sz="0" w:space="0" w:color="auto"/>
        <w:left w:val="none" w:sz="0" w:space="0" w:color="auto"/>
        <w:bottom w:val="none" w:sz="0" w:space="0" w:color="auto"/>
        <w:right w:val="none" w:sz="0" w:space="0" w:color="auto"/>
      </w:divBdr>
      <w:divsChild>
        <w:div w:id="156507808">
          <w:marLeft w:val="0"/>
          <w:marRight w:val="0"/>
          <w:marTop w:val="0"/>
          <w:marBottom w:val="0"/>
          <w:divBdr>
            <w:top w:val="none" w:sz="0" w:space="0" w:color="auto"/>
            <w:left w:val="none" w:sz="0" w:space="0" w:color="auto"/>
            <w:bottom w:val="none" w:sz="0" w:space="0" w:color="auto"/>
            <w:right w:val="none" w:sz="0" w:space="0" w:color="auto"/>
          </w:divBdr>
          <w:divsChild>
            <w:div w:id="831141038">
              <w:marLeft w:val="0"/>
              <w:marRight w:val="0"/>
              <w:marTop w:val="0"/>
              <w:marBottom w:val="0"/>
              <w:divBdr>
                <w:top w:val="none" w:sz="0" w:space="0" w:color="auto"/>
                <w:left w:val="none" w:sz="0" w:space="0" w:color="auto"/>
                <w:bottom w:val="none" w:sz="0" w:space="0" w:color="auto"/>
                <w:right w:val="none" w:sz="0" w:space="0" w:color="auto"/>
              </w:divBdr>
              <w:divsChild>
                <w:div w:id="607784488">
                  <w:marLeft w:val="0"/>
                  <w:marRight w:val="0"/>
                  <w:marTop w:val="0"/>
                  <w:marBottom w:val="0"/>
                  <w:divBdr>
                    <w:top w:val="none" w:sz="0" w:space="0" w:color="auto"/>
                    <w:left w:val="none" w:sz="0" w:space="0" w:color="auto"/>
                    <w:bottom w:val="none" w:sz="0" w:space="0" w:color="auto"/>
                    <w:right w:val="none" w:sz="0" w:space="0" w:color="auto"/>
                  </w:divBdr>
                  <w:divsChild>
                    <w:div w:id="765151511">
                      <w:marLeft w:val="0"/>
                      <w:marRight w:val="0"/>
                      <w:marTop w:val="0"/>
                      <w:marBottom w:val="0"/>
                      <w:divBdr>
                        <w:top w:val="none" w:sz="0" w:space="0" w:color="auto"/>
                        <w:left w:val="none" w:sz="0" w:space="0" w:color="auto"/>
                        <w:bottom w:val="none" w:sz="0" w:space="0" w:color="auto"/>
                        <w:right w:val="none" w:sz="0" w:space="0" w:color="auto"/>
                      </w:divBdr>
                      <w:divsChild>
                        <w:div w:id="193999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499064">
      <w:bodyDiv w:val="1"/>
      <w:marLeft w:val="0"/>
      <w:marRight w:val="0"/>
      <w:marTop w:val="0"/>
      <w:marBottom w:val="0"/>
      <w:divBdr>
        <w:top w:val="none" w:sz="0" w:space="0" w:color="auto"/>
        <w:left w:val="none" w:sz="0" w:space="0" w:color="auto"/>
        <w:bottom w:val="none" w:sz="0" w:space="0" w:color="auto"/>
        <w:right w:val="none" w:sz="0" w:space="0" w:color="auto"/>
      </w:divBdr>
    </w:div>
    <w:div w:id="192689626">
      <w:bodyDiv w:val="1"/>
      <w:marLeft w:val="0"/>
      <w:marRight w:val="0"/>
      <w:marTop w:val="0"/>
      <w:marBottom w:val="0"/>
      <w:divBdr>
        <w:top w:val="none" w:sz="0" w:space="0" w:color="auto"/>
        <w:left w:val="none" w:sz="0" w:space="0" w:color="auto"/>
        <w:bottom w:val="none" w:sz="0" w:space="0" w:color="auto"/>
        <w:right w:val="none" w:sz="0" w:space="0" w:color="auto"/>
      </w:divBdr>
    </w:div>
    <w:div w:id="220949696">
      <w:bodyDiv w:val="1"/>
      <w:marLeft w:val="58"/>
      <w:marRight w:val="0"/>
      <w:marTop w:val="0"/>
      <w:marBottom w:val="0"/>
      <w:divBdr>
        <w:top w:val="none" w:sz="0" w:space="0" w:color="auto"/>
        <w:left w:val="none" w:sz="0" w:space="0" w:color="auto"/>
        <w:bottom w:val="none" w:sz="0" w:space="0" w:color="auto"/>
        <w:right w:val="none" w:sz="0" w:space="0" w:color="auto"/>
      </w:divBdr>
      <w:divsChild>
        <w:div w:id="1704594343">
          <w:marLeft w:val="0"/>
          <w:marRight w:val="0"/>
          <w:marTop w:val="0"/>
          <w:marBottom w:val="0"/>
          <w:divBdr>
            <w:top w:val="none" w:sz="0" w:space="0" w:color="auto"/>
            <w:left w:val="none" w:sz="0" w:space="0" w:color="auto"/>
            <w:bottom w:val="none" w:sz="0" w:space="0" w:color="auto"/>
            <w:right w:val="none" w:sz="0" w:space="0" w:color="auto"/>
          </w:divBdr>
          <w:divsChild>
            <w:div w:id="1584071960">
              <w:marLeft w:val="0"/>
              <w:marRight w:val="0"/>
              <w:marTop w:val="0"/>
              <w:marBottom w:val="0"/>
              <w:divBdr>
                <w:top w:val="none" w:sz="0" w:space="0" w:color="auto"/>
                <w:left w:val="none" w:sz="0" w:space="0" w:color="auto"/>
                <w:bottom w:val="none" w:sz="0" w:space="0" w:color="auto"/>
                <w:right w:val="none" w:sz="0" w:space="0" w:color="auto"/>
              </w:divBdr>
              <w:divsChild>
                <w:div w:id="1243249592">
                  <w:marLeft w:val="0"/>
                  <w:marRight w:val="0"/>
                  <w:marTop w:val="0"/>
                  <w:marBottom w:val="0"/>
                  <w:divBdr>
                    <w:top w:val="none" w:sz="0" w:space="0" w:color="auto"/>
                    <w:left w:val="none" w:sz="0" w:space="0" w:color="auto"/>
                    <w:bottom w:val="none" w:sz="0" w:space="0" w:color="auto"/>
                    <w:right w:val="none" w:sz="0" w:space="0" w:color="auto"/>
                  </w:divBdr>
                  <w:divsChild>
                    <w:div w:id="1155073116">
                      <w:marLeft w:val="0"/>
                      <w:marRight w:val="0"/>
                      <w:marTop w:val="0"/>
                      <w:marBottom w:val="0"/>
                      <w:divBdr>
                        <w:top w:val="none" w:sz="0" w:space="0" w:color="auto"/>
                        <w:left w:val="none" w:sz="0" w:space="0" w:color="auto"/>
                        <w:bottom w:val="none" w:sz="0" w:space="0" w:color="auto"/>
                        <w:right w:val="none" w:sz="0" w:space="0" w:color="auto"/>
                      </w:divBdr>
                      <w:divsChild>
                        <w:div w:id="1311403287">
                          <w:marLeft w:val="0"/>
                          <w:marRight w:val="0"/>
                          <w:marTop w:val="0"/>
                          <w:marBottom w:val="0"/>
                          <w:divBdr>
                            <w:top w:val="none" w:sz="0" w:space="0" w:color="auto"/>
                            <w:left w:val="none" w:sz="0" w:space="0" w:color="auto"/>
                            <w:bottom w:val="none" w:sz="0" w:space="0" w:color="auto"/>
                            <w:right w:val="none" w:sz="0" w:space="0" w:color="auto"/>
                          </w:divBdr>
                        </w:div>
                        <w:div w:id="139777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4441329">
      <w:bodyDiv w:val="1"/>
      <w:marLeft w:val="58"/>
      <w:marRight w:val="0"/>
      <w:marTop w:val="0"/>
      <w:marBottom w:val="0"/>
      <w:divBdr>
        <w:top w:val="none" w:sz="0" w:space="0" w:color="auto"/>
        <w:left w:val="none" w:sz="0" w:space="0" w:color="auto"/>
        <w:bottom w:val="none" w:sz="0" w:space="0" w:color="auto"/>
        <w:right w:val="none" w:sz="0" w:space="0" w:color="auto"/>
      </w:divBdr>
      <w:divsChild>
        <w:div w:id="1220362235">
          <w:marLeft w:val="0"/>
          <w:marRight w:val="0"/>
          <w:marTop w:val="0"/>
          <w:marBottom w:val="0"/>
          <w:divBdr>
            <w:top w:val="none" w:sz="0" w:space="0" w:color="auto"/>
            <w:left w:val="none" w:sz="0" w:space="0" w:color="auto"/>
            <w:bottom w:val="none" w:sz="0" w:space="0" w:color="auto"/>
            <w:right w:val="none" w:sz="0" w:space="0" w:color="auto"/>
          </w:divBdr>
          <w:divsChild>
            <w:div w:id="1181428040">
              <w:marLeft w:val="0"/>
              <w:marRight w:val="0"/>
              <w:marTop w:val="0"/>
              <w:marBottom w:val="0"/>
              <w:divBdr>
                <w:top w:val="none" w:sz="0" w:space="0" w:color="auto"/>
                <w:left w:val="none" w:sz="0" w:space="0" w:color="auto"/>
                <w:bottom w:val="none" w:sz="0" w:space="0" w:color="auto"/>
                <w:right w:val="none" w:sz="0" w:space="0" w:color="auto"/>
              </w:divBdr>
              <w:divsChild>
                <w:div w:id="318653233">
                  <w:marLeft w:val="0"/>
                  <w:marRight w:val="0"/>
                  <w:marTop w:val="0"/>
                  <w:marBottom w:val="0"/>
                  <w:divBdr>
                    <w:top w:val="none" w:sz="0" w:space="0" w:color="auto"/>
                    <w:left w:val="none" w:sz="0" w:space="0" w:color="auto"/>
                    <w:bottom w:val="none" w:sz="0" w:space="0" w:color="auto"/>
                    <w:right w:val="none" w:sz="0" w:space="0" w:color="auto"/>
                  </w:divBdr>
                  <w:divsChild>
                    <w:div w:id="62673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1667556">
      <w:bodyDiv w:val="1"/>
      <w:marLeft w:val="0"/>
      <w:marRight w:val="0"/>
      <w:marTop w:val="0"/>
      <w:marBottom w:val="0"/>
      <w:divBdr>
        <w:top w:val="none" w:sz="0" w:space="0" w:color="auto"/>
        <w:left w:val="none" w:sz="0" w:space="0" w:color="auto"/>
        <w:bottom w:val="none" w:sz="0" w:space="0" w:color="auto"/>
        <w:right w:val="none" w:sz="0" w:space="0" w:color="auto"/>
      </w:divBdr>
    </w:div>
    <w:div w:id="302201299">
      <w:bodyDiv w:val="1"/>
      <w:marLeft w:val="0"/>
      <w:marRight w:val="0"/>
      <w:marTop w:val="0"/>
      <w:marBottom w:val="0"/>
      <w:divBdr>
        <w:top w:val="none" w:sz="0" w:space="0" w:color="auto"/>
        <w:left w:val="none" w:sz="0" w:space="0" w:color="auto"/>
        <w:bottom w:val="none" w:sz="0" w:space="0" w:color="auto"/>
        <w:right w:val="none" w:sz="0" w:space="0" w:color="auto"/>
      </w:divBdr>
      <w:divsChild>
        <w:div w:id="2113890428">
          <w:marLeft w:val="0"/>
          <w:marRight w:val="0"/>
          <w:marTop w:val="0"/>
          <w:marBottom w:val="0"/>
          <w:divBdr>
            <w:top w:val="none" w:sz="0" w:space="0" w:color="auto"/>
            <w:left w:val="none" w:sz="0" w:space="0" w:color="auto"/>
            <w:bottom w:val="none" w:sz="0" w:space="0" w:color="auto"/>
            <w:right w:val="none" w:sz="0" w:space="0" w:color="auto"/>
          </w:divBdr>
          <w:divsChild>
            <w:div w:id="914361191">
              <w:marLeft w:val="0"/>
              <w:marRight w:val="0"/>
              <w:marTop w:val="0"/>
              <w:marBottom w:val="0"/>
              <w:divBdr>
                <w:top w:val="none" w:sz="0" w:space="0" w:color="auto"/>
                <w:left w:val="none" w:sz="0" w:space="0" w:color="auto"/>
                <w:bottom w:val="none" w:sz="0" w:space="0" w:color="auto"/>
                <w:right w:val="none" w:sz="0" w:space="0" w:color="auto"/>
              </w:divBdr>
              <w:divsChild>
                <w:div w:id="531117958">
                  <w:marLeft w:val="0"/>
                  <w:marRight w:val="0"/>
                  <w:marTop w:val="0"/>
                  <w:marBottom w:val="0"/>
                  <w:divBdr>
                    <w:top w:val="none" w:sz="0" w:space="0" w:color="auto"/>
                    <w:left w:val="none" w:sz="0" w:space="0" w:color="auto"/>
                    <w:bottom w:val="none" w:sz="0" w:space="0" w:color="auto"/>
                    <w:right w:val="none" w:sz="0" w:space="0" w:color="auto"/>
                  </w:divBdr>
                  <w:divsChild>
                    <w:div w:id="2021421098">
                      <w:marLeft w:val="0"/>
                      <w:marRight w:val="0"/>
                      <w:marTop w:val="0"/>
                      <w:marBottom w:val="0"/>
                      <w:divBdr>
                        <w:top w:val="none" w:sz="0" w:space="0" w:color="auto"/>
                        <w:left w:val="none" w:sz="0" w:space="0" w:color="auto"/>
                        <w:bottom w:val="none" w:sz="0" w:space="0" w:color="auto"/>
                        <w:right w:val="none" w:sz="0" w:space="0" w:color="auto"/>
                      </w:divBdr>
                      <w:divsChild>
                        <w:div w:id="1099376205">
                          <w:marLeft w:val="0"/>
                          <w:marRight w:val="0"/>
                          <w:marTop w:val="0"/>
                          <w:marBottom w:val="0"/>
                          <w:divBdr>
                            <w:top w:val="none" w:sz="0" w:space="0" w:color="auto"/>
                            <w:left w:val="none" w:sz="0" w:space="0" w:color="auto"/>
                            <w:bottom w:val="none" w:sz="0" w:space="0" w:color="auto"/>
                            <w:right w:val="none" w:sz="0" w:space="0" w:color="auto"/>
                          </w:divBdr>
                          <w:divsChild>
                            <w:div w:id="1366634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9041699">
      <w:bodyDiv w:val="1"/>
      <w:marLeft w:val="58"/>
      <w:marRight w:val="0"/>
      <w:marTop w:val="0"/>
      <w:marBottom w:val="0"/>
      <w:divBdr>
        <w:top w:val="none" w:sz="0" w:space="0" w:color="auto"/>
        <w:left w:val="none" w:sz="0" w:space="0" w:color="auto"/>
        <w:bottom w:val="none" w:sz="0" w:space="0" w:color="auto"/>
        <w:right w:val="none" w:sz="0" w:space="0" w:color="auto"/>
      </w:divBdr>
      <w:divsChild>
        <w:div w:id="865487754">
          <w:marLeft w:val="0"/>
          <w:marRight w:val="0"/>
          <w:marTop w:val="0"/>
          <w:marBottom w:val="0"/>
          <w:divBdr>
            <w:top w:val="none" w:sz="0" w:space="0" w:color="auto"/>
            <w:left w:val="none" w:sz="0" w:space="0" w:color="auto"/>
            <w:bottom w:val="none" w:sz="0" w:space="0" w:color="auto"/>
            <w:right w:val="none" w:sz="0" w:space="0" w:color="auto"/>
          </w:divBdr>
          <w:divsChild>
            <w:div w:id="544291392">
              <w:marLeft w:val="0"/>
              <w:marRight w:val="0"/>
              <w:marTop w:val="0"/>
              <w:marBottom w:val="0"/>
              <w:divBdr>
                <w:top w:val="none" w:sz="0" w:space="0" w:color="auto"/>
                <w:left w:val="none" w:sz="0" w:space="0" w:color="auto"/>
                <w:bottom w:val="none" w:sz="0" w:space="0" w:color="auto"/>
                <w:right w:val="none" w:sz="0" w:space="0" w:color="auto"/>
              </w:divBdr>
              <w:divsChild>
                <w:div w:id="764612867">
                  <w:marLeft w:val="0"/>
                  <w:marRight w:val="0"/>
                  <w:marTop w:val="0"/>
                  <w:marBottom w:val="0"/>
                  <w:divBdr>
                    <w:top w:val="none" w:sz="0" w:space="0" w:color="auto"/>
                    <w:left w:val="none" w:sz="0" w:space="0" w:color="auto"/>
                    <w:bottom w:val="none" w:sz="0" w:space="0" w:color="auto"/>
                    <w:right w:val="none" w:sz="0" w:space="0" w:color="auto"/>
                  </w:divBdr>
                  <w:divsChild>
                    <w:div w:id="1421876047">
                      <w:marLeft w:val="0"/>
                      <w:marRight w:val="0"/>
                      <w:marTop w:val="0"/>
                      <w:marBottom w:val="0"/>
                      <w:divBdr>
                        <w:top w:val="none" w:sz="0" w:space="0" w:color="auto"/>
                        <w:left w:val="none" w:sz="0" w:space="0" w:color="auto"/>
                        <w:bottom w:val="none" w:sz="0" w:space="0" w:color="auto"/>
                        <w:right w:val="none" w:sz="0" w:space="0" w:color="auto"/>
                      </w:divBdr>
                      <w:divsChild>
                        <w:div w:id="1097679328">
                          <w:marLeft w:val="0"/>
                          <w:marRight w:val="0"/>
                          <w:marTop w:val="0"/>
                          <w:marBottom w:val="0"/>
                          <w:divBdr>
                            <w:top w:val="none" w:sz="0" w:space="0" w:color="auto"/>
                            <w:left w:val="none" w:sz="0" w:space="0" w:color="auto"/>
                            <w:bottom w:val="none" w:sz="0" w:space="0" w:color="auto"/>
                            <w:right w:val="none" w:sz="0" w:space="0" w:color="auto"/>
                          </w:divBdr>
                        </w:div>
                        <w:div w:id="1941251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212971">
      <w:bodyDiv w:val="1"/>
      <w:marLeft w:val="58"/>
      <w:marRight w:val="0"/>
      <w:marTop w:val="0"/>
      <w:marBottom w:val="0"/>
      <w:divBdr>
        <w:top w:val="none" w:sz="0" w:space="0" w:color="auto"/>
        <w:left w:val="none" w:sz="0" w:space="0" w:color="auto"/>
        <w:bottom w:val="none" w:sz="0" w:space="0" w:color="auto"/>
        <w:right w:val="none" w:sz="0" w:space="0" w:color="auto"/>
      </w:divBdr>
      <w:divsChild>
        <w:div w:id="2038700608">
          <w:marLeft w:val="0"/>
          <w:marRight w:val="0"/>
          <w:marTop w:val="0"/>
          <w:marBottom w:val="0"/>
          <w:divBdr>
            <w:top w:val="none" w:sz="0" w:space="0" w:color="auto"/>
            <w:left w:val="none" w:sz="0" w:space="0" w:color="auto"/>
            <w:bottom w:val="none" w:sz="0" w:space="0" w:color="auto"/>
            <w:right w:val="none" w:sz="0" w:space="0" w:color="auto"/>
          </w:divBdr>
          <w:divsChild>
            <w:div w:id="1282540120">
              <w:marLeft w:val="0"/>
              <w:marRight w:val="0"/>
              <w:marTop w:val="0"/>
              <w:marBottom w:val="0"/>
              <w:divBdr>
                <w:top w:val="none" w:sz="0" w:space="0" w:color="auto"/>
                <w:left w:val="none" w:sz="0" w:space="0" w:color="auto"/>
                <w:bottom w:val="none" w:sz="0" w:space="0" w:color="auto"/>
                <w:right w:val="none" w:sz="0" w:space="0" w:color="auto"/>
              </w:divBdr>
              <w:divsChild>
                <w:div w:id="665328230">
                  <w:marLeft w:val="0"/>
                  <w:marRight w:val="0"/>
                  <w:marTop w:val="0"/>
                  <w:marBottom w:val="0"/>
                  <w:divBdr>
                    <w:top w:val="none" w:sz="0" w:space="0" w:color="auto"/>
                    <w:left w:val="none" w:sz="0" w:space="0" w:color="auto"/>
                    <w:bottom w:val="none" w:sz="0" w:space="0" w:color="auto"/>
                    <w:right w:val="none" w:sz="0" w:space="0" w:color="auto"/>
                  </w:divBdr>
                  <w:divsChild>
                    <w:div w:id="277033468">
                      <w:marLeft w:val="0"/>
                      <w:marRight w:val="0"/>
                      <w:marTop w:val="0"/>
                      <w:marBottom w:val="0"/>
                      <w:divBdr>
                        <w:top w:val="none" w:sz="0" w:space="0" w:color="auto"/>
                        <w:left w:val="none" w:sz="0" w:space="0" w:color="auto"/>
                        <w:bottom w:val="none" w:sz="0" w:space="0" w:color="auto"/>
                        <w:right w:val="none" w:sz="0" w:space="0" w:color="auto"/>
                      </w:divBdr>
                      <w:divsChild>
                        <w:div w:id="1634871044">
                          <w:marLeft w:val="0"/>
                          <w:marRight w:val="0"/>
                          <w:marTop w:val="0"/>
                          <w:marBottom w:val="0"/>
                          <w:divBdr>
                            <w:top w:val="none" w:sz="0" w:space="0" w:color="auto"/>
                            <w:left w:val="none" w:sz="0" w:space="0" w:color="auto"/>
                            <w:bottom w:val="none" w:sz="0" w:space="0" w:color="auto"/>
                            <w:right w:val="none" w:sz="0" w:space="0" w:color="auto"/>
                          </w:divBdr>
                        </w:div>
                        <w:div w:id="1739791866">
                          <w:marLeft w:val="0"/>
                          <w:marRight w:val="0"/>
                          <w:marTop w:val="0"/>
                          <w:marBottom w:val="0"/>
                          <w:divBdr>
                            <w:top w:val="none" w:sz="0" w:space="0" w:color="auto"/>
                            <w:left w:val="none" w:sz="0" w:space="0" w:color="auto"/>
                            <w:bottom w:val="none" w:sz="0" w:space="0" w:color="auto"/>
                            <w:right w:val="none" w:sz="0" w:space="0" w:color="auto"/>
                          </w:divBdr>
                          <w:divsChild>
                            <w:div w:id="102457873">
                              <w:marLeft w:val="0"/>
                              <w:marRight w:val="0"/>
                              <w:marTop w:val="0"/>
                              <w:marBottom w:val="0"/>
                              <w:divBdr>
                                <w:top w:val="none" w:sz="0" w:space="0" w:color="auto"/>
                                <w:left w:val="none" w:sz="0" w:space="0" w:color="auto"/>
                                <w:bottom w:val="none" w:sz="0" w:space="0" w:color="auto"/>
                                <w:right w:val="none" w:sz="0" w:space="0" w:color="auto"/>
                              </w:divBdr>
                            </w:div>
                            <w:div w:id="223948861">
                              <w:marLeft w:val="0"/>
                              <w:marRight w:val="0"/>
                              <w:marTop w:val="0"/>
                              <w:marBottom w:val="0"/>
                              <w:divBdr>
                                <w:top w:val="none" w:sz="0" w:space="0" w:color="auto"/>
                                <w:left w:val="none" w:sz="0" w:space="0" w:color="auto"/>
                                <w:bottom w:val="none" w:sz="0" w:space="0" w:color="auto"/>
                                <w:right w:val="none" w:sz="0" w:space="0" w:color="auto"/>
                              </w:divBdr>
                            </w:div>
                            <w:div w:id="575434168">
                              <w:marLeft w:val="0"/>
                              <w:marRight w:val="0"/>
                              <w:marTop w:val="0"/>
                              <w:marBottom w:val="0"/>
                              <w:divBdr>
                                <w:top w:val="none" w:sz="0" w:space="0" w:color="auto"/>
                                <w:left w:val="none" w:sz="0" w:space="0" w:color="auto"/>
                                <w:bottom w:val="none" w:sz="0" w:space="0" w:color="auto"/>
                                <w:right w:val="none" w:sz="0" w:space="0" w:color="auto"/>
                              </w:divBdr>
                              <w:divsChild>
                                <w:div w:id="1461222249">
                                  <w:marLeft w:val="0"/>
                                  <w:marRight w:val="0"/>
                                  <w:marTop w:val="0"/>
                                  <w:marBottom w:val="160"/>
                                  <w:divBdr>
                                    <w:top w:val="none" w:sz="0" w:space="0" w:color="auto"/>
                                    <w:left w:val="none" w:sz="0" w:space="0" w:color="auto"/>
                                    <w:bottom w:val="none" w:sz="0" w:space="0" w:color="auto"/>
                                    <w:right w:val="none" w:sz="0" w:space="0" w:color="auto"/>
                                  </w:divBdr>
                                </w:div>
                              </w:divsChild>
                            </w:div>
                            <w:div w:id="995034187">
                              <w:marLeft w:val="0"/>
                              <w:marRight w:val="0"/>
                              <w:marTop w:val="0"/>
                              <w:marBottom w:val="0"/>
                              <w:divBdr>
                                <w:top w:val="none" w:sz="0" w:space="0" w:color="auto"/>
                                <w:left w:val="none" w:sz="0" w:space="0" w:color="auto"/>
                                <w:bottom w:val="none" w:sz="0" w:space="0" w:color="auto"/>
                                <w:right w:val="none" w:sz="0" w:space="0" w:color="auto"/>
                              </w:divBdr>
                            </w:div>
                            <w:div w:id="1187521640">
                              <w:marLeft w:val="0"/>
                              <w:marRight w:val="0"/>
                              <w:marTop w:val="0"/>
                              <w:marBottom w:val="0"/>
                              <w:divBdr>
                                <w:top w:val="none" w:sz="0" w:space="0" w:color="auto"/>
                                <w:left w:val="none" w:sz="0" w:space="0" w:color="auto"/>
                                <w:bottom w:val="none" w:sz="0" w:space="0" w:color="auto"/>
                                <w:right w:val="none" w:sz="0" w:space="0" w:color="auto"/>
                              </w:divBdr>
                            </w:div>
                            <w:div w:id="1261791430">
                              <w:marLeft w:val="0"/>
                              <w:marRight w:val="0"/>
                              <w:marTop w:val="0"/>
                              <w:marBottom w:val="160"/>
                              <w:divBdr>
                                <w:top w:val="none" w:sz="0" w:space="0" w:color="auto"/>
                                <w:left w:val="none" w:sz="0" w:space="0" w:color="auto"/>
                                <w:bottom w:val="single" w:sz="8" w:space="0" w:color="000000"/>
                                <w:right w:val="none" w:sz="0" w:space="0" w:color="auto"/>
                              </w:divBdr>
                              <w:divsChild>
                                <w:div w:id="1323967973">
                                  <w:marLeft w:val="0"/>
                                  <w:marRight w:val="0"/>
                                  <w:marTop w:val="0"/>
                                  <w:marBottom w:val="160"/>
                                  <w:divBdr>
                                    <w:top w:val="none" w:sz="0" w:space="0" w:color="auto"/>
                                    <w:left w:val="none" w:sz="0" w:space="0" w:color="auto"/>
                                    <w:bottom w:val="none" w:sz="0" w:space="0" w:color="auto"/>
                                    <w:right w:val="none" w:sz="0" w:space="0" w:color="auto"/>
                                  </w:divBdr>
                                </w:div>
                              </w:divsChild>
                            </w:div>
                            <w:div w:id="1489326158">
                              <w:marLeft w:val="0"/>
                              <w:marRight w:val="0"/>
                              <w:marTop w:val="0"/>
                              <w:marBottom w:val="0"/>
                              <w:divBdr>
                                <w:top w:val="none" w:sz="0" w:space="0" w:color="auto"/>
                                <w:left w:val="none" w:sz="0" w:space="0" w:color="auto"/>
                                <w:bottom w:val="none" w:sz="0" w:space="0" w:color="auto"/>
                                <w:right w:val="none" w:sz="0" w:space="0" w:color="auto"/>
                              </w:divBdr>
                            </w:div>
                            <w:div w:id="1837766449">
                              <w:marLeft w:val="0"/>
                              <w:marRight w:val="0"/>
                              <w:marTop w:val="0"/>
                              <w:marBottom w:val="0"/>
                              <w:divBdr>
                                <w:top w:val="none" w:sz="0" w:space="0" w:color="auto"/>
                                <w:left w:val="none" w:sz="0" w:space="0" w:color="auto"/>
                                <w:bottom w:val="none" w:sz="0" w:space="0" w:color="auto"/>
                                <w:right w:val="none" w:sz="0" w:space="0" w:color="auto"/>
                              </w:divBdr>
                            </w:div>
                            <w:div w:id="2002275710">
                              <w:marLeft w:val="0"/>
                              <w:marRight w:val="0"/>
                              <w:marTop w:val="0"/>
                              <w:marBottom w:val="160"/>
                              <w:divBdr>
                                <w:top w:val="none" w:sz="0" w:space="0" w:color="auto"/>
                                <w:left w:val="none" w:sz="0" w:space="0" w:color="auto"/>
                                <w:bottom w:val="single" w:sz="8" w:space="0" w:color="000000"/>
                                <w:right w:val="none" w:sz="0" w:space="0" w:color="auto"/>
                              </w:divBdr>
                              <w:divsChild>
                                <w:div w:id="1255895825">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307353">
      <w:bodyDiv w:val="1"/>
      <w:marLeft w:val="58"/>
      <w:marRight w:val="0"/>
      <w:marTop w:val="0"/>
      <w:marBottom w:val="0"/>
      <w:divBdr>
        <w:top w:val="none" w:sz="0" w:space="0" w:color="auto"/>
        <w:left w:val="none" w:sz="0" w:space="0" w:color="auto"/>
        <w:bottom w:val="none" w:sz="0" w:space="0" w:color="auto"/>
        <w:right w:val="none" w:sz="0" w:space="0" w:color="auto"/>
      </w:divBdr>
      <w:divsChild>
        <w:div w:id="427316160">
          <w:marLeft w:val="0"/>
          <w:marRight w:val="0"/>
          <w:marTop w:val="0"/>
          <w:marBottom w:val="0"/>
          <w:divBdr>
            <w:top w:val="none" w:sz="0" w:space="0" w:color="auto"/>
            <w:left w:val="none" w:sz="0" w:space="0" w:color="auto"/>
            <w:bottom w:val="none" w:sz="0" w:space="0" w:color="auto"/>
            <w:right w:val="none" w:sz="0" w:space="0" w:color="auto"/>
          </w:divBdr>
          <w:divsChild>
            <w:div w:id="1177496973">
              <w:marLeft w:val="0"/>
              <w:marRight w:val="0"/>
              <w:marTop w:val="0"/>
              <w:marBottom w:val="0"/>
              <w:divBdr>
                <w:top w:val="none" w:sz="0" w:space="0" w:color="auto"/>
                <w:left w:val="none" w:sz="0" w:space="0" w:color="auto"/>
                <w:bottom w:val="none" w:sz="0" w:space="0" w:color="auto"/>
                <w:right w:val="none" w:sz="0" w:space="0" w:color="auto"/>
              </w:divBdr>
              <w:divsChild>
                <w:div w:id="1981425265">
                  <w:marLeft w:val="0"/>
                  <w:marRight w:val="0"/>
                  <w:marTop w:val="0"/>
                  <w:marBottom w:val="0"/>
                  <w:divBdr>
                    <w:top w:val="none" w:sz="0" w:space="0" w:color="auto"/>
                    <w:left w:val="none" w:sz="0" w:space="0" w:color="auto"/>
                    <w:bottom w:val="none" w:sz="0" w:space="0" w:color="auto"/>
                    <w:right w:val="none" w:sz="0" w:space="0" w:color="auto"/>
                  </w:divBdr>
                  <w:divsChild>
                    <w:div w:id="164319164">
                      <w:marLeft w:val="0"/>
                      <w:marRight w:val="0"/>
                      <w:marTop w:val="0"/>
                      <w:marBottom w:val="0"/>
                      <w:divBdr>
                        <w:top w:val="none" w:sz="0" w:space="0" w:color="auto"/>
                        <w:left w:val="none" w:sz="0" w:space="0" w:color="auto"/>
                        <w:bottom w:val="none" w:sz="0" w:space="0" w:color="auto"/>
                        <w:right w:val="none" w:sz="0" w:space="0" w:color="auto"/>
                      </w:divBdr>
                      <w:divsChild>
                        <w:div w:id="1707757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7363445">
      <w:bodyDiv w:val="1"/>
      <w:marLeft w:val="58"/>
      <w:marRight w:val="0"/>
      <w:marTop w:val="0"/>
      <w:marBottom w:val="0"/>
      <w:divBdr>
        <w:top w:val="none" w:sz="0" w:space="0" w:color="auto"/>
        <w:left w:val="none" w:sz="0" w:space="0" w:color="auto"/>
        <w:bottom w:val="none" w:sz="0" w:space="0" w:color="auto"/>
        <w:right w:val="none" w:sz="0" w:space="0" w:color="auto"/>
      </w:divBdr>
      <w:divsChild>
        <w:div w:id="64575812">
          <w:marLeft w:val="0"/>
          <w:marRight w:val="0"/>
          <w:marTop w:val="0"/>
          <w:marBottom w:val="0"/>
          <w:divBdr>
            <w:top w:val="none" w:sz="0" w:space="0" w:color="auto"/>
            <w:left w:val="none" w:sz="0" w:space="0" w:color="auto"/>
            <w:bottom w:val="none" w:sz="0" w:space="0" w:color="auto"/>
            <w:right w:val="none" w:sz="0" w:space="0" w:color="auto"/>
          </w:divBdr>
          <w:divsChild>
            <w:div w:id="1688215591">
              <w:marLeft w:val="0"/>
              <w:marRight w:val="0"/>
              <w:marTop w:val="0"/>
              <w:marBottom w:val="0"/>
              <w:divBdr>
                <w:top w:val="none" w:sz="0" w:space="0" w:color="auto"/>
                <w:left w:val="none" w:sz="0" w:space="0" w:color="auto"/>
                <w:bottom w:val="none" w:sz="0" w:space="0" w:color="auto"/>
                <w:right w:val="none" w:sz="0" w:space="0" w:color="auto"/>
              </w:divBdr>
              <w:divsChild>
                <w:div w:id="448159193">
                  <w:marLeft w:val="0"/>
                  <w:marRight w:val="0"/>
                  <w:marTop w:val="0"/>
                  <w:marBottom w:val="0"/>
                  <w:divBdr>
                    <w:top w:val="none" w:sz="0" w:space="0" w:color="auto"/>
                    <w:left w:val="none" w:sz="0" w:space="0" w:color="auto"/>
                    <w:bottom w:val="none" w:sz="0" w:space="0" w:color="auto"/>
                    <w:right w:val="none" w:sz="0" w:space="0" w:color="auto"/>
                  </w:divBdr>
                  <w:divsChild>
                    <w:div w:id="129659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034229">
      <w:bodyDiv w:val="1"/>
      <w:marLeft w:val="0"/>
      <w:marRight w:val="0"/>
      <w:marTop w:val="0"/>
      <w:marBottom w:val="0"/>
      <w:divBdr>
        <w:top w:val="none" w:sz="0" w:space="0" w:color="auto"/>
        <w:left w:val="none" w:sz="0" w:space="0" w:color="auto"/>
        <w:bottom w:val="none" w:sz="0" w:space="0" w:color="auto"/>
        <w:right w:val="none" w:sz="0" w:space="0" w:color="auto"/>
      </w:divBdr>
    </w:div>
    <w:div w:id="463352083">
      <w:bodyDiv w:val="1"/>
      <w:marLeft w:val="58"/>
      <w:marRight w:val="0"/>
      <w:marTop w:val="0"/>
      <w:marBottom w:val="0"/>
      <w:divBdr>
        <w:top w:val="none" w:sz="0" w:space="0" w:color="auto"/>
        <w:left w:val="none" w:sz="0" w:space="0" w:color="auto"/>
        <w:bottom w:val="none" w:sz="0" w:space="0" w:color="auto"/>
        <w:right w:val="none" w:sz="0" w:space="0" w:color="auto"/>
      </w:divBdr>
      <w:divsChild>
        <w:div w:id="554849914">
          <w:marLeft w:val="0"/>
          <w:marRight w:val="0"/>
          <w:marTop w:val="0"/>
          <w:marBottom w:val="0"/>
          <w:divBdr>
            <w:top w:val="none" w:sz="0" w:space="0" w:color="auto"/>
            <w:left w:val="none" w:sz="0" w:space="0" w:color="auto"/>
            <w:bottom w:val="none" w:sz="0" w:space="0" w:color="auto"/>
            <w:right w:val="none" w:sz="0" w:space="0" w:color="auto"/>
          </w:divBdr>
          <w:divsChild>
            <w:div w:id="1484156927">
              <w:marLeft w:val="0"/>
              <w:marRight w:val="0"/>
              <w:marTop w:val="0"/>
              <w:marBottom w:val="0"/>
              <w:divBdr>
                <w:top w:val="none" w:sz="0" w:space="0" w:color="auto"/>
                <w:left w:val="none" w:sz="0" w:space="0" w:color="auto"/>
                <w:bottom w:val="none" w:sz="0" w:space="0" w:color="auto"/>
                <w:right w:val="none" w:sz="0" w:space="0" w:color="auto"/>
              </w:divBdr>
              <w:divsChild>
                <w:div w:id="1407068265">
                  <w:marLeft w:val="0"/>
                  <w:marRight w:val="0"/>
                  <w:marTop w:val="0"/>
                  <w:marBottom w:val="0"/>
                  <w:divBdr>
                    <w:top w:val="none" w:sz="0" w:space="0" w:color="auto"/>
                    <w:left w:val="none" w:sz="0" w:space="0" w:color="auto"/>
                    <w:bottom w:val="none" w:sz="0" w:space="0" w:color="auto"/>
                    <w:right w:val="none" w:sz="0" w:space="0" w:color="auto"/>
                  </w:divBdr>
                  <w:divsChild>
                    <w:div w:id="1735007573">
                      <w:marLeft w:val="0"/>
                      <w:marRight w:val="0"/>
                      <w:marTop w:val="0"/>
                      <w:marBottom w:val="0"/>
                      <w:divBdr>
                        <w:top w:val="none" w:sz="0" w:space="0" w:color="auto"/>
                        <w:left w:val="none" w:sz="0" w:space="0" w:color="auto"/>
                        <w:bottom w:val="none" w:sz="0" w:space="0" w:color="auto"/>
                        <w:right w:val="none" w:sz="0" w:space="0" w:color="auto"/>
                      </w:divBdr>
                      <w:divsChild>
                        <w:div w:id="141177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957052">
      <w:bodyDiv w:val="1"/>
      <w:marLeft w:val="50"/>
      <w:marRight w:val="0"/>
      <w:marTop w:val="0"/>
      <w:marBottom w:val="0"/>
      <w:divBdr>
        <w:top w:val="none" w:sz="0" w:space="0" w:color="auto"/>
        <w:left w:val="none" w:sz="0" w:space="0" w:color="auto"/>
        <w:bottom w:val="none" w:sz="0" w:space="0" w:color="auto"/>
        <w:right w:val="none" w:sz="0" w:space="0" w:color="auto"/>
      </w:divBdr>
      <w:divsChild>
        <w:div w:id="1053699333">
          <w:marLeft w:val="0"/>
          <w:marRight w:val="0"/>
          <w:marTop w:val="0"/>
          <w:marBottom w:val="0"/>
          <w:divBdr>
            <w:top w:val="none" w:sz="0" w:space="0" w:color="auto"/>
            <w:left w:val="none" w:sz="0" w:space="0" w:color="auto"/>
            <w:bottom w:val="none" w:sz="0" w:space="0" w:color="auto"/>
            <w:right w:val="none" w:sz="0" w:space="0" w:color="auto"/>
          </w:divBdr>
          <w:divsChild>
            <w:div w:id="242686229">
              <w:marLeft w:val="0"/>
              <w:marRight w:val="0"/>
              <w:marTop w:val="0"/>
              <w:marBottom w:val="0"/>
              <w:divBdr>
                <w:top w:val="none" w:sz="0" w:space="0" w:color="auto"/>
                <w:left w:val="none" w:sz="0" w:space="0" w:color="auto"/>
                <w:bottom w:val="none" w:sz="0" w:space="0" w:color="auto"/>
                <w:right w:val="none" w:sz="0" w:space="0" w:color="auto"/>
              </w:divBdr>
              <w:divsChild>
                <w:div w:id="1785809018">
                  <w:marLeft w:val="0"/>
                  <w:marRight w:val="0"/>
                  <w:marTop w:val="0"/>
                  <w:marBottom w:val="0"/>
                  <w:divBdr>
                    <w:top w:val="none" w:sz="0" w:space="0" w:color="auto"/>
                    <w:left w:val="none" w:sz="0" w:space="0" w:color="auto"/>
                    <w:bottom w:val="none" w:sz="0" w:space="0" w:color="auto"/>
                    <w:right w:val="none" w:sz="0" w:space="0" w:color="auto"/>
                  </w:divBdr>
                  <w:divsChild>
                    <w:div w:id="134684286">
                      <w:marLeft w:val="0"/>
                      <w:marRight w:val="0"/>
                      <w:marTop w:val="0"/>
                      <w:marBottom w:val="0"/>
                      <w:divBdr>
                        <w:top w:val="none" w:sz="0" w:space="0" w:color="auto"/>
                        <w:left w:val="none" w:sz="0" w:space="0" w:color="auto"/>
                        <w:bottom w:val="none" w:sz="0" w:space="0" w:color="auto"/>
                        <w:right w:val="none" w:sz="0" w:space="0" w:color="auto"/>
                      </w:divBdr>
                      <w:divsChild>
                        <w:div w:id="301427056">
                          <w:marLeft w:val="0"/>
                          <w:marRight w:val="0"/>
                          <w:marTop w:val="0"/>
                          <w:marBottom w:val="0"/>
                          <w:divBdr>
                            <w:top w:val="none" w:sz="0" w:space="0" w:color="auto"/>
                            <w:left w:val="none" w:sz="0" w:space="0" w:color="auto"/>
                            <w:bottom w:val="none" w:sz="0" w:space="0" w:color="auto"/>
                            <w:right w:val="none" w:sz="0" w:space="0" w:color="auto"/>
                          </w:divBdr>
                        </w:div>
                        <w:div w:id="106043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7750611">
      <w:bodyDiv w:val="1"/>
      <w:marLeft w:val="58"/>
      <w:marRight w:val="0"/>
      <w:marTop w:val="0"/>
      <w:marBottom w:val="0"/>
      <w:divBdr>
        <w:top w:val="none" w:sz="0" w:space="0" w:color="auto"/>
        <w:left w:val="none" w:sz="0" w:space="0" w:color="auto"/>
        <w:bottom w:val="none" w:sz="0" w:space="0" w:color="auto"/>
        <w:right w:val="none" w:sz="0" w:space="0" w:color="auto"/>
      </w:divBdr>
      <w:divsChild>
        <w:div w:id="187111043">
          <w:marLeft w:val="0"/>
          <w:marRight w:val="0"/>
          <w:marTop w:val="0"/>
          <w:marBottom w:val="0"/>
          <w:divBdr>
            <w:top w:val="none" w:sz="0" w:space="0" w:color="auto"/>
            <w:left w:val="none" w:sz="0" w:space="0" w:color="auto"/>
            <w:bottom w:val="none" w:sz="0" w:space="0" w:color="auto"/>
            <w:right w:val="none" w:sz="0" w:space="0" w:color="auto"/>
          </w:divBdr>
          <w:divsChild>
            <w:div w:id="468279830">
              <w:marLeft w:val="0"/>
              <w:marRight w:val="0"/>
              <w:marTop w:val="0"/>
              <w:marBottom w:val="0"/>
              <w:divBdr>
                <w:top w:val="none" w:sz="0" w:space="0" w:color="auto"/>
                <w:left w:val="none" w:sz="0" w:space="0" w:color="auto"/>
                <w:bottom w:val="none" w:sz="0" w:space="0" w:color="auto"/>
                <w:right w:val="none" w:sz="0" w:space="0" w:color="auto"/>
              </w:divBdr>
              <w:divsChild>
                <w:div w:id="1309557081">
                  <w:marLeft w:val="0"/>
                  <w:marRight w:val="0"/>
                  <w:marTop w:val="0"/>
                  <w:marBottom w:val="0"/>
                  <w:divBdr>
                    <w:top w:val="none" w:sz="0" w:space="0" w:color="auto"/>
                    <w:left w:val="none" w:sz="0" w:space="0" w:color="auto"/>
                    <w:bottom w:val="none" w:sz="0" w:space="0" w:color="auto"/>
                    <w:right w:val="none" w:sz="0" w:space="0" w:color="auto"/>
                  </w:divBdr>
                  <w:divsChild>
                    <w:div w:id="180630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1306047">
      <w:bodyDiv w:val="1"/>
      <w:marLeft w:val="0"/>
      <w:marRight w:val="0"/>
      <w:marTop w:val="0"/>
      <w:marBottom w:val="0"/>
      <w:divBdr>
        <w:top w:val="none" w:sz="0" w:space="0" w:color="auto"/>
        <w:left w:val="none" w:sz="0" w:space="0" w:color="auto"/>
        <w:bottom w:val="none" w:sz="0" w:space="0" w:color="auto"/>
        <w:right w:val="none" w:sz="0" w:space="0" w:color="auto"/>
      </w:divBdr>
      <w:divsChild>
        <w:div w:id="1281687696">
          <w:marLeft w:val="0"/>
          <w:marRight w:val="0"/>
          <w:marTop w:val="0"/>
          <w:marBottom w:val="0"/>
          <w:divBdr>
            <w:top w:val="none" w:sz="0" w:space="0" w:color="auto"/>
            <w:left w:val="none" w:sz="0" w:space="0" w:color="auto"/>
            <w:bottom w:val="none" w:sz="0" w:space="0" w:color="auto"/>
            <w:right w:val="none" w:sz="0" w:space="0" w:color="auto"/>
          </w:divBdr>
          <w:divsChild>
            <w:div w:id="1330015815">
              <w:marLeft w:val="0"/>
              <w:marRight w:val="0"/>
              <w:marTop w:val="0"/>
              <w:marBottom w:val="0"/>
              <w:divBdr>
                <w:top w:val="none" w:sz="0" w:space="0" w:color="auto"/>
                <w:left w:val="none" w:sz="0" w:space="0" w:color="auto"/>
                <w:bottom w:val="none" w:sz="0" w:space="0" w:color="auto"/>
                <w:right w:val="none" w:sz="0" w:space="0" w:color="auto"/>
              </w:divBdr>
              <w:divsChild>
                <w:div w:id="98260066">
                  <w:marLeft w:val="0"/>
                  <w:marRight w:val="0"/>
                  <w:marTop w:val="0"/>
                  <w:marBottom w:val="0"/>
                  <w:divBdr>
                    <w:top w:val="none" w:sz="0" w:space="0" w:color="auto"/>
                    <w:left w:val="none" w:sz="0" w:space="0" w:color="auto"/>
                    <w:bottom w:val="none" w:sz="0" w:space="0" w:color="auto"/>
                    <w:right w:val="none" w:sz="0" w:space="0" w:color="auto"/>
                  </w:divBdr>
                  <w:divsChild>
                    <w:div w:id="394935624">
                      <w:marLeft w:val="0"/>
                      <w:marRight w:val="0"/>
                      <w:marTop w:val="0"/>
                      <w:marBottom w:val="0"/>
                      <w:divBdr>
                        <w:top w:val="none" w:sz="0" w:space="0" w:color="auto"/>
                        <w:left w:val="none" w:sz="0" w:space="0" w:color="auto"/>
                        <w:bottom w:val="none" w:sz="0" w:space="0" w:color="auto"/>
                        <w:right w:val="none" w:sz="0" w:space="0" w:color="auto"/>
                      </w:divBdr>
                      <w:divsChild>
                        <w:div w:id="1815830372">
                          <w:marLeft w:val="0"/>
                          <w:marRight w:val="0"/>
                          <w:marTop w:val="0"/>
                          <w:marBottom w:val="0"/>
                          <w:divBdr>
                            <w:top w:val="none" w:sz="0" w:space="0" w:color="auto"/>
                            <w:left w:val="none" w:sz="0" w:space="0" w:color="auto"/>
                            <w:bottom w:val="none" w:sz="0" w:space="0" w:color="auto"/>
                            <w:right w:val="none" w:sz="0" w:space="0" w:color="auto"/>
                          </w:divBdr>
                          <w:divsChild>
                            <w:div w:id="823083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413592">
      <w:bodyDiv w:val="1"/>
      <w:marLeft w:val="58"/>
      <w:marRight w:val="0"/>
      <w:marTop w:val="0"/>
      <w:marBottom w:val="0"/>
      <w:divBdr>
        <w:top w:val="none" w:sz="0" w:space="0" w:color="auto"/>
        <w:left w:val="none" w:sz="0" w:space="0" w:color="auto"/>
        <w:bottom w:val="none" w:sz="0" w:space="0" w:color="auto"/>
        <w:right w:val="none" w:sz="0" w:space="0" w:color="auto"/>
      </w:divBdr>
      <w:divsChild>
        <w:div w:id="692734268">
          <w:marLeft w:val="0"/>
          <w:marRight w:val="0"/>
          <w:marTop w:val="0"/>
          <w:marBottom w:val="0"/>
          <w:divBdr>
            <w:top w:val="none" w:sz="0" w:space="0" w:color="auto"/>
            <w:left w:val="none" w:sz="0" w:space="0" w:color="auto"/>
            <w:bottom w:val="none" w:sz="0" w:space="0" w:color="auto"/>
            <w:right w:val="none" w:sz="0" w:space="0" w:color="auto"/>
          </w:divBdr>
          <w:divsChild>
            <w:div w:id="964576612">
              <w:marLeft w:val="0"/>
              <w:marRight w:val="0"/>
              <w:marTop w:val="0"/>
              <w:marBottom w:val="0"/>
              <w:divBdr>
                <w:top w:val="none" w:sz="0" w:space="0" w:color="auto"/>
                <w:left w:val="none" w:sz="0" w:space="0" w:color="auto"/>
                <w:bottom w:val="none" w:sz="0" w:space="0" w:color="auto"/>
                <w:right w:val="none" w:sz="0" w:space="0" w:color="auto"/>
              </w:divBdr>
              <w:divsChild>
                <w:div w:id="1235238741">
                  <w:marLeft w:val="0"/>
                  <w:marRight w:val="0"/>
                  <w:marTop w:val="0"/>
                  <w:marBottom w:val="0"/>
                  <w:divBdr>
                    <w:top w:val="none" w:sz="0" w:space="0" w:color="auto"/>
                    <w:left w:val="none" w:sz="0" w:space="0" w:color="auto"/>
                    <w:bottom w:val="none" w:sz="0" w:space="0" w:color="auto"/>
                    <w:right w:val="none" w:sz="0" w:space="0" w:color="auto"/>
                  </w:divBdr>
                  <w:divsChild>
                    <w:div w:id="17485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822809">
      <w:bodyDiv w:val="1"/>
      <w:marLeft w:val="58"/>
      <w:marRight w:val="0"/>
      <w:marTop w:val="0"/>
      <w:marBottom w:val="0"/>
      <w:divBdr>
        <w:top w:val="none" w:sz="0" w:space="0" w:color="auto"/>
        <w:left w:val="none" w:sz="0" w:space="0" w:color="auto"/>
        <w:bottom w:val="none" w:sz="0" w:space="0" w:color="auto"/>
        <w:right w:val="none" w:sz="0" w:space="0" w:color="auto"/>
      </w:divBdr>
      <w:divsChild>
        <w:div w:id="1901600401">
          <w:marLeft w:val="0"/>
          <w:marRight w:val="0"/>
          <w:marTop w:val="0"/>
          <w:marBottom w:val="0"/>
          <w:divBdr>
            <w:top w:val="none" w:sz="0" w:space="0" w:color="auto"/>
            <w:left w:val="none" w:sz="0" w:space="0" w:color="auto"/>
            <w:bottom w:val="none" w:sz="0" w:space="0" w:color="auto"/>
            <w:right w:val="none" w:sz="0" w:space="0" w:color="auto"/>
          </w:divBdr>
          <w:divsChild>
            <w:div w:id="1500851620">
              <w:marLeft w:val="0"/>
              <w:marRight w:val="0"/>
              <w:marTop w:val="0"/>
              <w:marBottom w:val="0"/>
              <w:divBdr>
                <w:top w:val="none" w:sz="0" w:space="0" w:color="auto"/>
                <w:left w:val="none" w:sz="0" w:space="0" w:color="auto"/>
                <w:bottom w:val="none" w:sz="0" w:space="0" w:color="auto"/>
                <w:right w:val="none" w:sz="0" w:space="0" w:color="auto"/>
              </w:divBdr>
              <w:divsChild>
                <w:div w:id="1528980636">
                  <w:marLeft w:val="0"/>
                  <w:marRight w:val="0"/>
                  <w:marTop w:val="0"/>
                  <w:marBottom w:val="0"/>
                  <w:divBdr>
                    <w:top w:val="none" w:sz="0" w:space="0" w:color="auto"/>
                    <w:left w:val="none" w:sz="0" w:space="0" w:color="auto"/>
                    <w:bottom w:val="none" w:sz="0" w:space="0" w:color="auto"/>
                    <w:right w:val="none" w:sz="0" w:space="0" w:color="auto"/>
                  </w:divBdr>
                  <w:divsChild>
                    <w:div w:id="12416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2711226">
      <w:bodyDiv w:val="1"/>
      <w:marLeft w:val="58"/>
      <w:marRight w:val="0"/>
      <w:marTop w:val="0"/>
      <w:marBottom w:val="0"/>
      <w:divBdr>
        <w:top w:val="none" w:sz="0" w:space="0" w:color="auto"/>
        <w:left w:val="none" w:sz="0" w:space="0" w:color="auto"/>
        <w:bottom w:val="none" w:sz="0" w:space="0" w:color="auto"/>
        <w:right w:val="none" w:sz="0" w:space="0" w:color="auto"/>
      </w:divBdr>
      <w:divsChild>
        <w:div w:id="182475323">
          <w:marLeft w:val="0"/>
          <w:marRight w:val="0"/>
          <w:marTop w:val="0"/>
          <w:marBottom w:val="0"/>
          <w:divBdr>
            <w:top w:val="none" w:sz="0" w:space="0" w:color="auto"/>
            <w:left w:val="none" w:sz="0" w:space="0" w:color="auto"/>
            <w:bottom w:val="none" w:sz="0" w:space="0" w:color="auto"/>
            <w:right w:val="none" w:sz="0" w:space="0" w:color="auto"/>
          </w:divBdr>
          <w:divsChild>
            <w:div w:id="240333317">
              <w:marLeft w:val="0"/>
              <w:marRight w:val="0"/>
              <w:marTop w:val="0"/>
              <w:marBottom w:val="0"/>
              <w:divBdr>
                <w:top w:val="none" w:sz="0" w:space="0" w:color="auto"/>
                <w:left w:val="none" w:sz="0" w:space="0" w:color="auto"/>
                <w:bottom w:val="none" w:sz="0" w:space="0" w:color="auto"/>
                <w:right w:val="none" w:sz="0" w:space="0" w:color="auto"/>
              </w:divBdr>
              <w:divsChild>
                <w:div w:id="358549281">
                  <w:marLeft w:val="0"/>
                  <w:marRight w:val="0"/>
                  <w:marTop w:val="0"/>
                  <w:marBottom w:val="0"/>
                  <w:divBdr>
                    <w:top w:val="none" w:sz="0" w:space="0" w:color="auto"/>
                    <w:left w:val="none" w:sz="0" w:space="0" w:color="auto"/>
                    <w:bottom w:val="none" w:sz="0" w:space="0" w:color="auto"/>
                    <w:right w:val="none" w:sz="0" w:space="0" w:color="auto"/>
                  </w:divBdr>
                  <w:divsChild>
                    <w:div w:id="971249129">
                      <w:marLeft w:val="0"/>
                      <w:marRight w:val="0"/>
                      <w:marTop w:val="0"/>
                      <w:marBottom w:val="0"/>
                      <w:divBdr>
                        <w:top w:val="none" w:sz="0" w:space="0" w:color="auto"/>
                        <w:left w:val="none" w:sz="0" w:space="0" w:color="auto"/>
                        <w:bottom w:val="none" w:sz="0" w:space="0" w:color="auto"/>
                        <w:right w:val="none" w:sz="0" w:space="0" w:color="auto"/>
                      </w:divBdr>
                      <w:divsChild>
                        <w:div w:id="636492059">
                          <w:marLeft w:val="0"/>
                          <w:marRight w:val="0"/>
                          <w:marTop w:val="0"/>
                          <w:marBottom w:val="0"/>
                          <w:divBdr>
                            <w:top w:val="none" w:sz="0" w:space="0" w:color="auto"/>
                            <w:left w:val="none" w:sz="0" w:space="0" w:color="auto"/>
                            <w:bottom w:val="none" w:sz="0" w:space="0" w:color="auto"/>
                            <w:right w:val="none" w:sz="0" w:space="0" w:color="auto"/>
                          </w:divBdr>
                        </w:div>
                        <w:div w:id="1670791136">
                          <w:marLeft w:val="0"/>
                          <w:marRight w:val="0"/>
                          <w:marTop w:val="0"/>
                          <w:marBottom w:val="0"/>
                          <w:divBdr>
                            <w:top w:val="none" w:sz="0" w:space="0" w:color="auto"/>
                            <w:left w:val="none" w:sz="0" w:space="0" w:color="auto"/>
                            <w:bottom w:val="none" w:sz="0" w:space="0" w:color="auto"/>
                            <w:right w:val="none" w:sz="0" w:space="0" w:color="auto"/>
                          </w:divBdr>
                        </w:div>
                        <w:div w:id="214180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2787009">
      <w:bodyDiv w:val="1"/>
      <w:marLeft w:val="58"/>
      <w:marRight w:val="0"/>
      <w:marTop w:val="0"/>
      <w:marBottom w:val="0"/>
      <w:divBdr>
        <w:top w:val="none" w:sz="0" w:space="0" w:color="auto"/>
        <w:left w:val="none" w:sz="0" w:space="0" w:color="auto"/>
        <w:bottom w:val="none" w:sz="0" w:space="0" w:color="auto"/>
        <w:right w:val="none" w:sz="0" w:space="0" w:color="auto"/>
      </w:divBdr>
      <w:divsChild>
        <w:div w:id="920679930">
          <w:marLeft w:val="0"/>
          <w:marRight w:val="0"/>
          <w:marTop w:val="0"/>
          <w:marBottom w:val="0"/>
          <w:divBdr>
            <w:top w:val="none" w:sz="0" w:space="0" w:color="auto"/>
            <w:left w:val="none" w:sz="0" w:space="0" w:color="auto"/>
            <w:bottom w:val="none" w:sz="0" w:space="0" w:color="auto"/>
            <w:right w:val="none" w:sz="0" w:space="0" w:color="auto"/>
          </w:divBdr>
          <w:divsChild>
            <w:div w:id="1820998561">
              <w:marLeft w:val="0"/>
              <w:marRight w:val="0"/>
              <w:marTop w:val="0"/>
              <w:marBottom w:val="0"/>
              <w:divBdr>
                <w:top w:val="none" w:sz="0" w:space="0" w:color="auto"/>
                <w:left w:val="none" w:sz="0" w:space="0" w:color="auto"/>
                <w:bottom w:val="none" w:sz="0" w:space="0" w:color="auto"/>
                <w:right w:val="none" w:sz="0" w:space="0" w:color="auto"/>
              </w:divBdr>
              <w:divsChild>
                <w:div w:id="1838185430">
                  <w:marLeft w:val="0"/>
                  <w:marRight w:val="0"/>
                  <w:marTop w:val="0"/>
                  <w:marBottom w:val="0"/>
                  <w:divBdr>
                    <w:top w:val="none" w:sz="0" w:space="0" w:color="auto"/>
                    <w:left w:val="none" w:sz="0" w:space="0" w:color="auto"/>
                    <w:bottom w:val="none" w:sz="0" w:space="0" w:color="auto"/>
                    <w:right w:val="none" w:sz="0" w:space="0" w:color="auto"/>
                  </w:divBdr>
                  <w:divsChild>
                    <w:div w:id="1469934282">
                      <w:marLeft w:val="0"/>
                      <w:marRight w:val="0"/>
                      <w:marTop w:val="0"/>
                      <w:marBottom w:val="0"/>
                      <w:divBdr>
                        <w:top w:val="none" w:sz="0" w:space="0" w:color="auto"/>
                        <w:left w:val="none" w:sz="0" w:space="0" w:color="auto"/>
                        <w:bottom w:val="none" w:sz="0" w:space="0" w:color="auto"/>
                        <w:right w:val="none" w:sz="0" w:space="0" w:color="auto"/>
                      </w:divBdr>
                      <w:divsChild>
                        <w:div w:id="1658727142">
                          <w:marLeft w:val="0"/>
                          <w:marRight w:val="0"/>
                          <w:marTop w:val="0"/>
                          <w:marBottom w:val="0"/>
                          <w:divBdr>
                            <w:top w:val="none" w:sz="0" w:space="0" w:color="auto"/>
                            <w:left w:val="none" w:sz="0" w:space="0" w:color="auto"/>
                            <w:bottom w:val="none" w:sz="0" w:space="0" w:color="auto"/>
                            <w:right w:val="none" w:sz="0" w:space="0" w:color="auto"/>
                          </w:divBdr>
                          <w:divsChild>
                            <w:div w:id="508495573">
                              <w:marLeft w:val="0"/>
                              <w:marRight w:val="0"/>
                              <w:marTop w:val="0"/>
                              <w:marBottom w:val="0"/>
                              <w:divBdr>
                                <w:top w:val="none" w:sz="0" w:space="0" w:color="auto"/>
                                <w:left w:val="none" w:sz="0" w:space="0" w:color="auto"/>
                                <w:bottom w:val="none" w:sz="0" w:space="0" w:color="auto"/>
                                <w:right w:val="none" w:sz="0" w:space="0" w:color="auto"/>
                              </w:divBdr>
                            </w:div>
                            <w:div w:id="690571602">
                              <w:marLeft w:val="0"/>
                              <w:marRight w:val="0"/>
                              <w:marTop w:val="0"/>
                              <w:marBottom w:val="0"/>
                              <w:divBdr>
                                <w:top w:val="none" w:sz="0" w:space="0" w:color="auto"/>
                                <w:left w:val="none" w:sz="0" w:space="0" w:color="auto"/>
                                <w:bottom w:val="none" w:sz="0" w:space="0" w:color="auto"/>
                                <w:right w:val="none" w:sz="0" w:space="0" w:color="auto"/>
                              </w:divBdr>
                            </w:div>
                            <w:div w:id="1653674324">
                              <w:marLeft w:val="0"/>
                              <w:marRight w:val="0"/>
                              <w:marTop w:val="0"/>
                              <w:marBottom w:val="0"/>
                              <w:divBdr>
                                <w:top w:val="none" w:sz="0" w:space="0" w:color="auto"/>
                                <w:left w:val="none" w:sz="0" w:space="0" w:color="auto"/>
                                <w:bottom w:val="none" w:sz="0" w:space="0" w:color="auto"/>
                                <w:right w:val="none" w:sz="0" w:space="0" w:color="auto"/>
                              </w:divBdr>
                              <w:divsChild>
                                <w:div w:id="1999458212">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905631">
      <w:bodyDiv w:val="1"/>
      <w:marLeft w:val="58"/>
      <w:marRight w:val="0"/>
      <w:marTop w:val="0"/>
      <w:marBottom w:val="0"/>
      <w:divBdr>
        <w:top w:val="none" w:sz="0" w:space="0" w:color="auto"/>
        <w:left w:val="none" w:sz="0" w:space="0" w:color="auto"/>
        <w:bottom w:val="none" w:sz="0" w:space="0" w:color="auto"/>
        <w:right w:val="none" w:sz="0" w:space="0" w:color="auto"/>
      </w:divBdr>
      <w:divsChild>
        <w:div w:id="324358501">
          <w:marLeft w:val="0"/>
          <w:marRight w:val="0"/>
          <w:marTop w:val="0"/>
          <w:marBottom w:val="0"/>
          <w:divBdr>
            <w:top w:val="none" w:sz="0" w:space="0" w:color="auto"/>
            <w:left w:val="none" w:sz="0" w:space="0" w:color="auto"/>
            <w:bottom w:val="none" w:sz="0" w:space="0" w:color="auto"/>
            <w:right w:val="none" w:sz="0" w:space="0" w:color="auto"/>
          </w:divBdr>
          <w:divsChild>
            <w:div w:id="1628046203">
              <w:marLeft w:val="0"/>
              <w:marRight w:val="0"/>
              <w:marTop w:val="0"/>
              <w:marBottom w:val="0"/>
              <w:divBdr>
                <w:top w:val="none" w:sz="0" w:space="0" w:color="auto"/>
                <w:left w:val="none" w:sz="0" w:space="0" w:color="auto"/>
                <w:bottom w:val="none" w:sz="0" w:space="0" w:color="auto"/>
                <w:right w:val="none" w:sz="0" w:space="0" w:color="auto"/>
              </w:divBdr>
              <w:divsChild>
                <w:div w:id="2050183930">
                  <w:marLeft w:val="0"/>
                  <w:marRight w:val="0"/>
                  <w:marTop w:val="0"/>
                  <w:marBottom w:val="0"/>
                  <w:divBdr>
                    <w:top w:val="none" w:sz="0" w:space="0" w:color="auto"/>
                    <w:left w:val="none" w:sz="0" w:space="0" w:color="auto"/>
                    <w:bottom w:val="none" w:sz="0" w:space="0" w:color="auto"/>
                    <w:right w:val="none" w:sz="0" w:space="0" w:color="auto"/>
                  </w:divBdr>
                  <w:divsChild>
                    <w:div w:id="662122916">
                      <w:marLeft w:val="0"/>
                      <w:marRight w:val="0"/>
                      <w:marTop w:val="0"/>
                      <w:marBottom w:val="0"/>
                      <w:divBdr>
                        <w:top w:val="none" w:sz="0" w:space="0" w:color="auto"/>
                        <w:left w:val="none" w:sz="0" w:space="0" w:color="auto"/>
                        <w:bottom w:val="none" w:sz="0" w:space="0" w:color="auto"/>
                        <w:right w:val="none" w:sz="0" w:space="0" w:color="auto"/>
                      </w:divBdr>
                      <w:divsChild>
                        <w:div w:id="1337146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0137389">
      <w:bodyDiv w:val="1"/>
      <w:marLeft w:val="58"/>
      <w:marRight w:val="0"/>
      <w:marTop w:val="0"/>
      <w:marBottom w:val="0"/>
      <w:divBdr>
        <w:top w:val="none" w:sz="0" w:space="0" w:color="auto"/>
        <w:left w:val="none" w:sz="0" w:space="0" w:color="auto"/>
        <w:bottom w:val="none" w:sz="0" w:space="0" w:color="auto"/>
        <w:right w:val="none" w:sz="0" w:space="0" w:color="auto"/>
      </w:divBdr>
      <w:divsChild>
        <w:div w:id="553740907">
          <w:marLeft w:val="0"/>
          <w:marRight w:val="0"/>
          <w:marTop w:val="0"/>
          <w:marBottom w:val="0"/>
          <w:divBdr>
            <w:top w:val="none" w:sz="0" w:space="0" w:color="auto"/>
            <w:left w:val="none" w:sz="0" w:space="0" w:color="auto"/>
            <w:bottom w:val="none" w:sz="0" w:space="0" w:color="auto"/>
            <w:right w:val="none" w:sz="0" w:space="0" w:color="auto"/>
          </w:divBdr>
          <w:divsChild>
            <w:div w:id="1631015345">
              <w:marLeft w:val="0"/>
              <w:marRight w:val="0"/>
              <w:marTop w:val="0"/>
              <w:marBottom w:val="0"/>
              <w:divBdr>
                <w:top w:val="none" w:sz="0" w:space="0" w:color="auto"/>
                <w:left w:val="none" w:sz="0" w:space="0" w:color="auto"/>
                <w:bottom w:val="none" w:sz="0" w:space="0" w:color="auto"/>
                <w:right w:val="none" w:sz="0" w:space="0" w:color="auto"/>
              </w:divBdr>
              <w:divsChild>
                <w:div w:id="955674204">
                  <w:marLeft w:val="0"/>
                  <w:marRight w:val="0"/>
                  <w:marTop w:val="0"/>
                  <w:marBottom w:val="0"/>
                  <w:divBdr>
                    <w:top w:val="none" w:sz="0" w:space="0" w:color="auto"/>
                    <w:left w:val="none" w:sz="0" w:space="0" w:color="auto"/>
                    <w:bottom w:val="none" w:sz="0" w:space="0" w:color="auto"/>
                    <w:right w:val="none" w:sz="0" w:space="0" w:color="auto"/>
                  </w:divBdr>
                  <w:divsChild>
                    <w:div w:id="708408967">
                      <w:marLeft w:val="0"/>
                      <w:marRight w:val="0"/>
                      <w:marTop w:val="0"/>
                      <w:marBottom w:val="0"/>
                      <w:divBdr>
                        <w:top w:val="none" w:sz="0" w:space="0" w:color="auto"/>
                        <w:left w:val="none" w:sz="0" w:space="0" w:color="auto"/>
                        <w:bottom w:val="none" w:sz="0" w:space="0" w:color="auto"/>
                        <w:right w:val="none" w:sz="0" w:space="0" w:color="auto"/>
                      </w:divBdr>
                      <w:divsChild>
                        <w:div w:id="38903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098523">
      <w:bodyDiv w:val="1"/>
      <w:marLeft w:val="58"/>
      <w:marRight w:val="0"/>
      <w:marTop w:val="0"/>
      <w:marBottom w:val="0"/>
      <w:divBdr>
        <w:top w:val="none" w:sz="0" w:space="0" w:color="auto"/>
        <w:left w:val="none" w:sz="0" w:space="0" w:color="auto"/>
        <w:bottom w:val="none" w:sz="0" w:space="0" w:color="auto"/>
        <w:right w:val="none" w:sz="0" w:space="0" w:color="auto"/>
      </w:divBdr>
      <w:divsChild>
        <w:div w:id="1895772491">
          <w:marLeft w:val="0"/>
          <w:marRight w:val="0"/>
          <w:marTop w:val="0"/>
          <w:marBottom w:val="0"/>
          <w:divBdr>
            <w:top w:val="none" w:sz="0" w:space="0" w:color="auto"/>
            <w:left w:val="none" w:sz="0" w:space="0" w:color="auto"/>
            <w:bottom w:val="none" w:sz="0" w:space="0" w:color="auto"/>
            <w:right w:val="none" w:sz="0" w:space="0" w:color="auto"/>
          </w:divBdr>
          <w:divsChild>
            <w:div w:id="1267616569">
              <w:marLeft w:val="0"/>
              <w:marRight w:val="0"/>
              <w:marTop w:val="0"/>
              <w:marBottom w:val="0"/>
              <w:divBdr>
                <w:top w:val="none" w:sz="0" w:space="0" w:color="auto"/>
                <w:left w:val="none" w:sz="0" w:space="0" w:color="auto"/>
                <w:bottom w:val="none" w:sz="0" w:space="0" w:color="auto"/>
                <w:right w:val="none" w:sz="0" w:space="0" w:color="auto"/>
              </w:divBdr>
              <w:divsChild>
                <w:div w:id="829633194">
                  <w:marLeft w:val="0"/>
                  <w:marRight w:val="0"/>
                  <w:marTop w:val="0"/>
                  <w:marBottom w:val="0"/>
                  <w:divBdr>
                    <w:top w:val="none" w:sz="0" w:space="0" w:color="auto"/>
                    <w:left w:val="none" w:sz="0" w:space="0" w:color="auto"/>
                    <w:bottom w:val="none" w:sz="0" w:space="0" w:color="auto"/>
                    <w:right w:val="none" w:sz="0" w:space="0" w:color="auto"/>
                  </w:divBdr>
                  <w:divsChild>
                    <w:div w:id="1163736472">
                      <w:marLeft w:val="0"/>
                      <w:marRight w:val="0"/>
                      <w:marTop w:val="0"/>
                      <w:marBottom w:val="0"/>
                      <w:divBdr>
                        <w:top w:val="none" w:sz="0" w:space="0" w:color="auto"/>
                        <w:left w:val="none" w:sz="0" w:space="0" w:color="auto"/>
                        <w:bottom w:val="none" w:sz="0" w:space="0" w:color="auto"/>
                        <w:right w:val="none" w:sz="0" w:space="0" w:color="auto"/>
                      </w:divBdr>
                      <w:divsChild>
                        <w:div w:id="211328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2333119">
      <w:bodyDiv w:val="1"/>
      <w:marLeft w:val="58"/>
      <w:marRight w:val="0"/>
      <w:marTop w:val="0"/>
      <w:marBottom w:val="0"/>
      <w:divBdr>
        <w:top w:val="none" w:sz="0" w:space="0" w:color="auto"/>
        <w:left w:val="none" w:sz="0" w:space="0" w:color="auto"/>
        <w:bottom w:val="none" w:sz="0" w:space="0" w:color="auto"/>
        <w:right w:val="none" w:sz="0" w:space="0" w:color="auto"/>
      </w:divBdr>
      <w:divsChild>
        <w:div w:id="94984526">
          <w:marLeft w:val="0"/>
          <w:marRight w:val="0"/>
          <w:marTop w:val="0"/>
          <w:marBottom w:val="0"/>
          <w:divBdr>
            <w:top w:val="none" w:sz="0" w:space="0" w:color="auto"/>
            <w:left w:val="none" w:sz="0" w:space="0" w:color="auto"/>
            <w:bottom w:val="none" w:sz="0" w:space="0" w:color="auto"/>
            <w:right w:val="none" w:sz="0" w:space="0" w:color="auto"/>
          </w:divBdr>
          <w:divsChild>
            <w:div w:id="1591819085">
              <w:marLeft w:val="0"/>
              <w:marRight w:val="0"/>
              <w:marTop w:val="0"/>
              <w:marBottom w:val="0"/>
              <w:divBdr>
                <w:top w:val="none" w:sz="0" w:space="0" w:color="auto"/>
                <w:left w:val="none" w:sz="0" w:space="0" w:color="auto"/>
                <w:bottom w:val="none" w:sz="0" w:space="0" w:color="auto"/>
                <w:right w:val="none" w:sz="0" w:space="0" w:color="auto"/>
              </w:divBdr>
              <w:divsChild>
                <w:div w:id="71244584">
                  <w:marLeft w:val="0"/>
                  <w:marRight w:val="0"/>
                  <w:marTop w:val="0"/>
                  <w:marBottom w:val="0"/>
                  <w:divBdr>
                    <w:top w:val="none" w:sz="0" w:space="0" w:color="auto"/>
                    <w:left w:val="none" w:sz="0" w:space="0" w:color="auto"/>
                    <w:bottom w:val="none" w:sz="0" w:space="0" w:color="auto"/>
                    <w:right w:val="none" w:sz="0" w:space="0" w:color="auto"/>
                  </w:divBdr>
                  <w:divsChild>
                    <w:div w:id="90098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2546564">
      <w:bodyDiv w:val="1"/>
      <w:marLeft w:val="58"/>
      <w:marRight w:val="0"/>
      <w:marTop w:val="0"/>
      <w:marBottom w:val="0"/>
      <w:divBdr>
        <w:top w:val="none" w:sz="0" w:space="0" w:color="auto"/>
        <w:left w:val="none" w:sz="0" w:space="0" w:color="auto"/>
        <w:bottom w:val="none" w:sz="0" w:space="0" w:color="auto"/>
        <w:right w:val="none" w:sz="0" w:space="0" w:color="auto"/>
      </w:divBdr>
      <w:divsChild>
        <w:div w:id="978069678">
          <w:marLeft w:val="0"/>
          <w:marRight w:val="0"/>
          <w:marTop w:val="0"/>
          <w:marBottom w:val="0"/>
          <w:divBdr>
            <w:top w:val="none" w:sz="0" w:space="0" w:color="auto"/>
            <w:left w:val="none" w:sz="0" w:space="0" w:color="auto"/>
            <w:bottom w:val="none" w:sz="0" w:space="0" w:color="auto"/>
            <w:right w:val="none" w:sz="0" w:space="0" w:color="auto"/>
          </w:divBdr>
          <w:divsChild>
            <w:div w:id="1190727365">
              <w:marLeft w:val="0"/>
              <w:marRight w:val="0"/>
              <w:marTop w:val="0"/>
              <w:marBottom w:val="0"/>
              <w:divBdr>
                <w:top w:val="none" w:sz="0" w:space="0" w:color="auto"/>
                <w:left w:val="none" w:sz="0" w:space="0" w:color="auto"/>
                <w:bottom w:val="none" w:sz="0" w:space="0" w:color="auto"/>
                <w:right w:val="none" w:sz="0" w:space="0" w:color="auto"/>
              </w:divBdr>
              <w:divsChild>
                <w:div w:id="1716729982">
                  <w:marLeft w:val="0"/>
                  <w:marRight w:val="0"/>
                  <w:marTop w:val="0"/>
                  <w:marBottom w:val="0"/>
                  <w:divBdr>
                    <w:top w:val="none" w:sz="0" w:space="0" w:color="auto"/>
                    <w:left w:val="none" w:sz="0" w:space="0" w:color="auto"/>
                    <w:bottom w:val="none" w:sz="0" w:space="0" w:color="auto"/>
                    <w:right w:val="none" w:sz="0" w:space="0" w:color="auto"/>
                  </w:divBdr>
                  <w:divsChild>
                    <w:div w:id="1787121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2667773">
      <w:bodyDiv w:val="1"/>
      <w:marLeft w:val="58"/>
      <w:marRight w:val="0"/>
      <w:marTop w:val="0"/>
      <w:marBottom w:val="0"/>
      <w:divBdr>
        <w:top w:val="none" w:sz="0" w:space="0" w:color="auto"/>
        <w:left w:val="none" w:sz="0" w:space="0" w:color="auto"/>
        <w:bottom w:val="none" w:sz="0" w:space="0" w:color="auto"/>
        <w:right w:val="none" w:sz="0" w:space="0" w:color="auto"/>
      </w:divBdr>
      <w:divsChild>
        <w:div w:id="53820628">
          <w:marLeft w:val="0"/>
          <w:marRight w:val="0"/>
          <w:marTop w:val="0"/>
          <w:marBottom w:val="0"/>
          <w:divBdr>
            <w:top w:val="none" w:sz="0" w:space="0" w:color="auto"/>
            <w:left w:val="none" w:sz="0" w:space="0" w:color="auto"/>
            <w:bottom w:val="none" w:sz="0" w:space="0" w:color="auto"/>
            <w:right w:val="none" w:sz="0" w:space="0" w:color="auto"/>
          </w:divBdr>
          <w:divsChild>
            <w:div w:id="1656185433">
              <w:marLeft w:val="0"/>
              <w:marRight w:val="0"/>
              <w:marTop w:val="0"/>
              <w:marBottom w:val="0"/>
              <w:divBdr>
                <w:top w:val="none" w:sz="0" w:space="0" w:color="auto"/>
                <w:left w:val="none" w:sz="0" w:space="0" w:color="auto"/>
                <w:bottom w:val="none" w:sz="0" w:space="0" w:color="auto"/>
                <w:right w:val="none" w:sz="0" w:space="0" w:color="auto"/>
              </w:divBdr>
              <w:divsChild>
                <w:div w:id="1835220075">
                  <w:marLeft w:val="0"/>
                  <w:marRight w:val="0"/>
                  <w:marTop w:val="0"/>
                  <w:marBottom w:val="0"/>
                  <w:divBdr>
                    <w:top w:val="none" w:sz="0" w:space="0" w:color="auto"/>
                    <w:left w:val="none" w:sz="0" w:space="0" w:color="auto"/>
                    <w:bottom w:val="none" w:sz="0" w:space="0" w:color="auto"/>
                    <w:right w:val="none" w:sz="0" w:space="0" w:color="auto"/>
                  </w:divBdr>
                  <w:divsChild>
                    <w:div w:id="1047755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911065">
      <w:bodyDiv w:val="1"/>
      <w:marLeft w:val="58"/>
      <w:marRight w:val="0"/>
      <w:marTop w:val="0"/>
      <w:marBottom w:val="0"/>
      <w:divBdr>
        <w:top w:val="none" w:sz="0" w:space="0" w:color="auto"/>
        <w:left w:val="none" w:sz="0" w:space="0" w:color="auto"/>
        <w:bottom w:val="none" w:sz="0" w:space="0" w:color="auto"/>
        <w:right w:val="none" w:sz="0" w:space="0" w:color="auto"/>
      </w:divBdr>
      <w:divsChild>
        <w:div w:id="928196188">
          <w:marLeft w:val="0"/>
          <w:marRight w:val="0"/>
          <w:marTop w:val="0"/>
          <w:marBottom w:val="0"/>
          <w:divBdr>
            <w:top w:val="none" w:sz="0" w:space="0" w:color="auto"/>
            <w:left w:val="none" w:sz="0" w:space="0" w:color="auto"/>
            <w:bottom w:val="none" w:sz="0" w:space="0" w:color="auto"/>
            <w:right w:val="none" w:sz="0" w:space="0" w:color="auto"/>
          </w:divBdr>
          <w:divsChild>
            <w:div w:id="724832939">
              <w:marLeft w:val="0"/>
              <w:marRight w:val="0"/>
              <w:marTop w:val="0"/>
              <w:marBottom w:val="0"/>
              <w:divBdr>
                <w:top w:val="none" w:sz="0" w:space="0" w:color="auto"/>
                <w:left w:val="none" w:sz="0" w:space="0" w:color="auto"/>
                <w:bottom w:val="none" w:sz="0" w:space="0" w:color="auto"/>
                <w:right w:val="none" w:sz="0" w:space="0" w:color="auto"/>
              </w:divBdr>
              <w:divsChild>
                <w:div w:id="658659869">
                  <w:marLeft w:val="0"/>
                  <w:marRight w:val="0"/>
                  <w:marTop w:val="0"/>
                  <w:marBottom w:val="0"/>
                  <w:divBdr>
                    <w:top w:val="none" w:sz="0" w:space="0" w:color="auto"/>
                    <w:left w:val="none" w:sz="0" w:space="0" w:color="auto"/>
                    <w:bottom w:val="none" w:sz="0" w:space="0" w:color="auto"/>
                    <w:right w:val="none" w:sz="0" w:space="0" w:color="auto"/>
                  </w:divBdr>
                  <w:divsChild>
                    <w:div w:id="163417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8768">
      <w:bodyDiv w:val="1"/>
      <w:marLeft w:val="58"/>
      <w:marRight w:val="0"/>
      <w:marTop w:val="0"/>
      <w:marBottom w:val="0"/>
      <w:divBdr>
        <w:top w:val="none" w:sz="0" w:space="0" w:color="auto"/>
        <w:left w:val="none" w:sz="0" w:space="0" w:color="auto"/>
        <w:bottom w:val="none" w:sz="0" w:space="0" w:color="auto"/>
        <w:right w:val="none" w:sz="0" w:space="0" w:color="auto"/>
      </w:divBdr>
      <w:divsChild>
        <w:div w:id="1022243955">
          <w:marLeft w:val="0"/>
          <w:marRight w:val="0"/>
          <w:marTop w:val="0"/>
          <w:marBottom w:val="0"/>
          <w:divBdr>
            <w:top w:val="none" w:sz="0" w:space="0" w:color="auto"/>
            <w:left w:val="none" w:sz="0" w:space="0" w:color="auto"/>
            <w:bottom w:val="none" w:sz="0" w:space="0" w:color="auto"/>
            <w:right w:val="none" w:sz="0" w:space="0" w:color="auto"/>
          </w:divBdr>
          <w:divsChild>
            <w:div w:id="1624070418">
              <w:marLeft w:val="0"/>
              <w:marRight w:val="0"/>
              <w:marTop w:val="0"/>
              <w:marBottom w:val="0"/>
              <w:divBdr>
                <w:top w:val="none" w:sz="0" w:space="0" w:color="auto"/>
                <w:left w:val="none" w:sz="0" w:space="0" w:color="auto"/>
                <w:bottom w:val="none" w:sz="0" w:space="0" w:color="auto"/>
                <w:right w:val="none" w:sz="0" w:space="0" w:color="auto"/>
              </w:divBdr>
              <w:divsChild>
                <w:div w:id="1579899813">
                  <w:marLeft w:val="0"/>
                  <w:marRight w:val="0"/>
                  <w:marTop w:val="0"/>
                  <w:marBottom w:val="0"/>
                  <w:divBdr>
                    <w:top w:val="none" w:sz="0" w:space="0" w:color="auto"/>
                    <w:left w:val="none" w:sz="0" w:space="0" w:color="auto"/>
                    <w:bottom w:val="none" w:sz="0" w:space="0" w:color="auto"/>
                    <w:right w:val="none" w:sz="0" w:space="0" w:color="auto"/>
                  </w:divBdr>
                  <w:divsChild>
                    <w:div w:id="224605297">
                      <w:marLeft w:val="0"/>
                      <w:marRight w:val="0"/>
                      <w:marTop w:val="0"/>
                      <w:marBottom w:val="0"/>
                      <w:divBdr>
                        <w:top w:val="none" w:sz="0" w:space="0" w:color="auto"/>
                        <w:left w:val="none" w:sz="0" w:space="0" w:color="auto"/>
                        <w:bottom w:val="none" w:sz="0" w:space="0" w:color="auto"/>
                        <w:right w:val="none" w:sz="0" w:space="0" w:color="auto"/>
                      </w:divBdr>
                      <w:divsChild>
                        <w:div w:id="18167214">
                          <w:marLeft w:val="0"/>
                          <w:marRight w:val="0"/>
                          <w:marTop w:val="0"/>
                          <w:marBottom w:val="0"/>
                          <w:divBdr>
                            <w:top w:val="none" w:sz="0" w:space="0" w:color="auto"/>
                            <w:left w:val="none" w:sz="0" w:space="0" w:color="auto"/>
                            <w:bottom w:val="none" w:sz="0" w:space="0" w:color="auto"/>
                            <w:right w:val="none" w:sz="0" w:space="0" w:color="auto"/>
                          </w:divBdr>
                        </w:div>
                        <w:div w:id="1474953593">
                          <w:marLeft w:val="0"/>
                          <w:marRight w:val="0"/>
                          <w:marTop w:val="0"/>
                          <w:marBottom w:val="0"/>
                          <w:divBdr>
                            <w:top w:val="none" w:sz="0" w:space="0" w:color="auto"/>
                            <w:left w:val="none" w:sz="0" w:space="0" w:color="auto"/>
                            <w:bottom w:val="none" w:sz="0" w:space="0" w:color="auto"/>
                            <w:right w:val="none" w:sz="0" w:space="0" w:color="auto"/>
                          </w:divBdr>
                        </w:div>
                        <w:div w:id="1501892922">
                          <w:marLeft w:val="0"/>
                          <w:marRight w:val="0"/>
                          <w:marTop w:val="0"/>
                          <w:marBottom w:val="0"/>
                          <w:divBdr>
                            <w:top w:val="none" w:sz="0" w:space="0" w:color="auto"/>
                            <w:left w:val="none" w:sz="0" w:space="0" w:color="auto"/>
                            <w:bottom w:val="none" w:sz="0" w:space="0" w:color="auto"/>
                            <w:right w:val="none" w:sz="0" w:space="0" w:color="auto"/>
                          </w:divBdr>
                        </w:div>
                        <w:div w:id="1743411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8921043">
      <w:bodyDiv w:val="1"/>
      <w:marLeft w:val="58"/>
      <w:marRight w:val="0"/>
      <w:marTop w:val="0"/>
      <w:marBottom w:val="0"/>
      <w:divBdr>
        <w:top w:val="none" w:sz="0" w:space="0" w:color="auto"/>
        <w:left w:val="none" w:sz="0" w:space="0" w:color="auto"/>
        <w:bottom w:val="none" w:sz="0" w:space="0" w:color="auto"/>
        <w:right w:val="none" w:sz="0" w:space="0" w:color="auto"/>
      </w:divBdr>
      <w:divsChild>
        <w:div w:id="1377310393">
          <w:marLeft w:val="0"/>
          <w:marRight w:val="0"/>
          <w:marTop w:val="0"/>
          <w:marBottom w:val="0"/>
          <w:divBdr>
            <w:top w:val="none" w:sz="0" w:space="0" w:color="auto"/>
            <w:left w:val="none" w:sz="0" w:space="0" w:color="auto"/>
            <w:bottom w:val="none" w:sz="0" w:space="0" w:color="auto"/>
            <w:right w:val="none" w:sz="0" w:space="0" w:color="auto"/>
          </w:divBdr>
          <w:divsChild>
            <w:div w:id="683095499">
              <w:marLeft w:val="0"/>
              <w:marRight w:val="0"/>
              <w:marTop w:val="0"/>
              <w:marBottom w:val="0"/>
              <w:divBdr>
                <w:top w:val="none" w:sz="0" w:space="0" w:color="auto"/>
                <w:left w:val="none" w:sz="0" w:space="0" w:color="auto"/>
                <w:bottom w:val="none" w:sz="0" w:space="0" w:color="auto"/>
                <w:right w:val="none" w:sz="0" w:space="0" w:color="auto"/>
              </w:divBdr>
              <w:divsChild>
                <w:div w:id="1828932567">
                  <w:marLeft w:val="0"/>
                  <w:marRight w:val="0"/>
                  <w:marTop w:val="0"/>
                  <w:marBottom w:val="0"/>
                  <w:divBdr>
                    <w:top w:val="none" w:sz="0" w:space="0" w:color="auto"/>
                    <w:left w:val="none" w:sz="0" w:space="0" w:color="auto"/>
                    <w:bottom w:val="none" w:sz="0" w:space="0" w:color="auto"/>
                    <w:right w:val="none" w:sz="0" w:space="0" w:color="auto"/>
                  </w:divBdr>
                  <w:divsChild>
                    <w:div w:id="1955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79205">
      <w:bodyDiv w:val="1"/>
      <w:marLeft w:val="58"/>
      <w:marRight w:val="0"/>
      <w:marTop w:val="0"/>
      <w:marBottom w:val="0"/>
      <w:divBdr>
        <w:top w:val="none" w:sz="0" w:space="0" w:color="auto"/>
        <w:left w:val="none" w:sz="0" w:space="0" w:color="auto"/>
        <w:bottom w:val="none" w:sz="0" w:space="0" w:color="auto"/>
        <w:right w:val="none" w:sz="0" w:space="0" w:color="auto"/>
      </w:divBdr>
      <w:divsChild>
        <w:div w:id="1485274703">
          <w:marLeft w:val="0"/>
          <w:marRight w:val="0"/>
          <w:marTop w:val="0"/>
          <w:marBottom w:val="0"/>
          <w:divBdr>
            <w:top w:val="none" w:sz="0" w:space="0" w:color="auto"/>
            <w:left w:val="none" w:sz="0" w:space="0" w:color="auto"/>
            <w:bottom w:val="none" w:sz="0" w:space="0" w:color="auto"/>
            <w:right w:val="none" w:sz="0" w:space="0" w:color="auto"/>
          </w:divBdr>
          <w:divsChild>
            <w:div w:id="1820925082">
              <w:marLeft w:val="0"/>
              <w:marRight w:val="0"/>
              <w:marTop w:val="0"/>
              <w:marBottom w:val="0"/>
              <w:divBdr>
                <w:top w:val="none" w:sz="0" w:space="0" w:color="auto"/>
                <w:left w:val="none" w:sz="0" w:space="0" w:color="auto"/>
                <w:bottom w:val="none" w:sz="0" w:space="0" w:color="auto"/>
                <w:right w:val="none" w:sz="0" w:space="0" w:color="auto"/>
              </w:divBdr>
              <w:divsChild>
                <w:div w:id="580601737">
                  <w:marLeft w:val="0"/>
                  <w:marRight w:val="0"/>
                  <w:marTop w:val="0"/>
                  <w:marBottom w:val="0"/>
                  <w:divBdr>
                    <w:top w:val="none" w:sz="0" w:space="0" w:color="auto"/>
                    <w:left w:val="none" w:sz="0" w:space="0" w:color="auto"/>
                    <w:bottom w:val="none" w:sz="0" w:space="0" w:color="auto"/>
                    <w:right w:val="none" w:sz="0" w:space="0" w:color="auto"/>
                  </w:divBdr>
                  <w:divsChild>
                    <w:div w:id="830561714">
                      <w:marLeft w:val="0"/>
                      <w:marRight w:val="0"/>
                      <w:marTop w:val="0"/>
                      <w:marBottom w:val="0"/>
                      <w:divBdr>
                        <w:top w:val="none" w:sz="0" w:space="0" w:color="auto"/>
                        <w:left w:val="none" w:sz="0" w:space="0" w:color="auto"/>
                        <w:bottom w:val="none" w:sz="0" w:space="0" w:color="auto"/>
                        <w:right w:val="none" w:sz="0" w:space="0" w:color="auto"/>
                      </w:divBdr>
                      <w:divsChild>
                        <w:div w:id="97834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153942">
      <w:bodyDiv w:val="1"/>
      <w:marLeft w:val="58"/>
      <w:marRight w:val="0"/>
      <w:marTop w:val="0"/>
      <w:marBottom w:val="0"/>
      <w:divBdr>
        <w:top w:val="none" w:sz="0" w:space="0" w:color="auto"/>
        <w:left w:val="none" w:sz="0" w:space="0" w:color="auto"/>
        <w:bottom w:val="none" w:sz="0" w:space="0" w:color="auto"/>
        <w:right w:val="none" w:sz="0" w:space="0" w:color="auto"/>
      </w:divBdr>
      <w:divsChild>
        <w:div w:id="1076513305">
          <w:marLeft w:val="0"/>
          <w:marRight w:val="0"/>
          <w:marTop w:val="0"/>
          <w:marBottom w:val="0"/>
          <w:divBdr>
            <w:top w:val="none" w:sz="0" w:space="0" w:color="auto"/>
            <w:left w:val="none" w:sz="0" w:space="0" w:color="auto"/>
            <w:bottom w:val="none" w:sz="0" w:space="0" w:color="auto"/>
            <w:right w:val="none" w:sz="0" w:space="0" w:color="auto"/>
          </w:divBdr>
          <w:divsChild>
            <w:div w:id="860512311">
              <w:marLeft w:val="0"/>
              <w:marRight w:val="0"/>
              <w:marTop w:val="0"/>
              <w:marBottom w:val="0"/>
              <w:divBdr>
                <w:top w:val="none" w:sz="0" w:space="0" w:color="auto"/>
                <w:left w:val="none" w:sz="0" w:space="0" w:color="auto"/>
                <w:bottom w:val="none" w:sz="0" w:space="0" w:color="auto"/>
                <w:right w:val="none" w:sz="0" w:space="0" w:color="auto"/>
              </w:divBdr>
              <w:divsChild>
                <w:div w:id="1742562115">
                  <w:marLeft w:val="0"/>
                  <w:marRight w:val="0"/>
                  <w:marTop w:val="0"/>
                  <w:marBottom w:val="0"/>
                  <w:divBdr>
                    <w:top w:val="none" w:sz="0" w:space="0" w:color="auto"/>
                    <w:left w:val="none" w:sz="0" w:space="0" w:color="auto"/>
                    <w:bottom w:val="none" w:sz="0" w:space="0" w:color="auto"/>
                    <w:right w:val="none" w:sz="0" w:space="0" w:color="auto"/>
                  </w:divBdr>
                  <w:divsChild>
                    <w:div w:id="486435677">
                      <w:marLeft w:val="0"/>
                      <w:marRight w:val="0"/>
                      <w:marTop w:val="0"/>
                      <w:marBottom w:val="0"/>
                      <w:divBdr>
                        <w:top w:val="none" w:sz="0" w:space="0" w:color="auto"/>
                        <w:left w:val="none" w:sz="0" w:space="0" w:color="auto"/>
                        <w:bottom w:val="none" w:sz="0" w:space="0" w:color="auto"/>
                        <w:right w:val="none" w:sz="0" w:space="0" w:color="auto"/>
                      </w:divBdr>
                      <w:divsChild>
                        <w:div w:id="928008517">
                          <w:marLeft w:val="0"/>
                          <w:marRight w:val="0"/>
                          <w:marTop w:val="0"/>
                          <w:marBottom w:val="0"/>
                          <w:divBdr>
                            <w:top w:val="none" w:sz="0" w:space="0" w:color="auto"/>
                            <w:left w:val="none" w:sz="0" w:space="0" w:color="auto"/>
                            <w:bottom w:val="none" w:sz="0" w:space="0" w:color="auto"/>
                            <w:right w:val="none" w:sz="0" w:space="0" w:color="auto"/>
                          </w:divBdr>
                        </w:div>
                        <w:div w:id="178762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9658471">
      <w:bodyDiv w:val="1"/>
      <w:marLeft w:val="0"/>
      <w:marRight w:val="0"/>
      <w:marTop w:val="0"/>
      <w:marBottom w:val="0"/>
      <w:divBdr>
        <w:top w:val="none" w:sz="0" w:space="0" w:color="auto"/>
        <w:left w:val="none" w:sz="0" w:space="0" w:color="auto"/>
        <w:bottom w:val="none" w:sz="0" w:space="0" w:color="auto"/>
        <w:right w:val="none" w:sz="0" w:space="0" w:color="auto"/>
      </w:divBdr>
    </w:div>
    <w:div w:id="1229922801">
      <w:bodyDiv w:val="1"/>
      <w:marLeft w:val="0"/>
      <w:marRight w:val="0"/>
      <w:marTop w:val="0"/>
      <w:marBottom w:val="0"/>
      <w:divBdr>
        <w:top w:val="none" w:sz="0" w:space="0" w:color="auto"/>
        <w:left w:val="none" w:sz="0" w:space="0" w:color="auto"/>
        <w:bottom w:val="none" w:sz="0" w:space="0" w:color="auto"/>
        <w:right w:val="none" w:sz="0" w:space="0" w:color="auto"/>
      </w:divBdr>
    </w:div>
    <w:div w:id="1307205182">
      <w:bodyDiv w:val="1"/>
      <w:marLeft w:val="58"/>
      <w:marRight w:val="0"/>
      <w:marTop w:val="0"/>
      <w:marBottom w:val="0"/>
      <w:divBdr>
        <w:top w:val="none" w:sz="0" w:space="0" w:color="auto"/>
        <w:left w:val="none" w:sz="0" w:space="0" w:color="auto"/>
        <w:bottom w:val="none" w:sz="0" w:space="0" w:color="auto"/>
        <w:right w:val="none" w:sz="0" w:space="0" w:color="auto"/>
      </w:divBdr>
      <w:divsChild>
        <w:div w:id="1796177664">
          <w:marLeft w:val="0"/>
          <w:marRight w:val="0"/>
          <w:marTop w:val="0"/>
          <w:marBottom w:val="0"/>
          <w:divBdr>
            <w:top w:val="none" w:sz="0" w:space="0" w:color="auto"/>
            <w:left w:val="none" w:sz="0" w:space="0" w:color="auto"/>
            <w:bottom w:val="none" w:sz="0" w:space="0" w:color="auto"/>
            <w:right w:val="none" w:sz="0" w:space="0" w:color="auto"/>
          </w:divBdr>
          <w:divsChild>
            <w:div w:id="672682833">
              <w:marLeft w:val="0"/>
              <w:marRight w:val="0"/>
              <w:marTop w:val="0"/>
              <w:marBottom w:val="0"/>
              <w:divBdr>
                <w:top w:val="none" w:sz="0" w:space="0" w:color="auto"/>
                <w:left w:val="none" w:sz="0" w:space="0" w:color="auto"/>
                <w:bottom w:val="none" w:sz="0" w:space="0" w:color="auto"/>
                <w:right w:val="none" w:sz="0" w:space="0" w:color="auto"/>
              </w:divBdr>
              <w:divsChild>
                <w:div w:id="1689142451">
                  <w:marLeft w:val="0"/>
                  <w:marRight w:val="0"/>
                  <w:marTop w:val="0"/>
                  <w:marBottom w:val="0"/>
                  <w:divBdr>
                    <w:top w:val="none" w:sz="0" w:space="0" w:color="auto"/>
                    <w:left w:val="none" w:sz="0" w:space="0" w:color="auto"/>
                    <w:bottom w:val="none" w:sz="0" w:space="0" w:color="auto"/>
                    <w:right w:val="none" w:sz="0" w:space="0" w:color="auto"/>
                  </w:divBdr>
                  <w:divsChild>
                    <w:div w:id="246113109">
                      <w:marLeft w:val="0"/>
                      <w:marRight w:val="0"/>
                      <w:marTop w:val="0"/>
                      <w:marBottom w:val="0"/>
                      <w:divBdr>
                        <w:top w:val="none" w:sz="0" w:space="0" w:color="auto"/>
                        <w:left w:val="none" w:sz="0" w:space="0" w:color="auto"/>
                        <w:bottom w:val="none" w:sz="0" w:space="0" w:color="auto"/>
                        <w:right w:val="none" w:sz="0" w:space="0" w:color="auto"/>
                      </w:divBdr>
                      <w:divsChild>
                        <w:div w:id="871112269">
                          <w:marLeft w:val="0"/>
                          <w:marRight w:val="0"/>
                          <w:marTop w:val="0"/>
                          <w:marBottom w:val="0"/>
                          <w:divBdr>
                            <w:top w:val="none" w:sz="0" w:space="0" w:color="auto"/>
                            <w:left w:val="none" w:sz="0" w:space="0" w:color="auto"/>
                            <w:bottom w:val="none" w:sz="0" w:space="0" w:color="auto"/>
                            <w:right w:val="none" w:sz="0" w:space="0" w:color="auto"/>
                          </w:divBdr>
                        </w:div>
                        <w:div w:id="126302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371716">
      <w:bodyDiv w:val="1"/>
      <w:marLeft w:val="58"/>
      <w:marRight w:val="0"/>
      <w:marTop w:val="0"/>
      <w:marBottom w:val="0"/>
      <w:divBdr>
        <w:top w:val="none" w:sz="0" w:space="0" w:color="auto"/>
        <w:left w:val="none" w:sz="0" w:space="0" w:color="auto"/>
        <w:bottom w:val="none" w:sz="0" w:space="0" w:color="auto"/>
        <w:right w:val="none" w:sz="0" w:space="0" w:color="auto"/>
      </w:divBdr>
      <w:divsChild>
        <w:div w:id="734664985">
          <w:marLeft w:val="0"/>
          <w:marRight w:val="0"/>
          <w:marTop w:val="0"/>
          <w:marBottom w:val="0"/>
          <w:divBdr>
            <w:top w:val="none" w:sz="0" w:space="0" w:color="auto"/>
            <w:left w:val="none" w:sz="0" w:space="0" w:color="auto"/>
            <w:bottom w:val="none" w:sz="0" w:space="0" w:color="auto"/>
            <w:right w:val="none" w:sz="0" w:space="0" w:color="auto"/>
          </w:divBdr>
          <w:divsChild>
            <w:div w:id="1485197028">
              <w:marLeft w:val="0"/>
              <w:marRight w:val="0"/>
              <w:marTop w:val="0"/>
              <w:marBottom w:val="0"/>
              <w:divBdr>
                <w:top w:val="none" w:sz="0" w:space="0" w:color="auto"/>
                <w:left w:val="none" w:sz="0" w:space="0" w:color="auto"/>
                <w:bottom w:val="none" w:sz="0" w:space="0" w:color="auto"/>
                <w:right w:val="none" w:sz="0" w:space="0" w:color="auto"/>
              </w:divBdr>
              <w:divsChild>
                <w:div w:id="1701012089">
                  <w:marLeft w:val="0"/>
                  <w:marRight w:val="0"/>
                  <w:marTop w:val="0"/>
                  <w:marBottom w:val="0"/>
                  <w:divBdr>
                    <w:top w:val="none" w:sz="0" w:space="0" w:color="auto"/>
                    <w:left w:val="none" w:sz="0" w:space="0" w:color="auto"/>
                    <w:bottom w:val="none" w:sz="0" w:space="0" w:color="auto"/>
                    <w:right w:val="none" w:sz="0" w:space="0" w:color="auto"/>
                  </w:divBdr>
                  <w:divsChild>
                    <w:div w:id="2026980199">
                      <w:marLeft w:val="0"/>
                      <w:marRight w:val="0"/>
                      <w:marTop w:val="0"/>
                      <w:marBottom w:val="0"/>
                      <w:divBdr>
                        <w:top w:val="none" w:sz="0" w:space="0" w:color="auto"/>
                        <w:left w:val="none" w:sz="0" w:space="0" w:color="auto"/>
                        <w:bottom w:val="none" w:sz="0" w:space="0" w:color="auto"/>
                        <w:right w:val="none" w:sz="0" w:space="0" w:color="auto"/>
                      </w:divBdr>
                      <w:divsChild>
                        <w:div w:id="173141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7348935">
      <w:bodyDiv w:val="1"/>
      <w:marLeft w:val="58"/>
      <w:marRight w:val="0"/>
      <w:marTop w:val="0"/>
      <w:marBottom w:val="0"/>
      <w:divBdr>
        <w:top w:val="none" w:sz="0" w:space="0" w:color="auto"/>
        <w:left w:val="none" w:sz="0" w:space="0" w:color="auto"/>
        <w:bottom w:val="none" w:sz="0" w:space="0" w:color="auto"/>
        <w:right w:val="none" w:sz="0" w:space="0" w:color="auto"/>
      </w:divBdr>
      <w:divsChild>
        <w:div w:id="1796413624">
          <w:marLeft w:val="0"/>
          <w:marRight w:val="0"/>
          <w:marTop w:val="0"/>
          <w:marBottom w:val="0"/>
          <w:divBdr>
            <w:top w:val="none" w:sz="0" w:space="0" w:color="auto"/>
            <w:left w:val="none" w:sz="0" w:space="0" w:color="auto"/>
            <w:bottom w:val="none" w:sz="0" w:space="0" w:color="auto"/>
            <w:right w:val="none" w:sz="0" w:space="0" w:color="auto"/>
          </w:divBdr>
          <w:divsChild>
            <w:div w:id="1834909484">
              <w:marLeft w:val="0"/>
              <w:marRight w:val="0"/>
              <w:marTop w:val="0"/>
              <w:marBottom w:val="0"/>
              <w:divBdr>
                <w:top w:val="none" w:sz="0" w:space="0" w:color="auto"/>
                <w:left w:val="none" w:sz="0" w:space="0" w:color="auto"/>
                <w:bottom w:val="none" w:sz="0" w:space="0" w:color="auto"/>
                <w:right w:val="none" w:sz="0" w:space="0" w:color="auto"/>
              </w:divBdr>
              <w:divsChild>
                <w:div w:id="47265452">
                  <w:marLeft w:val="0"/>
                  <w:marRight w:val="0"/>
                  <w:marTop w:val="0"/>
                  <w:marBottom w:val="0"/>
                  <w:divBdr>
                    <w:top w:val="none" w:sz="0" w:space="0" w:color="auto"/>
                    <w:left w:val="none" w:sz="0" w:space="0" w:color="auto"/>
                    <w:bottom w:val="none" w:sz="0" w:space="0" w:color="auto"/>
                    <w:right w:val="none" w:sz="0" w:space="0" w:color="auto"/>
                  </w:divBdr>
                  <w:divsChild>
                    <w:div w:id="1218054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316590">
      <w:bodyDiv w:val="1"/>
      <w:marLeft w:val="0"/>
      <w:marRight w:val="0"/>
      <w:marTop w:val="0"/>
      <w:marBottom w:val="0"/>
      <w:divBdr>
        <w:top w:val="none" w:sz="0" w:space="0" w:color="auto"/>
        <w:left w:val="none" w:sz="0" w:space="0" w:color="auto"/>
        <w:bottom w:val="none" w:sz="0" w:space="0" w:color="auto"/>
        <w:right w:val="none" w:sz="0" w:space="0" w:color="auto"/>
      </w:divBdr>
    </w:div>
    <w:div w:id="1623269196">
      <w:bodyDiv w:val="1"/>
      <w:marLeft w:val="58"/>
      <w:marRight w:val="0"/>
      <w:marTop w:val="0"/>
      <w:marBottom w:val="0"/>
      <w:divBdr>
        <w:top w:val="none" w:sz="0" w:space="0" w:color="auto"/>
        <w:left w:val="none" w:sz="0" w:space="0" w:color="auto"/>
        <w:bottom w:val="none" w:sz="0" w:space="0" w:color="auto"/>
        <w:right w:val="none" w:sz="0" w:space="0" w:color="auto"/>
      </w:divBdr>
      <w:divsChild>
        <w:div w:id="1909269249">
          <w:marLeft w:val="0"/>
          <w:marRight w:val="0"/>
          <w:marTop w:val="0"/>
          <w:marBottom w:val="0"/>
          <w:divBdr>
            <w:top w:val="none" w:sz="0" w:space="0" w:color="auto"/>
            <w:left w:val="none" w:sz="0" w:space="0" w:color="auto"/>
            <w:bottom w:val="none" w:sz="0" w:space="0" w:color="auto"/>
            <w:right w:val="none" w:sz="0" w:space="0" w:color="auto"/>
          </w:divBdr>
          <w:divsChild>
            <w:div w:id="162596177">
              <w:marLeft w:val="0"/>
              <w:marRight w:val="0"/>
              <w:marTop w:val="0"/>
              <w:marBottom w:val="0"/>
              <w:divBdr>
                <w:top w:val="none" w:sz="0" w:space="0" w:color="auto"/>
                <w:left w:val="none" w:sz="0" w:space="0" w:color="auto"/>
                <w:bottom w:val="none" w:sz="0" w:space="0" w:color="auto"/>
                <w:right w:val="none" w:sz="0" w:space="0" w:color="auto"/>
              </w:divBdr>
              <w:divsChild>
                <w:div w:id="1492868336">
                  <w:marLeft w:val="0"/>
                  <w:marRight w:val="0"/>
                  <w:marTop w:val="0"/>
                  <w:marBottom w:val="0"/>
                  <w:divBdr>
                    <w:top w:val="none" w:sz="0" w:space="0" w:color="auto"/>
                    <w:left w:val="none" w:sz="0" w:space="0" w:color="auto"/>
                    <w:bottom w:val="none" w:sz="0" w:space="0" w:color="auto"/>
                    <w:right w:val="none" w:sz="0" w:space="0" w:color="auto"/>
                  </w:divBdr>
                  <w:divsChild>
                    <w:div w:id="161155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42583">
      <w:bodyDiv w:val="1"/>
      <w:marLeft w:val="58"/>
      <w:marRight w:val="0"/>
      <w:marTop w:val="0"/>
      <w:marBottom w:val="0"/>
      <w:divBdr>
        <w:top w:val="none" w:sz="0" w:space="0" w:color="auto"/>
        <w:left w:val="none" w:sz="0" w:space="0" w:color="auto"/>
        <w:bottom w:val="none" w:sz="0" w:space="0" w:color="auto"/>
        <w:right w:val="none" w:sz="0" w:space="0" w:color="auto"/>
      </w:divBdr>
      <w:divsChild>
        <w:div w:id="1088234227">
          <w:marLeft w:val="0"/>
          <w:marRight w:val="0"/>
          <w:marTop w:val="0"/>
          <w:marBottom w:val="0"/>
          <w:divBdr>
            <w:top w:val="none" w:sz="0" w:space="0" w:color="auto"/>
            <w:left w:val="none" w:sz="0" w:space="0" w:color="auto"/>
            <w:bottom w:val="none" w:sz="0" w:space="0" w:color="auto"/>
            <w:right w:val="none" w:sz="0" w:space="0" w:color="auto"/>
          </w:divBdr>
          <w:divsChild>
            <w:div w:id="1993021156">
              <w:marLeft w:val="0"/>
              <w:marRight w:val="0"/>
              <w:marTop w:val="0"/>
              <w:marBottom w:val="0"/>
              <w:divBdr>
                <w:top w:val="none" w:sz="0" w:space="0" w:color="auto"/>
                <w:left w:val="none" w:sz="0" w:space="0" w:color="auto"/>
                <w:bottom w:val="none" w:sz="0" w:space="0" w:color="auto"/>
                <w:right w:val="none" w:sz="0" w:space="0" w:color="auto"/>
              </w:divBdr>
              <w:divsChild>
                <w:div w:id="1394619936">
                  <w:marLeft w:val="0"/>
                  <w:marRight w:val="0"/>
                  <w:marTop w:val="0"/>
                  <w:marBottom w:val="0"/>
                  <w:divBdr>
                    <w:top w:val="none" w:sz="0" w:space="0" w:color="auto"/>
                    <w:left w:val="none" w:sz="0" w:space="0" w:color="auto"/>
                    <w:bottom w:val="none" w:sz="0" w:space="0" w:color="auto"/>
                    <w:right w:val="none" w:sz="0" w:space="0" w:color="auto"/>
                  </w:divBdr>
                  <w:divsChild>
                    <w:div w:id="139370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1984843">
      <w:bodyDiv w:val="1"/>
      <w:marLeft w:val="58"/>
      <w:marRight w:val="0"/>
      <w:marTop w:val="0"/>
      <w:marBottom w:val="0"/>
      <w:divBdr>
        <w:top w:val="none" w:sz="0" w:space="0" w:color="auto"/>
        <w:left w:val="none" w:sz="0" w:space="0" w:color="auto"/>
        <w:bottom w:val="none" w:sz="0" w:space="0" w:color="auto"/>
        <w:right w:val="none" w:sz="0" w:space="0" w:color="auto"/>
      </w:divBdr>
      <w:divsChild>
        <w:div w:id="400758071">
          <w:marLeft w:val="0"/>
          <w:marRight w:val="0"/>
          <w:marTop w:val="0"/>
          <w:marBottom w:val="0"/>
          <w:divBdr>
            <w:top w:val="none" w:sz="0" w:space="0" w:color="auto"/>
            <w:left w:val="none" w:sz="0" w:space="0" w:color="auto"/>
            <w:bottom w:val="none" w:sz="0" w:space="0" w:color="auto"/>
            <w:right w:val="none" w:sz="0" w:space="0" w:color="auto"/>
          </w:divBdr>
          <w:divsChild>
            <w:div w:id="771634754">
              <w:marLeft w:val="0"/>
              <w:marRight w:val="0"/>
              <w:marTop w:val="0"/>
              <w:marBottom w:val="0"/>
              <w:divBdr>
                <w:top w:val="none" w:sz="0" w:space="0" w:color="auto"/>
                <w:left w:val="none" w:sz="0" w:space="0" w:color="auto"/>
                <w:bottom w:val="none" w:sz="0" w:space="0" w:color="auto"/>
                <w:right w:val="none" w:sz="0" w:space="0" w:color="auto"/>
              </w:divBdr>
              <w:divsChild>
                <w:div w:id="174735906">
                  <w:marLeft w:val="0"/>
                  <w:marRight w:val="0"/>
                  <w:marTop w:val="0"/>
                  <w:marBottom w:val="0"/>
                  <w:divBdr>
                    <w:top w:val="none" w:sz="0" w:space="0" w:color="auto"/>
                    <w:left w:val="none" w:sz="0" w:space="0" w:color="auto"/>
                    <w:bottom w:val="none" w:sz="0" w:space="0" w:color="auto"/>
                    <w:right w:val="none" w:sz="0" w:space="0" w:color="auto"/>
                  </w:divBdr>
                  <w:divsChild>
                    <w:div w:id="307366926">
                      <w:marLeft w:val="0"/>
                      <w:marRight w:val="0"/>
                      <w:marTop w:val="0"/>
                      <w:marBottom w:val="0"/>
                      <w:divBdr>
                        <w:top w:val="none" w:sz="0" w:space="0" w:color="auto"/>
                        <w:left w:val="none" w:sz="0" w:space="0" w:color="auto"/>
                        <w:bottom w:val="none" w:sz="0" w:space="0" w:color="auto"/>
                        <w:right w:val="none" w:sz="0" w:space="0" w:color="auto"/>
                      </w:divBdr>
                      <w:divsChild>
                        <w:div w:id="735394898">
                          <w:marLeft w:val="0"/>
                          <w:marRight w:val="0"/>
                          <w:marTop w:val="0"/>
                          <w:marBottom w:val="0"/>
                          <w:divBdr>
                            <w:top w:val="none" w:sz="0" w:space="0" w:color="auto"/>
                            <w:left w:val="none" w:sz="0" w:space="0" w:color="auto"/>
                            <w:bottom w:val="none" w:sz="0" w:space="0" w:color="auto"/>
                            <w:right w:val="none" w:sz="0" w:space="0" w:color="auto"/>
                          </w:divBdr>
                        </w:div>
                        <w:div w:id="949436731">
                          <w:marLeft w:val="0"/>
                          <w:marRight w:val="0"/>
                          <w:marTop w:val="0"/>
                          <w:marBottom w:val="0"/>
                          <w:divBdr>
                            <w:top w:val="none" w:sz="0" w:space="0" w:color="auto"/>
                            <w:left w:val="none" w:sz="0" w:space="0" w:color="auto"/>
                            <w:bottom w:val="none" w:sz="0" w:space="0" w:color="auto"/>
                            <w:right w:val="none" w:sz="0" w:space="0" w:color="auto"/>
                          </w:divBdr>
                        </w:div>
                        <w:div w:id="169083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227077">
      <w:bodyDiv w:val="1"/>
      <w:marLeft w:val="58"/>
      <w:marRight w:val="0"/>
      <w:marTop w:val="0"/>
      <w:marBottom w:val="0"/>
      <w:divBdr>
        <w:top w:val="none" w:sz="0" w:space="0" w:color="auto"/>
        <w:left w:val="none" w:sz="0" w:space="0" w:color="auto"/>
        <w:bottom w:val="none" w:sz="0" w:space="0" w:color="auto"/>
        <w:right w:val="none" w:sz="0" w:space="0" w:color="auto"/>
      </w:divBdr>
      <w:divsChild>
        <w:div w:id="4866786">
          <w:marLeft w:val="0"/>
          <w:marRight w:val="0"/>
          <w:marTop w:val="0"/>
          <w:marBottom w:val="0"/>
          <w:divBdr>
            <w:top w:val="none" w:sz="0" w:space="0" w:color="auto"/>
            <w:left w:val="none" w:sz="0" w:space="0" w:color="auto"/>
            <w:bottom w:val="none" w:sz="0" w:space="0" w:color="auto"/>
            <w:right w:val="none" w:sz="0" w:space="0" w:color="auto"/>
          </w:divBdr>
          <w:divsChild>
            <w:div w:id="1251743088">
              <w:marLeft w:val="0"/>
              <w:marRight w:val="0"/>
              <w:marTop w:val="0"/>
              <w:marBottom w:val="0"/>
              <w:divBdr>
                <w:top w:val="none" w:sz="0" w:space="0" w:color="auto"/>
                <w:left w:val="none" w:sz="0" w:space="0" w:color="auto"/>
                <w:bottom w:val="none" w:sz="0" w:space="0" w:color="auto"/>
                <w:right w:val="none" w:sz="0" w:space="0" w:color="auto"/>
              </w:divBdr>
              <w:divsChild>
                <w:div w:id="1625194463">
                  <w:marLeft w:val="0"/>
                  <w:marRight w:val="0"/>
                  <w:marTop w:val="0"/>
                  <w:marBottom w:val="0"/>
                  <w:divBdr>
                    <w:top w:val="none" w:sz="0" w:space="0" w:color="auto"/>
                    <w:left w:val="none" w:sz="0" w:space="0" w:color="auto"/>
                    <w:bottom w:val="none" w:sz="0" w:space="0" w:color="auto"/>
                    <w:right w:val="none" w:sz="0" w:space="0" w:color="auto"/>
                  </w:divBdr>
                  <w:divsChild>
                    <w:div w:id="1220745143">
                      <w:marLeft w:val="0"/>
                      <w:marRight w:val="0"/>
                      <w:marTop w:val="0"/>
                      <w:marBottom w:val="0"/>
                      <w:divBdr>
                        <w:top w:val="none" w:sz="0" w:space="0" w:color="auto"/>
                        <w:left w:val="none" w:sz="0" w:space="0" w:color="auto"/>
                        <w:bottom w:val="none" w:sz="0" w:space="0" w:color="auto"/>
                        <w:right w:val="none" w:sz="0" w:space="0" w:color="auto"/>
                      </w:divBdr>
                      <w:divsChild>
                        <w:div w:id="1769035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907671">
      <w:bodyDiv w:val="1"/>
      <w:marLeft w:val="58"/>
      <w:marRight w:val="0"/>
      <w:marTop w:val="0"/>
      <w:marBottom w:val="0"/>
      <w:divBdr>
        <w:top w:val="none" w:sz="0" w:space="0" w:color="auto"/>
        <w:left w:val="none" w:sz="0" w:space="0" w:color="auto"/>
        <w:bottom w:val="none" w:sz="0" w:space="0" w:color="auto"/>
        <w:right w:val="none" w:sz="0" w:space="0" w:color="auto"/>
      </w:divBdr>
      <w:divsChild>
        <w:div w:id="838495846">
          <w:marLeft w:val="0"/>
          <w:marRight w:val="0"/>
          <w:marTop w:val="0"/>
          <w:marBottom w:val="0"/>
          <w:divBdr>
            <w:top w:val="none" w:sz="0" w:space="0" w:color="auto"/>
            <w:left w:val="none" w:sz="0" w:space="0" w:color="auto"/>
            <w:bottom w:val="none" w:sz="0" w:space="0" w:color="auto"/>
            <w:right w:val="none" w:sz="0" w:space="0" w:color="auto"/>
          </w:divBdr>
          <w:divsChild>
            <w:div w:id="1763070049">
              <w:marLeft w:val="0"/>
              <w:marRight w:val="0"/>
              <w:marTop w:val="0"/>
              <w:marBottom w:val="0"/>
              <w:divBdr>
                <w:top w:val="none" w:sz="0" w:space="0" w:color="auto"/>
                <w:left w:val="none" w:sz="0" w:space="0" w:color="auto"/>
                <w:bottom w:val="none" w:sz="0" w:space="0" w:color="auto"/>
                <w:right w:val="none" w:sz="0" w:space="0" w:color="auto"/>
              </w:divBdr>
              <w:divsChild>
                <w:div w:id="160512537">
                  <w:marLeft w:val="0"/>
                  <w:marRight w:val="0"/>
                  <w:marTop w:val="0"/>
                  <w:marBottom w:val="0"/>
                  <w:divBdr>
                    <w:top w:val="none" w:sz="0" w:space="0" w:color="auto"/>
                    <w:left w:val="none" w:sz="0" w:space="0" w:color="auto"/>
                    <w:bottom w:val="none" w:sz="0" w:space="0" w:color="auto"/>
                    <w:right w:val="none" w:sz="0" w:space="0" w:color="auto"/>
                  </w:divBdr>
                  <w:divsChild>
                    <w:div w:id="1041787838">
                      <w:marLeft w:val="0"/>
                      <w:marRight w:val="0"/>
                      <w:marTop w:val="0"/>
                      <w:marBottom w:val="0"/>
                      <w:divBdr>
                        <w:top w:val="none" w:sz="0" w:space="0" w:color="auto"/>
                        <w:left w:val="none" w:sz="0" w:space="0" w:color="auto"/>
                        <w:bottom w:val="none" w:sz="0" w:space="0" w:color="auto"/>
                        <w:right w:val="none" w:sz="0" w:space="0" w:color="auto"/>
                      </w:divBdr>
                      <w:divsChild>
                        <w:div w:id="169682615">
                          <w:marLeft w:val="0"/>
                          <w:marRight w:val="0"/>
                          <w:marTop w:val="0"/>
                          <w:marBottom w:val="0"/>
                          <w:divBdr>
                            <w:top w:val="none" w:sz="0" w:space="0" w:color="auto"/>
                            <w:left w:val="none" w:sz="0" w:space="0" w:color="auto"/>
                            <w:bottom w:val="none" w:sz="0" w:space="0" w:color="auto"/>
                            <w:right w:val="none" w:sz="0" w:space="0" w:color="auto"/>
                          </w:divBdr>
                        </w:div>
                        <w:div w:id="18946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2776956">
      <w:bodyDiv w:val="1"/>
      <w:marLeft w:val="58"/>
      <w:marRight w:val="0"/>
      <w:marTop w:val="0"/>
      <w:marBottom w:val="0"/>
      <w:divBdr>
        <w:top w:val="none" w:sz="0" w:space="0" w:color="auto"/>
        <w:left w:val="none" w:sz="0" w:space="0" w:color="auto"/>
        <w:bottom w:val="none" w:sz="0" w:space="0" w:color="auto"/>
        <w:right w:val="none" w:sz="0" w:space="0" w:color="auto"/>
      </w:divBdr>
      <w:divsChild>
        <w:div w:id="1338343359">
          <w:marLeft w:val="0"/>
          <w:marRight w:val="0"/>
          <w:marTop w:val="0"/>
          <w:marBottom w:val="0"/>
          <w:divBdr>
            <w:top w:val="none" w:sz="0" w:space="0" w:color="auto"/>
            <w:left w:val="none" w:sz="0" w:space="0" w:color="auto"/>
            <w:bottom w:val="none" w:sz="0" w:space="0" w:color="auto"/>
            <w:right w:val="none" w:sz="0" w:space="0" w:color="auto"/>
          </w:divBdr>
          <w:divsChild>
            <w:div w:id="1694459660">
              <w:marLeft w:val="0"/>
              <w:marRight w:val="0"/>
              <w:marTop w:val="0"/>
              <w:marBottom w:val="0"/>
              <w:divBdr>
                <w:top w:val="none" w:sz="0" w:space="0" w:color="auto"/>
                <w:left w:val="none" w:sz="0" w:space="0" w:color="auto"/>
                <w:bottom w:val="none" w:sz="0" w:space="0" w:color="auto"/>
                <w:right w:val="none" w:sz="0" w:space="0" w:color="auto"/>
              </w:divBdr>
            </w:div>
            <w:div w:id="1878421761">
              <w:marLeft w:val="0"/>
              <w:marRight w:val="0"/>
              <w:marTop w:val="0"/>
              <w:marBottom w:val="0"/>
              <w:divBdr>
                <w:top w:val="none" w:sz="0" w:space="0" w:color="auto"/>
                <w:left w:val="none" w:sz="0" w:space="0" w:color="auto"/>
                <w:bottom w:val="none" w:sz="0" w:space="0" w:color="auto"/>
                <w:right w:val="none" w:sz="0" w:space="0" w:color="auto"/>
              </w:divBdr>
              <w:divsChild>
                <w:div w:id="1075323612">
                  <w:marLeft w:val="0"/>
                  <w:marRight w:val="0"/>
                  <w:marTop w:val="0"/>
                  <w:marBottom w:val="0"/>
                  <w:divBdr>
                    <w:top w:val="none" w:sz="0" w:space="0" w:color="auto"/>
                    <w:left w:val="none" w:sz="0" w:space="0" w:color="auto"/>
                    <w:bottom w:val="none" w:sz="0" w:space="0" w:color="auto"/>
                    <w:right w:val="none" w:sz="0" w:space="0" w:color="auto"/>
                  </w:divBdr>
                  <w:divsChild>
                    <w:div w:id="1100755009">
                      <w:marLeft w:val="0"/>
                      <w:marRight w:val="0"/>
                      <w:marTop w:val="0"/>
                      <w:marBottom w:val="0"/>
                      <w:divBdr>
                        <w:top w:val="none" w:sz="0" w:space="0" w:color="auto"/>
                        <w:left w:val="none" w:sz="0" w:space="0" w:color="auto"/>
                        <w:bottom w:val="none" w:sz="0" w:space="0" w:color="auto"/>
                        <w:right w:val="none" w:sz="0" w:space="0" w:color="auto"/>
                      </w:divBdr>
                      <w:divsChild>
                        <w:div w:id="170534045">
                          <w:marLeft w:val="0"/>
                          <w:marRight w:val="0"/>
                          <w:marTop w:val="0"/>
                          <w:marBottom w:val="0"/>
                          <w:divBdr>
                            <w:top w:val="none" w:sz="0" w:space="0" w:color="auto"/>
                            <w:left w:val="none" w:sz="0" w:space="0" w:color="auto"/>
                            <w:bottom w:val="none" w:sz="0" w:space="0" w:color="auto"/>
                            <w:right w:val="none" w:sz="0" w:space="0" w:color="auto"/>
                          </w:divBdr>
                        </w:div>
                        <w:div w:id="217591993">
                          <w:marLeft w:val="0"/>
                          <w:marRight w:val="0"/>
                          <w:marTop w:val="0"/>
                          <w:marBottom w:val="0"/>
                          <w:divBdr>
                            <w:top w:val="none" w:sz="0" w:space="0" w:color="auto"/>
                            <w:left w:val="none" w:sz="0" w:space="0" w:color="auto"/>
                            <w:bottom w:val="none" w:sz="0" w:space="0" w:color="auto"/>
                            <w:right w:val="none" w:sz="0" w:space="0" w:color="auto"/>
                          </w:divBdr>
                        </w:div>
                        <w:div w:id="502823350">
                          <w:marLeft w:val="0"/>
                          <w:marRight w:val="0"/>
                          <w:marTop w:val="0"/>
                          <w:marBottom w:val="0"/>
                          <w:divBdr>
                            <w:top w:val="none" w:sz="0" w:space="0" w:color="auto"/>
                            <w:left w:val="none" w:sz="0" w:space="0" w:color="auto"/>
                            <w:bottom w:val="none" w:sz="0" w:space="0" w:color="auto"/>
                            <w:right w:val="none" w:sz="0" w:space="0" w:color="auto"/>
                          </w:divBdr>
                        </w:div>
                        <w:div w:id="1274022579">
                          <w:marLeft w:val="0"/>
                          <w:marRight w:val="0"/>
                          <w:marTop w:val="0"/>
                          <w:marBottom w:val="0"/>
                          <w:divBdr>
                            <w:top w:val="none" w:sz="0" w:space="0" w:color="auto"/>
                            <w:left w:val="none" w:sz="0" w:space="0" w:color="auto"/>
                            <w:bottom w:val="none" w:sz="0" w:space="0" w:color="auto"/>
                            <w:right w:val="none" w:sz="0" w:space="0" w:color="auto"/>
                          </w:divBdr>
                        </w:div>
                        <w:div w:id="1555266923">
                          <w:marLeft w:val="0"/>
                          <w:marRight w:val="0"/>
                          <w:marTop w:val="0"/>
                          <w:marBottom w:val="0"/>
                          <w:divBdr>
                            <w:top w:val="none" w:sz="0" w:space="0" w:color="auto"/>
                            <w:left w:val="none" w:sz="0" w:space="0" w:color="auto"/>
                            <w:bottom w:val="none" w:sz="0" w:space="0" w:color="auto"/>
                            <w:right w:val="none" w:sz="0" w:space="0" w:color="auto"/>
                          </w:divBdr>
                        </w:div>
                        <w:div w:id="181425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899078">
      <w:bodyDiv w:val="1"/>
      <w:marLeft w:val="58"/>
      <w:marRight w:val="0"/>
      <w:marTop w:val="0"/>
      <w:marBottom w:val="0"/>
      <w:divBdr>
        <w:top w:val="none" w:sz="0" w:space="0" w:color="auto"/>
        <w:left w:val="none" w:sz="0" w:space="0" w:color="auto"/>
        <w:bottom w:val="none" w:sz="0" w:space="0" w:color="auto"/>
        <w:right w:val="none" w:sz="0" w:space="0" w:color="auto"/>
      </w:divBdr>
      <w:divsChild>
        <w:div w:id="1819150319">
          <w:marLeft w:val="0"/>
          <w:marRight w:val="0"/>
          <w:marTop w:val="0"/>
          <w:marBottom w:val="0"/>
          <w:divBdr>
            <w:top w:val="none" w:sz="0" w:space="0" w:color="auto"/>
            <w:left w:val="none" w:sz="0" w:space="0" w:color="auto"/>
            <w:bottom w:val="none" w:sz="0" w:space="0" w:color="auto"/>
            <w:right w:val="none" w:sz="0" w:space="0" w:color="auto"/>
          </w:divBdr>
          <w:divsChild>
            <w:div w:id="81488289">
              <w:marLeft w:val="0"/>
              <w:marRight w:val="0"/>
              <w:marTop w:val="0"/>
              <w:marBottom w:val="0"/>
              <w:divBdr>
                <w:top w:val="none" w:sz="0" w:space="0" w:color="auto"/>
                <w:left w:val="none" w:sz="0" w:space="0" w:color="auto"/>
                <w:bottom w:val="none" w:sz="0" w:space="0" w:color="auto"/>
                <w:right w:val="none" w:sz="0" w:space="0" w:color="auto"/>
              </w:divBdr>
              <w:divsChild>
                <w:div w:id="1569415455">
                  <w:marLeft w:val="0"/>
                  <w:marRight w:val="0"/>
                  <w:marTop w:val="0"/>
                  <w:marBottom w:val="0"/>
                  <w:divBdr>
                    <w:top w:val="none" w:sz="0" w:space="0" w:color="auto"/>
                    <w:left w:val="none" w:sz="0" w:space="0" w:color="auto"/>
                    <w:bottom w:val="none" w:sz="0" w:space="0" w:color="auto"/>
                    <w:right w:val="none" w:sz="0" w:space="0" w:color="auto"/>
                  </w:divBdr>
                  <w:divsChild>
                    <w:div w:id="100150488">
                      <w:marLeft w:val="0"/>
                      <w:marRight w:val="0"/>
                      <w:marTop w:val="0"/>
                      <w:marBottom w:val="0"/>
                      <w:divBdr>
                        <w:top w:val="none" w:sz="0" w:space="0" w:color="auto"/>
                        <w:left w:val="none" w:sz="0" w:space="0" w:color="auto"/>
                        <w:bottom w:val="none" w:sz="0" w:space="0" w:color="auto"/>
                        <w:right w:val="none" w:sz="0" w:space="0" w:color="auto"/>
                      </w:divBdr>
                      <w:divsChild>
                        <w:div w:id="20622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5975326">
      <w:bodyDiv w:val="1"/>
      <w:marLeft w:val="0"/>
      <w:marRight w:val="0"/>
      <w:marTop w:val="0"/>
      <w:marBottom w:val="0"/>
      <w:divBdr>
        <w:top w:val="none" w:sz="0" w:space="0" w:color="auto"/>
        <w:left w:val="none" w:sz="0" w:space="0" w:color="auto"/>
        <w:bottom w:val="none" w:sz="0" w:space="0" w:color="auto"/>
        <w:right w:val="none" w:sz="0" w:space="0" w:color="auto"/>
      </w:divBdr>
    </w:div>
    <w:div w:id="2130271123">
      <w:bodyDiv w:val="1"/>
      <w:marLeft w:val="0"/>
      <w:marRight w:val="0"/>
      <w:marTop w:val="0"/>
      <w:marBottom w:val="0"/>
      <w:divBdr>
        <w:top w:val="none" w:sz="0" w:space="0" w:color="auto"/>
        <w:left w:val="none" w:sz="0" w:space="0" w:color="auto"/>
        <w:bottom w:val="none" w:sz="0" w:space="0" w:color="auto"/>
        <w:right w:val="none" w:sz="0" w:space="0" w:color="auto"/>
      </w:divBdr>
      <w:divsChild>
        <w:div w:id="171141394">
          <w:marLeft w:val="0"/>
          <w:marRight w:val="230"/>
          <w:marTop w:val="0"/>
          <w:marBottom w:val="0"/>
          <w:divBdr>
            <w:top w:val="none" w:sz="0" w:space="0" w:color="auto"/>
            <w:left w:val="none" w:sz="0" w:space="0" w:color="auto"/>
            <w:bottom w:val="none" w:sz="0" w:space="0" w:color="auto"/>
            <w:right w:val="none" w:sz="0" w:space="0" w:color="auto"/>
          </w:divBdr>
          <w:divsChild>
            <w:div w:id="158231233">
              <w:marLeft w:val="0"/>
              <w:marRight w:val="0"/>
              <w:marTop w:val="0"/>
              <w:marBottom w:val="0"/>
              <w:divBdr>
                <w:top w:val="none" w:sz="0" w:space="0" w:color="auto"/>
                <w:left w:val="none" w:sz="0" w:space="0" w:color="auto"/>
                <w:bottom w:val="none" w:sz="0" w:space="0" w:color="auto"/>
                <w:right w:val="none" w:sz="0" w:space="0" w:color="auto"/>
              </w:divBdr>
            </w:div>
            <w:div w:id="596982284">
              <w:marLeft w:val="0"/>
              <w:marRight w:val="0"/>
              <w:marTop w:val="0"/>
              <w:marBottom w:val="0"/>
              <w:divBdr>
                <w:top w:val="none" w:sz="0" w:space="0" w:color="auto"/>
                <w:left w:val="none" w:sz="0" w:space="0" w:color="auto"/>
                <w:bottom w:val="none" w:sz="0" w:space="0" w:color="auto"/>
                <w:right w:val="none" w:sz="0" w:space="0" w:color="auto"/>
              </w:divBdr>
            </w:div>
            <w:div w:id="1919056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DEFF6142-6985-48FA-B6F2-E83D1A573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1197</TotalTime>
  <Pages>5</Pages>
  <Words>1364</Words>
  <Characters>7371</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v.visacro</dc:creator>
  <cp:keywords/>
  <dc:description/>
  <cp:lastModifiedBy>Arthur Samuel Weslen de Castro</cp:lastModifiedBy>
  <cp:revision>30</cp:revision>
  <cp:lastPrinted>2021-12-07T14:14:00Z</cp:lastPrinted>
  <dcterms:created xsi:type="dcterms:W3CDTF">2021-12-21T16:53:00Z</dcterms:created>
  <dcterms:modified xsi:type="dcterms:W3CDTF">2025-03-11T14:00:00Z</dcterms:modified>
</cp:coreProperties>
</file>