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0" w:type="dxa"/>
        <w:tblLook w:val="04A0" w:firstRow="1" w:lastRow="0" w:firstColumn="1" w:lastColumn="0" w:noHBand="0" w:noVBand="1"/>
      </w:tblPr>
      <w:tblGrid>
        <w:gridCol w:w="2122"/>
        <w:gridCol w:w="1559"/>
        <w:gridCol w:w="1983"/>
        <w:gridCol w:w="1758"/>
        <w:gridCol w:w="1758"/>
      </w:tblGrid>
      <w:tr w:rsidR="0064692F" w:rsidRPr="00682868" w14:paraId="53B86BF2" w14:textId="77777777" w:rsidTr="0064692F">
        <w:trPr>
          <w:trHeight w:val="283"/>
        </w:trPr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color w:val="FFFFFF" w:themeColor="background1"/>
                <w:sz w:val="18"/>
                <w:szCs w:val="18"/>
              </w:rPr>
            </w:pPr>
            <w:r w:rsidRPr="00EB1298">
              <w:rPr>
                <w:b/>
                <w:color w:val="FFFFFF" w:themeColor="background1"/>
                <w:sz w:val="18"/>
                <w:szCs w:val="18"/>
              </w:rPr>
              <w:t>COMPONENTE</w:t>
            </w:r>
            <w:r w:rsidRPr="00B91C12">
              <w:rPr>
                <w:b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b/>
                <w:color w:val="FFFFFF" w:themeColor="background1"/>
                <w:sz w:val="20"/>
                <w:szCs w:val="20"/>
              </w:rPr>
              <w:t>|</w:t>
            </w:r>
            <w:r>
              <w:rPr>
                <w:color w:val="FFFFFF" w:themeColor="background1"/>
                <w:sz w:val="20"/>
                <w:szCs w:val="20"/>
              </w:rPr>
              <w:t xml:space="preserve"> </w:t>
            </w:r>
            <w:r w:rsidRPr="00EB1298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Component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Cs/>
                <w:i/>
                <w:iCs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O.S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r w:rsidRPr="00B91C12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W.O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MODELO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r w:rsidRPr="00EB1298">
              <w:rPr>
                <w:i/>
                <w:color w:val="FFFFFF" w:themeColor="background1"/>
                <w:sz w:val="14"/>
                <w:szCs w:val="14"/>
              </w:rPr>
              <w:t>Model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PN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SN</w:t>
            </w:r>
          </w:p>
        </w:tc>
      </w:tr>
      <w:tr w:rsidR="00CC7811" w:rsidRPr="004044B8" w14:paraId="2A0C8FE3" w14:textId="77777777" w:rsidTr="0064692F">
        <w:trPr>
          <w:trHeight w:val="283"/>
        </w:trPr>
        <w:tc>
          <w:tcPr>
            <w:tcW w:w="212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CC7811" w:rsidRDefault="00CC7811" w:rsidP="00B91C1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CC7811">
              <w:rPr>
                <w:rFonts w:ascii="Calibri" w:hAnsi="Calibri"/>
                <w:color w:val="000000"/>
                <w:sz w:val="18"/>
                <w:szCs w:val="18"/>
              </w:rPr>
              <w:t>FUEL CONTROL UNIT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CC7811" w:rsidRDefault="00CC7811" w:rsidP="00B91C12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98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77777777" w:rsidR="00CC7811" w:rsidRPr="00CC7811" w:rsidRDefault="00CC7811" w:rsidP="00B91C12">
            <w:pPr>
              <w:pStyle w:val="Cabealho"/>
              <w:jc w:val="center"/>
              <w:rPr>
                <w:sz w:val="18"/>
                <w:szCs w:val="18"/>
              </w:rPr>
            </w:pPr>
            <w:r w:rsidRPr="00CC7811">
              <w:rPr>
                <w:sz w:val="18"/>
                <w:szCs w:val="18"/>
              </w:rPr>
              <w:t>DP-N2 Gas Turbine Fuel Control</w:t>
            </w: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CC7811" w:rsidRDefault="00CC7811" w:rsidP="00B91C12">
            <w:pPr>
              <w:pStyle w:val="TextoPortugus"/>
              <w:spacing w:line="240" w:lineRule="aut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CC7811" w:rsidRDefault="00CC7811" w:rsidP="00B91C12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</w:tr>
    </w:tbl>
    <w:p w14:paraId="3EF8BB46" w14:textId="77777777" w:rsidR="005144AE" w:rsidRPr="0056478F" w:rsidRDefault="005144AE" w:rsidP="005144AE">
      <w:pPr>
        <w:spacing w:after="0" w:line="240" w:lineRule="auto"/>
        <w:rPr>
          <w:sz w:val="10"/>
          <w:szCs w:val="1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1343"/>
        <w:gridCol w:w="2303"/>
        <w:gridCol w:w="2302"/>
        <w:gridCol w:w="2273"/>
      </w:tblGrid>
      <w:tr w:rsidR="005144AE" w:rsidRPr="00682868" w14:paraId="040BDD44" w14:textId="77777777" w:rsidTr="00F6112A">
        <w:trPr>
          <w:trHeight w:val="20"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EB1298" w:rsidRDefault="005144AE" w:rsidP="0056478F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EB1298">
              <w:rPr>
                <w:b/>
                <w:color w:val="FFFFFF"/>
                <w:sz w:val="20"/>
                <w:szCs w:val="20"/>
              </w:rPr>
              <w:t>IDENTIFICAÇÃO</w:t>
            </w:r>
            <w:r w:rsidR="0064692F">
              <w:rPr>
                <w:b/>
                <w:color w:val="FFFFFF"/>
                <w:sz w:val="20"/>
                <w:szCs w:val="20"/>
              </w:rPr>
              <w:t xml:space="preserve"> |</w:t>
            </w:r>
            <w:r w:rsidRPr="00EB1298">
              <w:rPr>
                <w:b/>
                <w:color w:val="FFFFFF"/>
                <w:sz w:val="20"/>
                <w:szCs w:val="20"/>
              </w:rPr>
              <w:t xml:space="preserve"> </w:t>
            </w:r>
            <w:r w:rsidRPr="00EB1298">
              <w:rPr>
                <w:bCs/>
                <w:i/>
                <w:iCs/>
                <w:color w:val="FFFFFF"/>
                <w:sz w:val="16"/>
                <w:szCs w:val="16"/>
              </w:rPr>
              <w:t>IDENTIFICATION</w:t>
            </w:r>
          </w:p>
        </w:tc>
      </w:tr>
      <w:tr w:rsidR="005144AE" w:rsidRPr="00682868" w14:paraId="4EFE2BB9" w14:textId="77777777" w:rsidTr="0064692F">
        <w:trPr>
          <w:trHeight w:val="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EB1298" w:rsidRDefault="005144AE" w:rsidP="0064692F">
            <w:pPr>
              <w:pStyle w:val="TextoPortugus"/>
              <w:spacing w:line="240" w:lineRule="auto"/>
              <w:jc w:val="center"/>
              <w:rPr>
                <w:sz w:val="20"/>
                <w:szCs w:val="20"/>
              </w:rPr>
            </w:pPr>
            <w:r w:rsidRPr="00EB1298">
              <w:rPr>
                <w:sz w:val="20"/>
                <w:szCs w:val="20"/>
              </w:rPr>
              <w:t>TÍTULO</w:t>
            </w:r>
          </w:p>
        </w:tc>
        <w:tc>
          <w:tcPr>
            <w:tcW w:w="822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EB1298" w:rsidRDefault="00F527CD" w:rsidP="0064692F">
            <w:pPr>
              <w:pStyle w:val="TextoPortugus"/>
              <w:spacing w:before="60"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EB1298">
              <w:rPr>
                <w:rFonts w:cstheme="minorHAnsi"/>
                <w:b/>
                <w:sz w:val="20"/>
                <w:szCs w:val="20"/>
              </w:rPr>
              <w:t>FICHA PARA</w:t>
            </w:r>
            <w:r w:rsidR="005144AE" w:rsidRPr="00EB1298">
              <w:rPr>
                <w:rFonts w:cstheme="minorHAnsi"/>
                <w:b/>
                <w:sz w:val="20"/>
                <w:szCs w:val="20"/>
              </w:rPr>
              <w:t xml:space="preserve"> REGISTROS DE TESTE D</w:t>
            </w:r>
            <w:r w:rsidR="00C51AE2" w:rsidRPr="00EB1298">
              <w:rPr>
                <w:rFonts w:cstheme="minorHAnsi"/>
                <w:b/>
                <w:sz w:val="20"/>
                <w:szCs w:val="20"/>
              </w:rPr>
              <w:t>A FUEL CONTROL UNIT</w:t>
            </w:r>
          </w:p>
        </w:tc>
      </w:tr>
      <w:tr w:rsidR="005144AE" w:rsidRPr="00846B27" w14:paraId="348E4DEB" w14:textId="77777777" w:rsidTr="0064692F">
        <w:trPr>
          <w:trHeight w:val="154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64692F" w:rsidRDefault="005144AE" w:rsidP="0064692F">
            <w:pPr>
              <w:pStyle w:val="TextoIngls"/>
              <w:spacing w:after="0" w:line="240" w:lineRule="auto"/>
              <w:jc w:val="center"/>
              <w:rPr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color w:val="808080" w:themeColor="background1" w:themeShade="80"/>
                <w:sz w:val="14"/>
                <w:szCs w:val="14"/>
                <w:lang w:val="pt-BR"/>
              </w:rPr>
              <w:t>TIT</w:t>
            </w:r>
            <w:r w:rsidRPr="0064692F">
              <w:rPr>
                <w:color w:val="808080" w:themeColor="background1" w:themeShade="80"/>
                <w:sz w:val="14"/>
                <w:szCs w:val="14"/>
              </w:rPr>
              <w:t>LE</w:t>
            </w:r>
          </w:p>
        </w:tc>
        <w:tc>
          <w:tcPr>
            <w:tcW w:w="822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64692F" w:rsidRDefault="00C51AE2" w:rsidP="0064692F">
            <w:pPr>
              <w:pStyle w:val="TextoIngls"/>
              <w:spacing w:after="60" w:line="240" w:lineRule="auto"/>
              <w:jc w:val="left"/>
              <w:rPr>
                <w:rFonts w:cstheme="minorHAnsi"/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>FUEL CONTROL UNIT</w:t>
            </w:r>
            <w:r w:rsidR="00F527CD"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 xml:space="preserve"> TEST SHEET</w:t>
            </w:r>
          </w:p>
        </w:tc>
      </w:tr>
      <w:tr w:rsidR="005144AE" w:rsidRPr="00682868" w14:paraId="53628B3B" w14:textId="77777777" w:rsidTr="00F6112A">
        <w:trPr>
          <w:trHeight w:val="20"/>
        </w:trPr>
        <w:tc>
          <w:tcPr>
            <w:tcW w:w="2302" w:type="dxa"/>
            <w:gridSpan w:val="2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PUBLICAÇÃO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PUBLICATION</w:t>
            </w:r>
          </w:p>
        </w:tc>
        <w:tc>
          <w:tcPr>
            <w:tcW w:w="230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REFERÊNCIA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REFERENCE</w:t>
            </w:r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>TLN</w:t>
            </w:r>
          </w:p>
        </w:tc>
        <w:tc>
          <w:tcPr>
            <w:tcW w:w="227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DATA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DATE</w:t>
            </w:r>
          </w:p>
        </w:tc>
      </w:tr>
      <w:tr w:rsidR="005144AE" w:rsidRPr="000F6030" w14:paraId="08A7A1A2" w14:textId="77777777" w:rsidTr="00F6112A">
        <w:trPr>
          <w:trHeight w:val="283"/>
        </w:trPr>
        <w:tc>
          <w:tcPr>
            <w:tcW w:w="230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777777" w:rsidR="00F527CD" w:rsidRPr="00D2123E" w:rsidRDefault="0056478F" w:rsidP="00CC7811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sz w:val="17"/>
                <w:szCs w:val="17"/>
                <w:lang w:val="en-US"/>
              </w:rPr>
            </w:pPr>
            <w:r w:rsidRPr="00D2123E">
              <w:rPr>
                <w:sz w:val="18"/>
                <w:szCs w:val="18"/>
                <w:lang w:val="en-US"/>
              </w:rPr>
              <w:t>COMPONENT MAINTENANCE MANUAL WITH ILLUSTRATED PARTS LIST</w:t>
            </w:r>
          </w:p>
        </w:tc>
        <w:tc>
          <w:tcPr>
            <w:tcW w:w="23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20795A8C" w:rsidR="005144AE" w:rsidRPr="00225290" w:rsidRDefault="00083005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73-20-1</w:t>
            </w:r>
            <w:r w:rsidR="00A42655">
              <w:rPr>
                <w:sz w:val="18"/>
              </w:rPr>
              <w:t>0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4B785601" w:rsidR="00E3432B" w:rsidRPr="000F6030" w:rsidRDefault="0010768E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TLN021</w:t>
            </w:r>
            <w:r w:rsidR="00A42655">
              <w:rPr>
                <w:sz w:val="18"/>
              </w:rPr>
              <w:t>5</w:t>
            </w:r>
            <w:r>
              <w:rPr>
                <w:sz w:val="18"/>
              </w:rPr>
              <w:t>4</w:t>
            </w:r>
          </w:p>
        </w:tc>
        <w:tc>
          <w:tcPr>
            <w:tcW w:w="22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1781928" w14:textId="77777777" w:rsidR="00E5477F" w:rsidRDefault="00E5477F" w:rsidP="00E5477F">
            <w:pPr>
              <w:pStyle w:val="Cabealho"/>
              <w:tabs>
                <w:tab w:val="left" w:pos="708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Nov 3,2015</w:t>
            </w:r>
          </w:p>
          <w:p w14:paraId="3769F876" w14:textId="77777777" w:rsidR="00E5477F" w:rsidRDefault="00E5477F" w:rsidP="00E5477F">
            <w:pPr>
              <w:pStyle w:val="Cabealho"/>
              <w:tabs>
                <w:tab w:val="left" w:pos="708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 xml:space="preserve">Temporary Revision </w:t>
            </w:r>
          </w:p>
          <w:p w14:paraId="2C38587E" w14:textId="776D940A" w:rsidR="0010768E" w:rsidRPr="0010768E" w:rsidRDefault="00E5477F" w:rsidP="00E5477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color w:val="FF0000"/>
                <w:sz w:val="18"/>
              </w:rPr>
            </w:pPr>
            <w:r>
              <w:rPr>
                <w:sz w:val="18"/>
              </w:rPr>
              <w:t>73-26</w:t>
            </w:r>
          </w:p>
        </w:tc>
      </w:tr>
      <w:tr w:rsidR="005144AE" w:rsidRPr="00682868" w14:paraId="6DD83450" w14:textId="77777777" w:rsidTr="00F6112A">
        <w:trPr>
          <w:trHeight w:val="20"/>
        </w:trPr>
        <w:tc>
          <w:tcPr>
            <w:tcW w:w="230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575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 xml:space="preserve">CONJUNTO MAIOR | </w:t>
            </w:r>
            <w:r w:rsidRPr="00B91C12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MAIN PART</w:t>
            </w:r>
          </w:p>
        </w:tc>
      </w:tr>
      <w:tr w:rsidR="005144AE" w:rsidRPr="00682868" w14:paraId="45AE2EA5" w14:textId="77777777" w:rsidTr="00F6112A">
        <w:trPr>
          <w:trHeight w:val="283"/>
        </w:trPr>
        <w:tc>
          <w:tcPr>
            <w:tcW w:w="2302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PN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SN</w:t>
            </w:r>
          </w:p>
        </w:tc>
      </w:tr>
      <w:tr w:rsidR="005144AE" w:rsidRPr="00682868" w14:paraId="6D5463B4" w14:textId="77777777" w:rsidTr="00F6112A">
        <w:trPr>
          <w:trHeight w:val="283"/>
        </w:trPr>
        <w:tc>
          <w:tcPr>
            <w:tcW w:w="230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</w:tbl>
    <w:p w14:paraId="5981D252" w14:textId="2BCD7ACC" w:rsidR="00466C3F" w:rsidRDefault="00466C3F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4604"/>
        <w:gridCol w:w="4605"/>
      </w:tblGrid>
      <w:tr w:rsidR="0010768E" w:rsidRPr="00846B27" w14:paraId="0C4A1E05" w14:textId="77777777" w:rsidTr="00F6112A">
        <w:trPr>
          <w:trHeight w:val="20"/>
        </w:trPr>
        <w:tc>
          <w:tcPr>
            <w:tcW w:w="9209" w:type="dxa"/>
            <w:gridSpan w:val="2"/>
            <w:shd w:val="clear" w:color="auto" w:fill="1F497D" w:themeFill="text2"/>
            <w:vAlign w:val="center"/>
          </w:tcPr>
          <w:p w14:paraId="5B3145A8" w14:textId="280B5BDE" w:rsidR="0010768E" w:rsidRPr="007738F6" w:rsidRDefault="0010768E" w:rsidP="00F6112A">
            <w:pPr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7738F6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>TESTE APLICÁVEL AOS PART NUMBERS</w:t>
            </w:r>
            <w:r w:rsidR="00F6112A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 xml:space="preserve"> </w:t>
            </w:r>
            <w:r w:rsidR="00F6112A" w:rsidRPr="00D2123E">
              <w:rPr>
                <w:rStyle w:val="s1"/>
                <w:rFonts w:cs="Swiss721SWA"/>
                <w:b/>
                <w:color w:val="FFFFFF" w:themeColor="background1"/>
                <w:lang w:val="en-US"/>
              </w:rPr>
              <w:t xml:space="preserve">| </w:t>
            </w:r>
            <w:r w:rsidR="00F6112A" w:rsidRPr="00D2123E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6"/>
                <w:szCs w:val="16"/>
                <w:lang w:val="en-US"/>
              </w:rPr>
              <w:t>TEST APPLICABLE TO PART NUMBERS</w:t>
            </w:r>
          </w:p>
        </w:tc>
      </w:tr>
      <w:tr w:rsidR="00846B27" w:rsidRPr="007738F6" w14:paraId="19F519B1" w14:textId="77777777" w:rsidTr="00CB4A81">
        <w:trPr>
          <w:trHeight w:val="20"/>
        </w:trPr>
        <w:tc>
          <w:tcPr>
            <w:tcW w:w="4604" w:type="dxa"/>
            <w:shd w:val="clear" w:color="auto" w:fill="FFFFFF" w:themeFill="background1"/>
            <w:vAlign w:val="center"/>
          </w:tcPr>
          <w:p w14:paraId="078A3CBE" w14:textId="498F27BC" w:rsidR="00846B27" w:rsidRPr="00A42655" w:rsidRDefault="00846B27" w:rsidP="0010768E">
            <w:pPr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A42655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2549013-9</w:t>
            </w:r>
          </w:p>
        </w:tc>
        <w:tc>
          <w:tcPr>
            <w:tcW w:w="4605" w:type="dxa"/>
            <w:shd w:val="clear" w:color="auto" w:fill="FFFFFF" w:themeFill="background1"/>
            <w:vAlign w:val="center"/>
          </w:tcPr>
          <w:p w14:paraId="30CF40C9" w14:textId="72DDFAEA" w:rsidR="00846B27" w:rsidRPr="00A42655" w:rsidRDefault="00846B27" w:rsidP="0010768E">
            <w:pPr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A42655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2549013-10</w:t>
            </w:r>
          </w:p>
        </w:tc>
      </w:tr>
    </w:tbl>
    <w:p w14:paraId="71F3C522" w14:textId="77777777" w:rsidR="0010768E" w:rsidRPr="00B91C12" w:rsidRDefault="0010768E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5"/>
        <w:gridCol w:w="4822"/>
        <w:gridCol w:w="1134"/>
        <w:gridCol w:w="1134"/>
        <w:gridCol w:w="1275"/>
      </w:tblGrid>
      <w:tr w:rsidR="003C5A1D" w:rsidRPr="00EF2C66" w14:paraId="7DC67042" w14:textId="77777777" w:rsidTr="00F6112A">
        <w:trPr>
          <w:trHeight w:val="20"/>
          <w:tblHeader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D2123E" w:rsidRDefault="00F6112A" w:rsidP="0064692F">
            <w:pPr>
              <w:pStyle w:val="TextoPortugus"/>
              <w:spacing w:line="240" w:lineRule="auto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D2123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TESTE DA UNIDADE DE CONTROLE DE COMBUSTÍVEL</w:t>
            </w:r>
            <w:r w:rsidR="0064692F" w:rsidRPr="00D2123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| </w:t>
            </w:r>
            <w:r w:rsidR="00B91C12" w:rsidRPr="00D2123E">
              <w:rPr>
                <w:rFonts w:cstheme="minorHAnsi"/>
                <w:bCs/>
                <w:i/>
                <w:iCs/>
                <w:color w:val="FFFFFF" w:themeColor="background1"/>
                <w:sz w:val="14"/>
                <w:szCs w:val="14"/>
              </w:rPr>
              <w:t>FUEL CONTROL UNIT TEST</w:t>
            </w:r>
          </w:p>
        </w:tc>
      </w:tr>
      <w:tr w:rsidR="00E76EDE" w:rsidRPr="00287882" w14:paraId="47B131FD" w14:textId="77777777" w:rsidTr="00F6112A">
        <w:trPr>
          <w:trHeight w:val="20"/>
          <w:tblHeader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</w:pP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PROCEDIMENTOS </w:t>
            </w:r>
            <w:r w:rsidR="0064692F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|</w:t>
            </w:r>
            <w:r w:rsidR="00B91C12"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 </w:t>
            </w: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TOLERÂNCIAS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287882" w:rsidRDefault="00E76EDE" w:rsidP="00B91C1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  <w:lang w:val="en-US"/>
              </w:rPr>
            </w:pPr>
            <w:r w:rsidRPr="00287882">
              <w:rPr>
                <w:rFonts w:cs="Calibri"/>
                <w:b/>
                <w:color w:val="FFFFFF"/>
                <w:sz w:val="20"/>
                <w:szCs w:val="20"/>
                <w:lang w:val="en-US"/>
              </w:rPr>
              <w:t>Resultado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Data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Executante</w:t>
            </w:r>
          </w:p>
        </w:tc>
      </w:tr>
      <w:tr w:rsidR="00E76EDE" w:rsidRPr="00856AD5" w14:paraId="0BFE142C" w14:textId="77777777" w:rsidTr="00F6112A">
        <w:trPr>
          <w:trHeight w:val="20"/>
          <w:tblHeader/>
        </w:trPr>
        <w:tc>
          <w:tcPr>
            <w:tcW w:w="8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</w:rPr>
              <w:t>Item</w:t>
            </w:r>
          </w:p>
        </w:tc>
        <w:tc>
          <w:tcPr>
            <w:tcW w:w="48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Procedures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="0064692F" w:rsidRPr="0064692F">
              <w:rPr>
                <w:rFonts w:cs="Calibri"/>
                <w:bCs/>
                <w:iCs/>
                <w:color w:val="FFFFFF"/>
                <w:sz w:val="14"/>
                <w:szCs w:val="14"/>
                <w:lang w:val="en-US"/>
              </w:rPr>
              <w:t>|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Serviceable limits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287882" w:rsidRDefault="00E76EDE" w:rsidP="00B91C12">
            <w:pPr>
              <w:spacing w:after="0"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Result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</w:rPr>
              <w:t>Date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Performed by</w:t>
            </w:r>
          </w:p>
        </w:tc>
      </w:tr>
      <w:tr w:rsidR="003C5A1D" w:rsidRPr="00846B27" w14:paraId="63BDFCB0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</w:tcBorders>
            <w:vAlign w:val="center"/>
          </w:tcPr>
          <w:p w14:paraId="2D589827" w14:textId="77777777" w:rsidR="003C5A1D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4822" w:type="dxa"/>
            <w:tcBorders>
              <w:top w:val="single" w:sz="4" w:space="0" w:color="auto"/>
            </w:tcBorders>
            <w:vAlign w:val="center"/>
          </w:tcPr>
          <w:p w14:paraId="3AD1E48A" w14:textId="77777777" w:rsidR="0007190F" w:rsidRPr="00287882" w:rsidRDefault="0007190F" w:rsidP="00287882">
            <w:pPr>
              <w:pStyle w:val="TextoPortugus"/>
              <w:spacing w:after="60" w:line="240" w:lineRule="auto"/>
              <w:rPr>
                <w:sz w:val="18"/>
                <w:szCs w:val="18"/>
              </w:rPr>
            </w:pPr>
            <w:r w:rsidRPr="00287882">
              <w:rPr>
                <w:sz w:val="18"/>
                <w:szCs w:val="18"/>
              </w:rPr>
              <w:t xml:space="preserve">Monte o controle no suporte usando o acessório de montagem do suporte de calibração </w:t>
            </w:r>
            <w:r w:rsidR="00C91669">
              <w:rPr>
                <w:sz w:val="18"/>
                <w:szCs w:val="18"/>
              </w:rPr>
              <w:t xml:space="preserve">(PN </w:t>
            </w:r>
            <w:r w:rsidRPr="00287882">
              <w:rPr>
                <w:sz w:val="18"/>
                <w:szCs w:val="18"/>
              </w:rPr>
              <w:t>2550136</w:t>
            </w:r>
            <w:r w:rsidR="00C91669">
              <w:rPr>
                <w:sz w:val="18"/>
                <w:szCs w:val="18"/>
              </w:rPr>
              <w:t>)</w:t>
            </w:r>
            <w:r w:rsidRPr="00287882">
              <w:rPr>
                <w:sz w:val="18"/>
                <w:szCs w:val="18"/>
              </w:rPr>
              <w:t xml:space="preserve"> e adaptador estriado </w:t>
            </w:r>
            <w:r w:rsidR="00C91669">
              <w:rPr>
                <w:sz w:val="18"/>
                <w:szCs w:val="18"/>
              </w:rPr>
              <w:t xml:space="preserve">(PN </w:t>
            </w:r>
            <w:r w:rsidRPr="00287882">
              <w:rPr>
                <w:sz w:val="18"/>
                <w:szCs w:val="18"/>
              </w:rPr>
              <w:t>2550139</w:t>
            </w:r>
            <w:r w:rsidR="00C91669">
              <w:rPr>
                <w:sz w:val="18"/>
                <w:szCs w:val="18"/>
              </w:rPr>
              <w:t>).</w:t>
            </w:r>
          </w:p>
          <w:p w14:paraId="213949D7" w14:textId="77777777" w:rsidR="00276CB9" w:rsidRPr="0007190F" w:rsidRDefault="00A96981" w:rsidP="00287882">
            <w:pPr>
              <w:pStyle w:val="TextoPortugus"/>
              <w:spacing w:line="240" w:lineRule="auto"/>
              <w:rPr>
                <w:rStyle w:val="s1"/>
                <w:rFonts w:asciiTheme="minorHAnsi" w:hAnsiTheme="minorHAnsi" w:cs="Calibri"/>
                <w:i/>
                <w:iCs/>
                <w:sz w:val="12"/>
                <w:szCs w:val="12"/>
                <w:lang w:val="en-US"/>
              </w:rPr>
            </w:pP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Mount the control on the stand using the 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(PN 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2550136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)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Calibration Stand Mounting Fixture and 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(PN 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2550139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)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Spline Adapter</w:t>
            </w:r>
            <w:r w:rsidR="0007190F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DD2906D" w14:textId="77777777" w:rsidR="003C5A1D" w:rsidRPr="003C5A1D" w:rsidRDefault="003C5A1D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1FB7ED7" w14:textId="77777777" w:rsidR="003C5A1D" w:rsidRPr="003C5A1D" w:rsidRDefault="003C5A1D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283DBE65" w14:textId="77777777" w:rsidR="003C5A1D" w:rsidRPr="003C5A1D" w:rsidRDefault="003C5A1D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F527CD" w14:paraId="726A19FA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3CE2C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9267A" w14:textId="77777777" w:rsidR="0007190F" w:rsidRPr="00287882" w:rsidRDefault="0007190F" w:rsidP="00287882">
            <w:pPr>
              <w:pStyle w:val="TextoPortugus"/>
              <w:spacing w:after="60" w:line="240" w:lineRule="auto"/>
              <w:rPr>
                <w:rFonts w:cs="Swiss721SWA"/>
                <w:sz w:val="18"/>
                <w:szCs w:val="18"/>
                <w:lang w:val="en-US"/>
              </w:rPr>
            </w:pPr>
            <w:r w:rsidRPr="00D2123E">
              <w:rPr>
                <w:rFonts w:cs="Swiss721SWA"/>
                <w:sz w:val="18"/>
                <w:szCs w:val="18"/>
              </w:rPr>
              <w:t xml:space="preserve">Instale o encaixe de Pressão PX </w:t>
            </w:r>
            <w:r w:rsidR="00C91669" w:rsidRPr="00D2123E">
              <w:rPr>
                <w:rFonts w:cs="Swiss721SWA"/>
                <w:sz w:val="18"/>
                <w:szCs w:val="18"/>
              </w:rPr>
              <w:t xml:space="preserve">(PN 2550113) </w:t>
            </w:r>
            <w:r w:rsidRPr="00D2123E">
              <w:rPr>
                <w:rFonts w:cs="Swiss721SWA"/>
                <w:sz w:val="18"/>
                <w:szCs w:val="18"/>
              </w:rPr>
              <w:t xml:space="preserve">no lugar da tampa da alavanca do fole. </w:t>
            </w:r>
            <w:r w:rsidRPr="00287882">
              <w:rPr>
                <w:rFonts w:cs="Swiss721SWA"/>
                <w:sz w:val="18"/>
                <w:szCs w:val="18"/>
                <w:lang w:val="en-US"/>
              </w:rPr>
              <w:t>Use um packing equivalente com uma conexão.</w:t>
            </w:r>
          </w:p>
          <w:p w14:paraId="6E2614DF" w14:textId="77777777" w:rsidR="001D348B" w:rsidRPr="00287882" w:rsidRDefault="001D348B" w:rsidP="00287882">
            <w:pPr>
              <w:pStyle w:val="TextoPortugus"/>
              <w:spacing w:line="240" w:lineRule="auto"/>
              <w:rPr>
                <w:rStyle w:val="s1"/>
                <w:rFonts w:ascii="Calibri" w:hAnsi="Calibri" w:cs="Calibri"/>
                <w:i/>
                <w:iCs/>
                <w:color w:val="000000"/>
                <w:sz w:val="16"/>
                <w:szCs w:val="16"/>
                <w:lang w:val="en-US"/>
              </w:rPr>
            </w:pPr>
            <w:r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Install the </w:t>
            </w:r>
            <w:r w:rsidR="00C91669"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(PN </w:t>
            </w:r>
            <w:r w:rsidR="0007190F"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2550113</w:t>
            </w:r>
            <w:r w:rsidR="00C91669"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)</w:t>
            </w:r>
            <w:r w:rsidR="0007190F"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PX Pressure Fitting in place of bellows lever cover. Use a packing equivalent with a fitting.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BA732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A107D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777C2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846B27" w14:paraId="7602011B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3771E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D97EF" w14:textId="77777777" w:rsidR="001D348B" w:rsidRPr="00D2123E" w:rsidRDefault="0007190F" w:rsidP="00287882">
            <w:pPr>
              <w:pStyle w:val="TextoPortugus"/>
              <w:spacing w:after="60" w:line="240" w:lineRule="auto"/>
              <w:rPr>
                <w:rFonts w:cs="Swiss721SWA"/>
                <w:sz w:val="18"/>
                <w:szCs w:val="18"/>
              </w:rPr>
            </w:pPr>
            <w:r w:rsidRPr="00D2123E">
              <w:rPr>
                <w:rFonts w:cs="Swiss721SWA"/>
                <w:sz w:val="18"/>
                <w:szCs w:val="18"/>
              </w:rPr>
              <w:t xml:space="preserve">Instale o Quadrante de Aceleração </w:t>
            </w:r>
            <w:r w:rsidR="00C91669" w:rsidRPr="00D2123E">
              <w:rPr>
                <w:rFonts w:cs="Swiss721SWA"/>
                <w:sz w:val="18"/>
                <w:szCs w:val="18"/>
              </w:rPr>
              <w:t xml:space="preserve">(PN </w:t>
            </w:r>
            <w:r w:rsidRPr="00D2123E">
              <w:rPr>
                <w:rFonts w:cs="Swiss721SWA"/>
                <w:sz w:val="18"/>
                <w:szCs w:val="18"/>
              </w:rPr>
              <w:t>2550183</w:t>
            </w:r>
            <w:r w:rsidR="00C91669" w:rsidRPr="00D2123E">
              <w:rPr>
                <w:rFonts w:cs="Swiss721SWA"/>
                <w:sz w:val="18"/>
                <w:szCs w:val="18"/>
              </w:rPr>
              <w:t>)</w:t>
            </w:r>
            <w:r w:rsidRPr="00D2123E">
              <w:rPr>
                <w:rFonts w:cs="Swiss721SWA"/>
                <w:sz w:val="18"/>
                <w:szCs w:val="18"/>
              </w:rPr>
              <w:t xml:space="preserve"> na extremidade do eixo de aceleração e torqueie de 40-50 lb.in. Posicione o ponteiro </w:t>
            </w:r>
            <w:r w:rsidR="00824DEA" w:rsidRPr="00D2123E">
              <w:rPr>
                <w:rFonts w:cs="Swiss721SWA"/>
                <w:sz w:val="18"/>
                <w:szCs w:val="18"/>
              </w:rPr>
              <w:t>de modo</w:t>
            </w:r>
            <w:r w:rsidRPr="00D2123E">
              <w:rPr>
                <w:rFonts w:cs="Swiss721SWA"/>
                <w:sz w:val="18"/>
                <w:szCs w:val="18"/>
              </w:rPr>
              <w:t xml:space="preserve"> que leia 0 graus com a alavanca d</w:t>
            </w:r>
            <w:r w:rsidR="00824DEA" w:rsidRPr="00D2123E">
              <w:rPr>
                <w:rFonts w:cs="Swiss721SWA"/>
                <w:sz w:val="18"/>
                <w:szCs w:val="18"/>
              </w:rPr>
              <w:t>o</w:t>
            </w:r>
            <w:r w:rsidRPr="00D2123E">
              <w:rPr>
                <w:rFonts w:cs="Swiss721SWA"/>
                <w:sz w:val="18"/>
                <w:szCs w:val="18"/>
              </w:rPr>
              <w:t xml:space="preserve"> acelera</w:t>
            </w:r>
            <w:r w:rsidR="00824DEA" w:rsidRPr="00D2123E">
              <w:rPr>
                <w:rFonts w:cs="Swiss721SWA"/>
                <w:sz w:val="18"/>
                <w:szCs w:val="18"/>
              </w:rPr>
              <w:t>d</w:t>
            </w:r>
            <w:r w:rsidRPr="00D2123E">
              <w:rPr>
                <w:rFonts w:cs="Swiss721SWA"/>
                <w:sz w:val="18"/>
                <w:szCs w:val="18"/>
              </w:rPr>
              <w:t>o</w:t>
            </w:r>
            <w:r w:rsidR="00824DEA" w:rsidRPr="00D2123E">
              <w:rPr>
                <w:rFonts w:cs="Swiss721SWA"/>
                <w:sz w:val="18"/>
                <w:szCs w:val="18"/>
              </w:rPr>
              <w:t>r</w:t>
            </w:r>
            <w:r w:rsidRPr="00D2123E">
              <w:rPr>
                <w:rFonts w:cs="Swiss721SWA"/>
                <w:sz w:val="18"/>
                <w:szCs w:val="18"/>
              </w:rPr>
              <w:t xml:space="preserve"> contra o parafuso de </w:t>
            </w:r>
            <w:r w:rsidR="00824DEA" w:rsidRPr="00D2123E">
              <w:rPr>
                <w:rFonts w:cs="Swiss721SWA"/>
                <w:sz w:val="18"/>
                <w:szCs w:val="18"/>
              </w:rPr>
              <w:t>batente mínimo</w:t>
            </w:r>
            <w:r w:rsidRPr="00D2123E">
              <w:rPr>
                <w:rFonts w:cs="Swiss721SWA"/>
                <w:sz w:val="18"/>
                <w:szCs w:val="18"/>
              </w:rPr>
              <w:t>.</w:t>
            </w:r>
          </w:p>
          <w:p w14:paraId="69AA842A" w14:textId="77777777" w:rsidR="0007190F" w:rsidRPr="00287882" w:rsidRDefault="0007190F" w:rsidP="00287882">
            <w:pPr>
              <w:pStyle w:val="TextoPortugus"/>
              <w:spacing w:line="240" w:lineRule="auto"/>
              <w:rPr>
                <w:rStyle w:val="s1"/>
                <w:rFonts w:ascii="Calibri" w:hAnsi="Calibri" w:cs="Calibri"/>
                <w:i/>
                <w:iCs/>
                <w:color w:val="000000"/>
                <w:sz w:val="16"/>
                <w:szCs w:val="16"/>
                <w:lang w:val="en-US"/>
              </w:rPr>
            </w:pP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Install the 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(PN 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2550183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)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Throttle Quadrant on the end of the throttle shaft and tighten to 40-50 lb-in. Position the pointer so that it reads 0 degrees with the throttle lever against minimum stop screw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D1F04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BBB8A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663DF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F527CD" w14:paraId="3D0E4651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15143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7408B" w14:textId="77777777" w:rsidR="001D348B" w:rsidRPr="00D2123E" w:rsidRDefault="00824DEA" w:rsidP="004942B6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>As condições do teste devem ser estabilizadas de acordo com as seguintes tolerâncias:</w:t>
            </w:r>
          </w:p>
          <w:p w14:paraId="58040018" w14:textId="77777777" w:rsidR="00824DEA" w:rsidRPr="00287882" w:rsidRDefault="00824DEA" w:rsidP="00287882">
            <w:pPr>
              <w:pStyle w:val="TextoPortugus"/>
              <w:numPr>
                <w:ilvl w:val="0"/>
                <w:numId w:val="18"/>
              </w:numPr>
              <w:spacing w:line="240" w:lineRule="auto"/>
              <w:rPr>
                <w:rFonts w:cs="Swiss721SWA"/>
                <w:sz w:val="18"/>
                <w:szCs w:val="18"/>
                <w:lang w:val="en-US"/>
              </w:rPr>
            </w:pPr>
            <w:r w:rsidRPr="00287882"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  <w:t xml:space="preserve">Velocidade (RPM) </w:t>
            </w:r>
            <w:r w:rsidRPr="00287882">
              <w:rPr>
                <w:sz w:val="18"/>
                <w:szCs w:val="18"/>
              </w:rPr>
              <w:t>± 5 RPM</w:t>
            </w:r>
          </w:p>
          <w:p w14:paraId="2C846C44" w14:textId="77777777" w:rsidR="00824DEA" w:rsidRPr="00D2123E" w:rsidRDefault="00824DEA" w:rsidP="00287882">
            <w:pPr>
              <w:pStyle w:val="TextoPortugus"/>
              <w:numPr>
                <w:ilvl w:val="0"/>
                <w:numId w:val="18"/>
              </w:numPr>
              <w:spacing w:line="240" w:lineRule="auto"/>
              <w:rPr>
                <w:rFonts w:cs="Swiss721SWA"/>
                <w:sz w:val="18"/>
                <w:szCs w:val="18"/>
              </w:rPr>
            </w:pPr>
            <w:r w:rsidRPr="00287882">
              <w:rPr>
                <w:sz w:val="18"/>
                <w:szCs w:val="18"/>
              </w:rPr>
              <w:t>Suprimento de combustível (PPH) ± 1 PPH no intervalo de 0-99% ± 0.1% PPH no intervalo de 100 ou maior.</w:t>
            </w:r>
          </w:p>
          <w:p w14:paraId="6F3A347B" w14:textId="313C3B7B" w:rsidR="00824DEA" w:rsidRPr="00D2123E" w:rsidRDefault="00824DEA" w:rsidP="00287882">
            <w:pPr>
              <w:pStyle w:val="TextoPortugus"/>
              <w:numPr>
                <w:ilvl w:val="0"/>
                <w:numId w:val="18"/>
              </w:numPr>
              <w:spacing w:line="240" w:lineRule="auto"/>
              <w:rPr>
                <w:rFonts w:cs="Swiss721SWA"/>
                <w:sz w:val="18"/>
                <w:szCs w:val="18"/>
              </w:rPr>
            </w:pPr>
            <w:r w:rsidRPr="00287882">
              <w:rPr>
                <w:sz w:val="18"/>
                <w:szCs w:val="18"/>
              </w:rPr>
              <w:t xml:space="preserve">Ângulo </w:t>
            </w:r>
            <w:r w:rsidR="004942B6">
              <w:rPr>
                <w:sz w:val="18"/>
                <w:szCs w:val="18"/>
              </w:rPr>
              <w:t xml:space="preserve">de aceleração </w:t>
            </w:r>
            <w:r w:rsidRPr="00287882">
              <w:rPr>
                <w:sz w:val="18"/>
                <w:szCs w:val="18"/>
              </w:rPr>
              <w:t>(DEG.) ± 0.25 graus.</w:t>
            </w:r>
          </w:p>
          <w:p w14:paraId="26FC5356" w14:textId="77777777" w:rsidR="00824DEA" w:rsidRPr="00287882" w:rsidRDefault="00824DEA" w:rsidP="00287882">
            <w:pPr>
              <w:pStyle w:val="TextoPortugus"/>
              <w:numPr>
                <w:ilvl w:val="0"/>
                <w:numId w:val="18"/>
              </w:numPr>
              <w:spacing w:after="60" w:line="240" w:lineRule="auto"/>
              <w:ind w:left="714" w:hanging="357"/>
              <w:rPr>
                <w:rFonts w:cs="Swiss721SWA"/>
                <w:sz w:val="18"/>
                <w:szCs w:val="18"/>
                <w:lang w:val="en-US"/>
              </w:rPr>
            </w:pPr>
            <w:r w:rsidRPr="00287882">
              <w:rPr>
                <w:sz w:val="18"/>
                <w:szCs w:val="18"/>
              </w:rPr>
              <w:t>PC (psia absoluto) ± 0.10 psia.</w:t>
            </w:r>
          </w:p>
          <w:p w14:paraId="3915DF70" w14:textId="77777777" w:rsidR="00824DEA" w:rsidRPr="00D2123E" w:rsidRDefault="00824DEA" w:rsidP="00287882">
            <w:pPr>
              <w:pStyle w:val="TextoPortugus"/>
              <w:spacing w:line="240" w:lineRule="auto"/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</w:pP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Test conditions shall be established within the following tolerances: </w:t>
            </w:r>
          </w:p>
          <w:p w14:paraId="17299352" w14:textId="77777777" w:rsidR="00824DEA" w:rsidRPr="00CC1858" w:rsidRDefault="00824DEA" w:rsidP="00287882">
            <w:pPr>
              <w:pStyle w:val="TextoPortugus"/>
              <w:numPr>
                <w:ilvl w:val="0"/>
                <w:numId w:val="19"/>
              </w:numPr>
              <w:spacing w:line="240" w:lineRule="auto"/>
              <w:rPr>
                <w:rFonts w:cs="Swiss721SWA"/>
                <w:i/>
                <w:iCs/>
                <w:color w:val="808080" w:themeColor="background1" w:themeShade="80"/>
                <w:sz w:val="12"/>
                <w:szCs w:val="12"/>
                <w:lang w:val="en-US"/>
              </w:rPr>
            </w:pPr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Speed (RPM) ± 5 RPM.</w:t>
            </w:r>
          </w:p>
          <w:p w14:paraId="31057D24" w14:textId="77777777" w:rsidR="00824DEA" w:rsidRPr="00CC1858" w:rsidRDefault="00824DEA" w:rsidP="00287882">
            <w:pPr>
              <w:pStyle w:val="TextoPortugus"/>
              <w:numPr>
                <w:ilvl w:val="0"/>
                <w:numId w:val="19"/>
              </w:numPr>
              <w:spacing w:line="240" w:lineRule="auto"/>
              <w:rPr>
                <w:rFonts w:cs="Swiss721SWA"/>
                <w:i/>
                <w:iCs/>
                <w:color w:val="808080" w:themeColor="background1" w:themeShade="80"/>
                <w:sz w:val="12"/>
                <w:szCs w:val="12"/>
                <w:lang w:val="en-US"/>
              </w:rPr>
            </w:pP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Fuel Supply (PPH) ± 1 PPH in the range 0-99 ± 0.1% PPH in the range 100 or greater. </w:t>
            </w:r>
          </w:p>
          <w:p w14:paraId="3A9EAB70" w14:textId="77777777" w:rsidR="00824DEA" w:rsidRPr="00CC1858" w:rsidRDefault="00824DEA" w:rsidP="00287882">
            <w:pPr>
              <w:pStyle w:val="TextoPortugus"/>
              <w:numPr>
                <w:ilvl w:val="0"/>
                <w:numId w:val="19"/>
              </w:numPr>
              <w:spacing w:line="240" w:lineRule="auto"/>
              <w:rPr>
                <w:rFonts w:cs="Swiss721SWA"/>
                <w:i/>
                <w:iCs/>
                <w:color w:val="808080" w:themeColor="background1" w:themeShade="80"/>
                <w:sz w:val="12"/>
                <w:szCs w:val="12"/>
                <w:lang w:val="en-US"/>
              </w:rPr>
            </w:pPr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Throttle Angle (DEG.) ± 0.25 degree.</w:t>
            </w:r>
          </w:p>
          <w:p w14:paraId="7423CDF6" w14:textId="77777777" w:rsidR="00824DEA" w:rsidRPr="00824DEA" w:rsidRDefault="00824DEA" w:rsidP="00287882">
            <w:pPr>
              <w:pStyle w:val="TextoPortugus"/>
              <w:numPr>
                <w:ilvl w:val="0"/>
                <w:numId w:val="19"/>
              </w:numPr>
              <w:spacing w:line="240" w:lineRule="auto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PC (psia absolute) ± 0.10 psia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15440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9D4B8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27CE6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846B27" w14:paraId="49DA5F6A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E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30BD9" w14:textId="77777777" w:rsidR="001D348B" w:rsidRPr="00D2123E" w:rsidRDefault="00287882" w:rsidP="00287882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>Faça um check inicial de todos os testes para uma função específica. Registre as respostas dos testes na ficha de serviço.</w:t>
            </w:r>
          </w:p>
          <w:p w14:paraId="7EDA781E" w14:textId="77777777" w:rsidR="00287882" w:rsidRPr="00287882" w:rsidRDefault="00287882" w:rsidP="00287882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Make an initial check of all tests for a specific function. 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Record test responses on a worksheet.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EF2C66" w14:paraId="5541A845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88FB7" w14:textId="77777777" w:rsidR="001D348B" w:rsidRPr="00D2123E" w:rsidRDefault="00287882" w:rsidP="00287882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>Faça todos os ajustes necessários.</w:t>
            </w:r>
          </w:p>
          <w:p w14:paraId="565E45AE" w14:textId="5130B943" w:rsidR="00D2123E" w:rsidRPr="00D2123E" w:rsidRDefault="00287882" w:rsidP="00D60197">
            <w:pPr>
              <w:pStyle w:val="TextoPortugus"/>
              <w:spacing w:line="240" w:lineRule="auto"/>
              <w:rPr>
                <w:lang w:val="en-US"/>
              </w:rPr>
            </w:pPr>
            <w:r w:rsidRPr="00CC185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Make any needed adjustments.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846B27" w14:paraId="28518726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13143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lastRenderedPageBreak/>
              <w:t>G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BBB25" w14:textId="77777777" w:rsidR="001D348B" w:rsidRPr="00D2123E" w:rsidRDefault="00287882" w:rsidP="00EB1298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>Repita as checagens para as respostas requeridas e realize os ajustes necessários.</w:t>
            </w:r>
          </w:p>
          <w:p w14:paraId="3CB7522F" w14:textId="77777777" w:rsidR="00287882" w:rsidRPr="00287882" w:rsidRDefault="00287882" w:rsidP="00287882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Repeat checks for required responses and make needed adjustments.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8A373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34C78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95B54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846B27" w14:paraId="0DCAF4E0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77777777" w:rsidR="001D348B" w:rsidRPr="00CC1858" w:rsidRDefault="001D348B" w:rsidP="0033257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7BEF4" w14:textId="77777777" w:rsidR="00332578" w:rsidRPr="00D2123E" w:rsidRDefault="00EB1298" w:rsidP="00332578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>Verifique se todas as conexões do teste foram realizadas.</w:t>
            </w:r>
          </w:p>
          <w:p w14:paraId="5E456577" w14:textId="77777777" w:rsidR="00EB1298" w:rsidRPr="00EB1298" w:rsidRDefault="00EB1298" w:rsidP="00332578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</w:pP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Visually verify all test connections are completed</w:t>
            </w:r>
            <w:r w:rsidRPr="00D2123E">
              <w:rPr>
                <w:color w:val="808080" w:themeColor="background1" w:themeShade="80"/>
                <w:sz w:val="20"/>
                <w:szCs w:val="20"/>
                <w:lang w:val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1D348B" w:rsidRPr="001D348B" w:rsidRDefault="001D348B" w:rsidP="0033257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1D348B" w:rsidRPr="001D348B" w:rsidRDefault="001D348B" w:rsidP="0033257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1D348B" w:rsidRPr="001D348B" w:rsidRDefault="001D348B" w:rsidP="0033257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p w14:paraId="5662244B" w14:textId="018CAD14" w:rsidR="0010768E" w:rsidRPr="00D2123E" w:rsidRDefault="0010768E" w:rsidP="0010768E">
      <w:pPr>
        <w:spacing w:after="0" w:line="240" w:lineRule="auto"/>
        <w:rPr>
          <w:sz w:val="10"/>
          <w:szCs w:val="10"/>
          <w:lang w:val="en-US"/>
        </w:rPr>
      </w:pPr>
    </w:p>
    <w:tbl>
      <w:tblPr>
        <w:tblStyle w:val="Tabelacomgrade"/>
        <w:tblW w:w="9209" w:type="dxa"/>
        <w:shd w:val="clear" w:color="auto" w:fill="1F497D" w:themeFill="text2"/>
        <w:tblLook w:val="04A0" w:firstRow="1" w:lastRow="0" w:firstColumn="1" w:lastColumn="0" w:noHBand="0" w:noVBand="1"/>
      </w:tblPr>
      <w:tblGrid>
        <w:gridCol w:w="9209"/>
      </w:tblGrid>
      <w:tr w:rsidR="00F6112A" w:rsidRPr="00F6112A" w14:paraId="6C489549" w14:textId="77777777" w:rsidTr="00F6112A">
        <w:tc>
          <w:tcPr>
            <w:tcW w:w="9209" w:type="dxa"/>
            <w:shd w:val="clear" w:color="auto" w:fill="1F497D" w:themeFill="text2"/>
          </w:tcPr>
          <w:p w14:paraId="1AA94F01" w14:textId="6308E2FE" w:rsidR="00F6112A" w:rsidRPr="009D12CF" w:rsidRDefault="00846B27" w:rsidP="005314D3">
            <w:pPr>
              <w:jc w:val="center"/>
              <w:rPr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b/>
                <w:bCs/>
                <w:color w:val="FFFFFF" w:themeColor="background1"/>
                <w:sz w:val="24"/>
                <w:szCs w:val="24"/>
              </w:rPr>
              <w:t>LIMITES DE CALIBRAÇÃO DO TESTE</w:t>
            </w:r>
            <w:r w:rsidR="009D12CF">
              <w:rPr>
                <w:b/>
                <w:bCs/>
                <w:color w:val="FFFFFF" w:themeColor="background1"/>
                <w:sz w:val="24"/>
                <w:szCs w:val="24"/>
              </w:rPr>
              <w:t xml:space="preserve"> </w:t>
            </w:r>
            <w:r w:rsidR="009D12CF" w:rsidRPr="009D12CF">
              <w:rPr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="009D12CF" w:rsidRPr="009D12CF">
              <w:rPr>
                <w:i/>
                <w:iCs/>
                <w:color w:val="FFFFFF" w:themeColor="background1"/>
                <w:sz w:val="24"/>
                <w:szCs w:val="24"/>
              </w:rPr>
              <w:t xml:space="preserve"> </w:t>
            </w:r>
            <w:r w:rsidR="009D12CF" w:rsidRPr="009D12CF">
              <w:rPr>
                <w:i/>
                <w:iCs/>
                <w:color w:val="FFFFFF" w:themeColor="background1"/>
                <w:sz w:val="18"/>
                <w:szCs w:val="18"/>
              </w:rPr>
              <w:t>TEST</w:t>
            </w:r>
            <w:r>
              <w:rPr>
                <w:i/>
                <w:iCs/>
                <w:color w:val="FFFFFF" w:themeColor="background1"/>
                <w:sz w:val="18"/>
                <w:szCs w:val="18"/>
              </w:rPr>
              <w:t xml:space="preserve"> CALIBRATION LIMITS</w:t>
            </w:r>
          </w:p>
        </w:tc>
      </w:tr>
    </w:tbl>
    <w:p w14:paraId="27E163CC" w14:textId="63422E4D" w:rsidR="00F57E0F" w:rsidRPr="00846B27" w:rsidRDefault="00846B27" w:rsidP="00D60197">
      <w:pPr>
        <w:spacing w:before="120" w:after="120" w:line="240" w:lineRule="auto"/>
        <w:rPr>
          <w:rStyle w:val="s1"/>
          <w:rFonts w:asciiTheme="minorHAnsi" w:hAnsiTheme="minorHAnsi" w:cs="Swiss721SWA"/>
          <w:sz w:val="20"/>
          <w:szCs w:val="20"/>
        </w:rPr>
      </w:pPr>
      <w:r>
        <w:rPr>
          <w:noProof/>
        </w:rPr>
        <w:drawing>
          <wp:inline distT="0" distB="0" distL="0" distR="0" wp14:anchorId="7CF73CBA" wp14:editId="38C11E1E">
            <wp:extent cx="5814000" cy="4248000"/>
            <wp:effectExtent l="19050" t="19050" r="15875" b="19685"/>
            <wp:docPr id="1" name="Image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62861" t="34138" r="10944" b="17045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5D4AF5" w14:textId="52572A08" w:rsidR="00A42655" w:rsidRDefault="00846B27" w:rsidP="00A42655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w:drawing>
          <wp:inline distT="0" distB="0" distL="0" distR="0" wp14:anchorId="056A9D35" wp14:editId="33BBB483">
            <wp:extent cx="5813336" cy="4248000"/>
            <wp:effectExtent l="19050" t="19050" r="16510" b="19685"/>
            <wp:docPr id="2" name="Image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2540" t="18553" r="10809" b="15469"/>
                    <a:stretch/>
                  </pic:blipFill>
                  <pic:spPr bwMode="auto">
                    <a:xfrm>
                      <a:off x="0" y="0"/>
                      <a:ext cx="5813336" cy="4248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F453D6" w14:textId="17B65416" w:rsidR="00846B27" w:rsidRDefault="00846B27" w:rsidP="00A42655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7CE927F8" wp14:editId="757EACC1">
            <wp:extent cx="5812790" cy="4248000"/>
            <wp:effectExtent l="19050" t="19050" r="16510" b="19685"/>
            <wp:docPr id="3" name="Image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2401" t="22597" r="10390" b="16467"/>
                    <a:stretch/>
                  </pic:blipFill>
                  <pic:spPr bwMode="auto">
                    <a:xfrm>
                      <a:off x="0" y="0"/>
                      <a:ext cx="5812790" cy="4248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C4A017" w14:textId="0228EF16" w:rsidR="00846B27" w:rsidRDefault="00846B27" w:rsidP="00A42655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w:drawing>
          <wp:inline distT="0" distB="0" distL="0" distR="0" wp14:anchorId="6CD799BA" wp14:editId="5FCE2331">
            <wp:extent cx="5814000" cy="4248000"/>
            <wp:effectExtent l="19050" t="19050" r="15875" b="19685"/>
            <wp:docPr id="4" name="Image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63905" t="22004" r="11907" b="9888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68E220" w14:textId="76281746" w:rsidR="00846B27" w:rsidRDefault="00846B27" w:rsidP="00A42655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46AD21B7" wp14:editId="08CB311F">
            <wp:extent cx="5814000" cy="4248000"/>
            <wp:effectExtent l="19050" t="19050" r="15875" b="19685"/>
            <wp:docPr id="5" name="Image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2540" t="18554" r="10809" b="22750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11CE4A" w14:textId="3EE147B6" w:rsidR="00846B27" w:rsidRDefault="00846B27" w:rsidP="00A42655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w:drawing>
          <wp:inline distT="0" distB="0" distL="0" distR="0" wp14:anchorId="2A9B8421" wp14:editId="0109DD30">
            <wp:extent cx="5814000" cy="5400000"/>
            <wp:effectExtent l="19050" t="19050" r="15875" b="10795"/>
            <wp:docPr id="6" name="Imagem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4218" t="25889" r="12306" b="5483"/>
                    <a:stretch/>
                  </pic:blipFill>
                  <pic:spPr bwMode="auto">
                    <a:xfrm>
                      <a:off x="0" y="0"/>
                      <a:ext cx="5814000" cy="54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88DAB2" w14:textId="3844DB47" w:rsidR="00846B27" w:rsidRPr="00846B27" w:rsidRDefault="00846B27" w:rsidP="00A42655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449D0165" wp14:editId="118FDACE">
            <wp:extent cx="5814000" cy="2160000"/>
            <wp:effectExtent l="19050" t="19050" r="15875" b="12065"/>
            <wp:docPr id="7" name="Imagem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62401" t="28493" r="10387" b="43044"/>
                    <a:stretch/>
                  </pic:blipFill>
                  <pic:spPr bwMode="auto">
                    <a:xfrm>
                      <a:off x="0" y="0"/>
                      <a:ext cx="5814000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04A770" w14:textId="727734CE" w:rsidR="00846B27" w:rsidRDefault="00846B27">
      <w:pPr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  <w:br w:type="page"/>
      </w: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F6112A" w:rsidRPr="00F6112A" w14:paraId="150CD551" w14:textId="77777777" w:rsidTr="00F6112A">
        <w:tc>
          <w:tcPr>
            <w:tcW w:w="9209" w:type="dxa"/>
            <w:shd w:val="clear" w:color="auto" w:fill="1F497D" w:themeFill="text2"/>
          </w:tcPr>
          <w:p w14:paraId="7CF9C523" w14:textId="65B23683" w:rsidR="00F6112A" w:rsidRPr="00EB46F3" w:rsidRDefault="00EB46F3" w:rsidP="00A46132">
            <w:pPr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B46F3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lastRenderedPageBreak/>
              <w:t>LIMITES DE CALIBRAÇÃO</w:t>
            </w:r>
            <w:r w:rsidR="00F6112A" w:rsidRPr="00EB46F3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t xml:space="preserve"> FINAL</w:t>
            </w:r>
            <w:r w:rsidR="009D12CF" w:rsidRPr="00EB46F3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t xml:space="preserve"> </w:t>
            </w:r>
            <w:r w:rsidR="009D12CF" w:rsidRPr="009D12CF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="009D12CF" w:rsidRPr="009D12CF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</w:rPr>
              <w:t xml:space="preserve"> </w:t>
            </w:r>
            <w:r w:rsidR="009D12CF" w:rsidRPr="009D12CF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 xml:space="preserve">FINAL 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>CALIBRATION LIMITS</w:t>
            </w:r>
          </w:p>
        </w:tc>
      </w:tr>
    </w:tbl>
    <w:p w14:paraId="05FC6764" w14:textId="7AD7D6BF" w:rsidR="00F6112A" w:rsidRPr="00EB46F3" w:rsidRDefault="00EB46F3" w:rsidP="00EB46F3">
      <w:pPr>
        <w:spacing w:before="120" w:after="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  <w:u w:val="single"/>
        </w:rPr>
      </w:pPr>
      <w:r>
        <w:rPr>
          <w:noProof/>
        </w:rPr>
        <w:drawing>
          <wp:inline distT="0" distB="0" distL="0" distR="0" wp14:anchorId="455664A2" wp14:editId="5C17E271">
            <wp:extent cx="5814000" cy="4104000"/>
            <wp:effectExtent l="19050" t="19050" r="15875" b="11430"/>
            <wp:docPr id="8" name="Imagem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62792" t="26322" r="10890" b="15854"/>
                    <a:stretch/>
                  </pic:blipFill>
                  <pic:spPr bwMode="auto">
                    <a:xfrm>
                      <a:off x="0" y="0"/>
                      <a:ext cx="5814000" cy="4104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889BAE" w14:textId="7DC20D72" w:rsidR="00814C0A" w:rsidRPr="00EB46F3" w:rsidRDefault="00EB46F3" w:rsidP="00C33E2E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</w:rPr>
      </w:pPr>
      <w:r>
        <w:rPr>
          <w:noProof/>
        </w:rPr>
        <w:drawing>
          <wp:inline distT="0" distB="0" distL="0" distR="0" wp14:anchorId="188AD417" wp14:editId="443DEAD1">
            <wp:extent cx="5814000" cy="4104000"/>
            <wp:effectExtent l="19050" t="19050" r="15875" b="11430"/>
            <wp:docPr id="9" name="Imagem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2828" t="26216" r="10916" b="12953"/>
                    <a:stretch/>
                  </pic:blipFill>
                  <pic:spPr bwMode="auto">
                    <a:xfrm>
                      <a:off x="0" y="0"/>
                      <a:ext cx="5814000" cy="4104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4FA27E" w14:textId="60238754" w:rsidR="005F6AB4" w:rsidRPr="00EB46F3" w:rsidRDefault="00F50FD5" w:rsidP="00C33E2E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4E0B88C4" wp14:editId="6E839F2D">
            <wp:extent cx="5814000" cy="4248000"/>
            <wp:effectExtent l="19050" t="19050" r="15875" b="19685"/>
            <wp:docPr id="10" name="Imagem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62845" t="26308" r="10926" b="7699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4C6C1E" w14:textId="5565054E" w:rsidR="005F6AB4" w:rsidRDefault="00251F0C" w:rsidP="00C33E2E">
      <w:pPr>
        <w:spacing w:after="0" w:line="240" w:lineRule="auto"/>
        <w:rPr>
          <w:rStyle w:val="s1"/>
          <w:rFonts w:cs="Swiss721SWA"/>
        </w:rPr>
      </w:pPr>
      <w:r>
        <w:rPr>
          <w:noProof/>
        </w:rPr>
        <w:drawing>
          <wp:inline distT="0" distB="0" distL="0" distR="0" wp14:anchorId="5D86D3C3" wp14:editId="37F88DCF">
            <wp:extent cx="5814000" cy="4248000"/>
            <wp:effectExtent l="19050" t="19050" r="15875" b="19685"/>
            <wp:docPr id="30" name="Imagem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63230" t="27186" r="11365" b="4643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8969A3" w14:textId="676467F5" w:rsidR="00251F0C" w:rsidRPr="00EB46F3" w:rsidRDefault="00251F0C" w:rsidP="00C33E2E">
      <w:pPr>
        <w:spacing w:after="0" w:line="240" w:lineRule="auto"/>
        <w:rPr>
          <w:rStyle w:val="s1"/>
          <w:rFonts w:cs="Swiss721SWA"/>
        </w:rPr>
      </w:pPr>
      <w:r>
        <w:rPr>
          <w:noProof/>
        </w:rPr>
        <w:lastRenderedPageBreak/>
        <w:drawing>
          <wp:inline distT="0" distB="0" distL="0" distR="0" wp14:anchorId="11F5219C" wp14:editId="642B1566">
            <wp:extent cx="5814000" cy="4248000"/>
            <wp:effectExtent l="19050" t="19050" r="15875" b="19685"/>
            <wp:docPr id="31" name="Imagem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62895" t="22013" r="11058" b="14381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B8E56E" w14:textId="231EFBE1" w:rsidR="005F6AB4" w:rsidRDefault="00251F0C" w:rsidP="00C33E2E">
      <w:pPr>
        <w:spacing w:after="0" w:line="240" w:lineRule="auto"/>
        <w:rPr>
          <w:rStyle w:val="s1"/>
          <w:rFonts w:asciiTheme="minorHAnsi" w:hAnsiTheme="minorHAnsi" w:cstheme="minorHAnsi"/>
          <w:sz w:val="10"/>
          <w:szCs w:val="10"/>
        </w:rPr>
      </w:pPr>
      <w:r>
        <w:rPr>
          <w:noProof/>
        </w:rPr>
        <w:drawing>
          <wp:inline distT="0" distB="0" distL="0" distR="0" wp14:anchorId="333E58BD" wp14:editId="6530FB21">
            <wp:extent cx="5814000" cy="4248000"/>
            <wp:effectExtent l="19050" t="19050" r="15875" b="19685"/>
            <wp:docPr id="32" name="Imagem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62929" t="27177" r="10668" b="15982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CF4AAA" w14:textId="76313845" w:rsidR="00251F0C" w:rsidRPr="00EB46F3" w:rsidRDefault="00251F0C" w:rsidP="00C33E2E">
      <w:pPr>
        <w:spacing w:after="0" w:line="240" w:lineRule="auto"/>
        <w:rPr>
          <w:rStyle w:val="s1"/>
          <w:rFonts w:asciiTheme="minorHAnsi" w:hAnsiTheme="minorHAnsi" w:cstheme="minorHAnsi"/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7BC8683A" wp14:editId="491F2290">
            <wp:extent cx="5814000" cy="4248000"/>
            <wp:effectExtent l="19050" t="19050" r="15875" b="19685"/>
            <wp:docPr id="33" name="Imagem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62968" t="23924" r="11129" b="25729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75DD9D" w14:textId="2426D541" w:rsidR="004226F9" w:rsidRPr="00EB46F3" w:rsidRDefault="00251F0C" w:rsidP="00C33E2E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</w:rPr>
      </w:pPr>
      <w:r>
        <w:rPr>
          <w:noProof/>
        </w:rPr>
        <w:drawing>
          <wp:inline distT="0" distB="0" distL="0" distR="0" wp14:anchorId="00CFF6E2" wp14:editId="2E0071FD">
            <wp:extent cx="5814000" cy="4248000"/>
            <wp:effectExtent l="19050" t="19050" r="15875" b="19685"/>
            <wp:docPr id="34" name="Imagem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62925" t="28221" r="11041" b="7939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B10E01" w14:textId="3C93B6D8" w:rsidR="005F6AB4" w:rsidRPr="00EB46F3" w:rsidRDefault="00251F0C" w:rsidP="00C33E2E">
      <w:pPr>
        <w:spacing w:after="0" w:line="240" w:lineRule="auto"/>
        <w:rPr>
          <w:rStyle w:val="s1"/>
          <w:rFonts w:cs="Swiss721SWA"/>
        </w:rPr>
      </w:pPr>
      <w:r>
        <w:rPr>
          <w:noProof/>
        </w:rPr>
        <w:lastRenderedPageBreak/>
        <w:drawing>
          <wp:inline distT="0" distB="0" distL="0" distR="0" wp14:anchorId="09DA4E72" wp14:editId="2FE12675">
            <wp:extent cx="5814000" cy="2880000"/>
            <wp:effectExtent l="19050" t="19050" r="15875" b="15875"/>
            <wp:docPr id="35" name="Imagem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62401" t="38412" r="10809" b="30099"/>
                    <a:stretch/>
                  </pic:blipFill>
                  <pic:spPr bwMode="auto">
                    <a:xfrm>
                      <a:off x="0" y="0"/>
                      <a:ext cx="5814000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B660BD" w14:textId="6BA46C01" w:rsidR="005F6AB4" w:rsidRPr="00EB46F3" w:rsidRDefault="00251F0C" w:rsidP="00C33E2E">
      <w:pPr>
        <w:spacing w:after="0" w:line="240" w:lineRule="auto"/>
        <w:rPr>
          <w:rStyle w:val="s1"/>
          <w:rFonts w:cs="Swiss721SWA"/>
        </w:rPr>
      </w:pPr>
      <w:r>
        <w:rPr>
          <w:noProof/>
        </w:rPr>
        <w:drawing>
          <wp:inline distT="0" distB="0" distL="0" distR="0" wp14:anchorId="1DD05B4D" wp14:editId="6CB37E91">
            <wp:extent cx="5814000" cy="4248000"/>
            <wp:effectExtent l="19050" t="19050" r="15875" b="19685"/>
            <wp:docPr id="36" name="Imagem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63056" t="21985" r="10958" b="12311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48E739" w14:textId="2EAFAE7D" w:rsidR="005F6AB4" w:rsidRPr="00EB46F3" w:rsidRDefault="00251F0C" w:rsidP="00C33E2E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24C5AE7B" wp14:editId="637460D3">
            <wp:extent cx="5814000" cy="4248000"/>
            <wp:effectExtent l="19050" t="19050" r="15875" b="19685"/>
            <wp:docPr id="38" name="Imagem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62816" t="27189" r="10673" b="10682"/>
                    <a:stretch/>
                  </pic:blipFill>
                  <pic:spPr bwMode="auto">
                    <a:xfrm>
                      <a:off x="0" y="0"/>
                      <a:ext cx="5814000" cy="42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FAFB58" w14:textId="7BAC26EF" w:rsidR="00F62EF4" w:rsidRPr="00251F0C" w:rsidRDefault="00F62EF4" w:rsidP="00C33E2E">
      <w:pPr>
        <w:spacing w:after="0" w:line="240" w:lineRule="auto"/>
        <w:rPr>
          <w:rStyle w:val="s1"/>
          <w:rFonts w:asciiTheme="minorHAnsi" w:hAnsiTheme="minorHAnsi" w:cs="Swiss721SWA"/>
          <w:sz w:val="2"/>
          <w:szCs w:val="2"/>
        </w:rPr>
      </w:pP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4"/>
        <w:gridCol w:w="7487"/>
      </w:tblGrid>
      <w:tr w:rsidR="00814C0A" w14:paraId="2F359A75" w14:textId="77777777" w:rsidTr="00031465">
        <w:trPr>
          <w:trHeight w:val="454"/>
        </w:trPr>
        <w:tc>
          <w:tcPr>
            <w:tcW w:w="1674" w:type="dxa"/>
            <w:vAlign w:val="center"/>
          </w:tcPr>
          <w:p w14:paraId="0D2BC846" w14:textId="76A56889" w:rsidR="00814C0A" w:rsidRDefault="0042072A" w:rsidP="00031465">
            <w:pPr>
              <w:pStyle w:val="TextoPortugus"/>
              <w:spacing w:line="240" w:lineRule="auto"/>
              <w:jc w:val="center"/>
              <w:rPr>
                <w:i/>
                <w:sz w:val="18"/>
              </w:rPr>
            </w:pPr>
            <w:r w:rsidRPr="00EB46F3">
              <w:rPr>
                <w:rStyle w:val="s1"/>
                <w:rFonts w:asciiTheme="minorHAnsi" w:hAnsiTheme="minorHAnsi" w:cs="Swiss721SWA"/>
                <w:sz w:val="20"/>
                <w:szCs w:val="20"/>
              </w:rPr>
              <w:br w:type="page"/>
            </w:r>
            <w:r w:rsidR="00814C0A" w:rsidRPr="005A1C4B">
              <w:rPr>
                <w:b/>
              </w:rPr>
              <w:t>Observações</w:t>
            </w:r>
          </w:p>
          <w:p w14:paraId="505E22D2" w14:textId="60969DAC" w:rsidR="00814C0A" w:rsidRDefault="00814C0A" w:rsidP="00031465">
            <w:pPr>
              <w:pStyle w:val="TextoPortugus"/>
              <w:spacing w:line="240" w:lineRule="auto"/>
              <w:jc w:val="center"/>
              <w:rPr>
                <w:b/>
              </w:rPr>
            </w:pPr>
            <w:r w:rsidRPr="00F014AC">
              <w:rPr>
                <w:i/>
                <w:sz w:val="16"/>
                <w:szCs w:val="20"/>
              </w:rPr>
              <w:t>Remarks</w:t>
            </w:r>
          </w:p>
        </w:tc>
        <w:tc>
          <w:tcPr>
            <w:tcW w:w="7487" w:type="dxa"/>
            <w:vAlign w:val="center"/>
          </w:tcPr>
          <w:p w14:paraId="2121F80C" w14:textId="081683ED" w:rsidR="00814C0A" w:rsidRDefault="00814C0A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024C3C13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67359E3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18E9D05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41A959E0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6878FAF9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411C329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04BD3CF9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5D7C4DB0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374412E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20AA1067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6F4CA8A7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05CEF2FE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3F6B1261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6CDB9835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698D5E52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4929F449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6831381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14219A82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2A0D3E61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9A92C17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31FFAA0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11D4F675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</w:tbl>
    <w:p w14:paraId="65D249C0" w14:textId="77777777" w:rsidR="00147F11" w:rsidRPr="005A7520" w:rsidRDefault="00147F11" w:rsidP="00814C0A">
      <w:pPr>
        <w:pStyle w:val="TextoPortugus"/>
        <w:spacing w:line="240" w:lineRule="auto"/>
        <w:rPr>
          <w:sz w:val="10"/>
          <w:szCs w:val="10"/>
        </w:rPr>
      </w:pPr>
    </w:p>
    <w:tbl>
      <w:tblPr>
        <w:tblStyle w:val="Tabelacomgrade"/>
        <w:tblW w:w="91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3"/>
        <w:gridCol w:w="2293"/>
        <w:gridCol w:w="2293"/>
        <w:gridCol w:w="2293"/>
      </w:tblGrid>
      <w:tr w:rsidR="00814C0A" w:rsidRPr="00276CB9" w14:paraId="28C67EB2" w14:textId="77777777" w:rsidTr="00980DEB">
        <w:trPr>
          <w:trHeight w:val="567"/>
        </w:trPr>
        <w:tc>
          <w:tcPr>
            <w:tcW w:w="2293" w:type="dxa"/>
            <w:vAlign w:val="center"/>
          </w:tcPr>
          <w:p w14:paraId="6CBD3C10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Aprovação</w:t>
            </w:r>
          </w:p>
          <w:p w14:paraId="5254EA13" w14:textId="32B615B1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Approval</w:t>
            </w:r>
          </w:p>
        </w:tc>
        <w:tc>
          <w:tcPr>
            <w:tcW w:w="2293" w:type="dxa"/>
            <w:vAlign w:val="center"/>
          </w:tcPr>
          <w:p w14:paraId="3F1D3F71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Nome</w:t>
            </w:r>
          </w:p>
          <w:p w14:paraId="31C1D729" w14:textId="6017B328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Name</w:t>
            </w:r>
          </w:p>
        </w:tc>
        <w:tc>
          <w:tcPr>
            <w:tcW w:w="2293" w:type="dxa"/>
            <w:vAlign w:val="center"/>
          </w:tcPr>
          <w:p w14:paraId="5D38E102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Data</w:t>
            </w:r>
          </w:p>
          <w:p w14:paraId="55743837" w14:textId="6A1CE091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3" w:type="dxa"/>
            <w:vAlign w:val="center"/>
          </w:tcPr>
          <w:p w14:paraId="6D1313E0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Assinatura</w:t>
            </w:r>
          </w:p>
          <w:p w14:paraId="4070219E" w14:textId="0FEE5B6F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Signature</w:t>
            </w:r>
          </w:p>
        </w:tc>
      </w:tr>
    </w:tbl>
    <w:p w14:paraId="4FF5B467" w14:textId="77777777" w:rsidR="005B48B4" w:rsidRPr="00251F0C" w:rsidRDefault="005B48B4" w:rsidP="00251F0C">
      <w:pPr>
        <w:pStyle w:val="TextoPortugus"/>
        <w:spacing w:line="240" w:lineRule="auto"/>
        <w:ind w:right="-57"/>
        <w:rPr>
          <w:sz w:val="2"/>
          <w:szCs w:val="2"/>
        </w:rPr>
      </w:pPr>
    </w:p>
    <w:sectPr w:rsidR="005B48B4" w:rsidRPr="00251F0C" w:rsidSect="0010768E">
      <w:headerReference w:type="default" r:id="rId26"/>
      <w:footerReference w:type="default" r:id="rId27"/>
      <w:pgSz w:w="11906" w:h="16838" w:code="9"/>
      <w:pgMar w:top="1843" w:right="1418" w:bottom="851" w:left="1418" w:header="851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A676C0" w14:textId="77777777" w:rsidR="002040CE" w:rsidRDefault="002040CE" w:rsidP="00850FFE">
      <w:pPr>
        <w:spacing w:after="0" w:line="240" w:lineRule="auto"/>
      </w:pPr>
      <w:r>
        <w:separator/>
      </w:r>
    </w:p>
  </w:endnote>
  <w:endnote w:type="continuationSeparator" w:id="0">
    <w:p w14:paraId="20559A6D" w14:textId="77777777" w:rsidR="002040CE" w:rsidRDefault="002040CE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334F2B17" w14:textId="77777777" w:rsidTr="0042072A">
      <w:tc>
        <w:tcPr>
          <w:tcW w:w="9209" w:type="dxa"/>
          <w:vAlign w:val="center"/>
        </w:tcPr>
        <w:p w14:paraId="04BF2084" w14:textId="3DA9D77D" w:rsidR="006E4161" w:rsidRPr="00D2123E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sz w:val="16"/>
              <w:szCs w:val="16"/>
            </w:rPr>
          </w:pPr>
          <w:r w:rsidRPr="00D2123E">
            <w:rPr>
              <w:b/>
              <w:sz w:val="20"/>
              <w:szCs w:val="20"/>
            </w:rPr>
            <w:t>FS.</w:t>
          </w:r>
          <w:r w:rsidR="00A90926">
            <w:rPr>
              <w:b/>
              <w:sz w:val="20"/>
              <w:szCs w:val="20"/>
            </w:rPr>
            <w:t>1024</w:t>
          </w:r>
        </w:p>
      </w:tc>
    </w:tr>
  </w:tbl>
  <w:p w14:paraId="7F34E19A" w14:textId="77777777" w:rsidR="006E4161" w:rsidRDefault="006E4161" w:rsidP="00A00A0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E93C96" w14:textId="77777777" w:rsidR="002040CE" w:rsidRDefault="002040CE" w:rsidP="00850FFE">
      <w:pPr>
        <w:spacing w:after="0" w:line="240" w:lineRule="auto"/>
      </w:pPr>
      <w:r>
        <w:separator/>
      </w:r>
    </w:p>
  </w:footnote>
  <w:footnote w:type="continuationSeparator" w:id="0">
    <w:p w14:paraId="3373A4C8" w14:textId="77777777" w:rsidR="002040CE" w:rsidRDefault="002040CE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79" w:type="dxa"/>
      <w:tblLook w:val="04A0" w:firstRow="1" w:lastRow="0" w:firstColumn="1" w:lastColumn="0" w:noHBand="0" w:noVBand="1"/>
    </w:tblPr>
    <w:tblGrid>
      <w:gridCol w:w="1696"/>
      <w:gridCol w:w="5707"/>
      <w:gridCol w:w="954"/>
      <w:gridCol w:w="822"/>
    </w:tblGrid>
    <w:tr w:rsidR="006E4161" w:rsidRPr="00682868" w14:paraId="2CCD2CAB" w14:textId="77777777" w:rsidTr="00D60197">
      <w:trPr>
        <w:trHeight w:val="452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77777777" w:rsidR="006E4161" w:rsidRPr="00682868" w:rsidRDefault="00C51AE2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3608895D" wp14:editId="60A26605">
                <wp:extent cx="769241" cy="581025"/>
                <wp:effectExtent l="0" t="0" r="0" b="0"/>
                <wp:docPr id="37" name="Imagem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9241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D60197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682868" w:rsidRDefault="006E4161" w:rsidP="00D60197">
          <w:pPr>
            <w:pStyle w:val="Cabealho"/>
            <w:jc w:val="center"/>
            <w:rPr>
              <w:lang w:val="en-US"/>
            </w:rPr>
          </w:pPr>
          <w:r w:rsidRPr="00C51AE2">
            <w:rPr>
              <w:b/>
              <w:sz w:val="20"/>
              <w:szCs w:val="28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237BDD38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E5477F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D60197">
      <w:trPr>
        <w:trHeight w:val="453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D60197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D60197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814C0A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CODIGO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10973084" w14:textId="77777777" w:rsidR="006E4161" w:rsidRPr="00682868" w:rsidRDefault="006E4161" w:rsidP="006E4161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center"/>
        </w:tcPr>
        <w:p w14:paraId="132CF420" w14:textId="77777777" w:rsidR="006E4161" w:rsidRPr="00682868" w:rsidRDefault="006E4161" w:rsidP="006E4161">
          <w:pPr>
            <w:pStyle w:val="Cabealho"/>
          </w:pPr>
          <w:r w:rsidRPr="00C51AE2">
            <w:rPr>
              <w:b/>
              <w:sz w:val="20"/>
              <w:szCs w:val="28"/>
            </w:rPr>
            <w:t>PAGINA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fldSimple w:instr=" NUMPAGES   \* MERGEFORMAT ">
            <w:r w:rsidR="00AB0291" w:rsidRPr="00AB0291">
              <w:rPr>
                <w:b/>
                <w:noProof/>
              </w:rPr>
              <w:t>2</w:t>
            </w:r>
          </w:fldSimple>
        </w:p>
      </w:tc>
    </w:tr>
    <w:tr w:rsidR="006E4161" w:rsidRPr="00682868" w14:paraId="2388B1AE" w14:textId="77777777" w:rsidTr="00814C0A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682868">
            <w:rPr>
              <w:lang w:val="en-US"/>
            </w:rPr>
            <w:t>IAS-RG-0223</w:t>
          </w: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05B5C4E" w14:textId="77777777" w:rsidR="006E4161" w:rsidRPr="00682868" w:rsidRDefault="006E4161" w:rsidP="006E4161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  <w:vAlign w:val="center"/>
        </w:tcPr>
        <w:p w14:paraId="5BF102FD" w14:textId="77777777" w:rsidR="006E4161" w:rsidRPr="00682868" w:rsidRDefault="006E4161" w:rsidP="006E4161">
          <w:pPr>
            <w:pStyle w:val="Cabealho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31090595">
    <w:abstractNumId w:val="9"/>
  </w:num>
  <w:num w:numId="2" w16cid:durableId="1501848365">
    <w:abstractNumId w:val="5"/>
  </w:num>
  <w:num w:numId="3" w16cid:durableId="1600525148">
    <w:abstractNumId w:val="5"/>
    <w:lvlOverride w:ilvl="0">
      <w:startOverride w:val="1"/>
    </w:lvlOverride>
  </w:num>
  <w:num w:numId="4" w16cid:durableId="1700619862">
    <w:abstractNumId w:val="5"/>
  </w:num>
  <w:num w:numId="5" w16cid:durableId="1075083063">
    <w:abstractNumId w:val="5"/>
    <w:lvlOverride w:ilvl="0">
      <w:startOverride w:val="1"/>
    </w:lvlOverride>
  </w:num>
  <w:num w:numId="6" w16cid:durableId="1459836717">
    <w:abstractNumId w:val="5"/>
  </w:num>
  <w:num w:numId="7" w16cid:durableId="294071272">
    <w:abstractNumId w:val="5"/>
    <w:lvlOverride w:ilvl="0">
      <w:startOverride w:val="1"/>
    </w:lvlOverride>
  </w:num>
  <w:num w:numId="8" w16cid:durableId="1657419478">
    <w:abstractNumId w:val="5"/>
  </w:num>
  <w:num w:numId="9" w16cid:durableId="1206481651">
    <w:abstractNumId w:val="2"/>
  </w:num>
  <w:num w:numId="10" w16cid:durableId="288897965">
    <w:abstractNumId w:val="10"/>
  </w:num>
  <w:num w:numId="11" w16cid:durableId="1383402869">
    <w:abstractNumId w:val="1"/>
  </w:num>
  <w:num w:numId="12" w16cid:durableId="449325202">
    <w:abstractNumId w:val="4"/>
  </w:num>
  <w:num w:numId="13" w16cid:durableId="1116102692">
    <w:abstractNumId w:val="3"/>
  </w:num>
  <w:num w:numId="14" w16cid:durableId="1667124477">
    <w:abstractNumId w:val="11"/>
  </w:num>
  <w:num w:numId="15" w16cid:durableId="1423405244">
    <w:abstractNumId w:val="0"/>
  </w:num>
  <w:num w:numId="16" w16cid:durableId="931857146">
    <w:abstractNumId w:val="8"/>
  </w:num>
  <w:num w:numId="17" w16cid:durableId="1444031861">
    <w:abstractNumId w:val="6"/>
  </w:num>
  <w:num w:numId="18" w16cid:durableId="601493930">
    <w:abstractNumId w:val="7"/>
  </w:num>
  <w:num w:numId="19" w16cid:durableId="177297277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f+WeVzdx2WXg8j4CYXvlR+smVWDxCGsi6+0QGhORImhvsBAO3yyzTxWhoHSbEc/dB/gLX2K4KT2tAOvt9MRohg==" w:salt="sC/Xm9JGTMYYiBU9GKLtQg==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6986"/>
    <w:rsid w:val="00007ED4"/>
    <w:rsid w:val="00010736"/>
    <w:rsid w:val="00011052"/>
    <w:rsid w:val="0001413C"/>
    <w:rsid w:val="000258DE"/>
    <w:rsid w:val="00031462"/>
    <w:rsid w:val="00031465"/>
    <w:rsid w:val="00034B13"/>
    <w:rsid w:val="00037806"/>
    <w:rsid w:val="00057C72"/>
    <w:rsid w:val="00060B02"/>
    <w:rsid w:val="0007190F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C3AAD"/>
    <w:rsid w:val="000C4C9A"/>
    <w:rsid w:val="000E5F19"/>
    <w:rsid w:val="000F03B8"/>
    <w:rsid w:val="000F56A6"/>
    <w:rsid w:val="000F6561"/>
    <w:rsid w:val="00102B0A"/>
    <w:rsid w:val="0010768E"/>
    <w:rsid w:val="001257B5"/>
    <w:rsid w:val="00127535"/>
    <w:rsid w:val="00134C34"/>
    <w:rsid w:val="00136AB9"/>
    <w:rsid w:val="001371B4"/>
    <w:rsid w:val="00137F43"/>
    <w:rsid w:val="00140A92"/>
    <w:rsid w:val="00142C6D"/>
    <w:rsid w:val="001443C9"/>
    <w:rsid w:val="00146541"/>
    <w:rsid w:val="00147F11"/>
    <w:rsid w:val="00190B50"/>
    <w:rsid w:val="00194F18"/>
    <w:rsid w:val="00196A5D"/>
    <w:rsid w:val="001A70CC"/>
    <w:rsid w:val="001B0D53"/>
    <w:rsid w:val="001B1661"/>
    <w:rsid w:val="001B424E"/>
    <w:rsid w:val="001C5406"/>
    <w:rsid w:val="001C671E"/>
    <w:rsid w:val="001D17DE"/>
    <w:rsid w:val="001D348B"/>
    <w:rsid w:val="001E7676"/>
    <w:rsid w:val="001E7D09"/>
    <w:rsid w:val="001F04FE"/>
    <w:rsid w:val="001F1D90"/>
    <w:rsid w:val="002040CE"/>
    <w:rsid w:val="00205881"/>
    <w:rsid w:val="00207285"/>
    <w:rsid w:val="00210366"/>
    <w:rsid w:val="00212610"/>
    <w:rsid w:val="00222D76"/>
    <w:rsid w:val="002232CA"/>
    <w:rsid w:val="0022338B"/>
    <w:rsid w:val="00225290"/>
    <w:rsid w:val="002265F9"/>
    <w:rsid w:val="00236FCA"/>
    <w:rsid w:val="00243193"/>
    <w:rsid w:val="00251519"/>
    <w:rsid w:val="00251F0C"/>
    <w:rsid w:val="00256EE2"/>
    <w:rsid w:val="002604AF"/>
    <w:rsid w:val="00262DD7"/>
    <w:rsid w:val="00264DE2"/>
    <w:rsid w:val="00276CB9"/>
    <w:rsid w:val="002828B0"/>
    <w:rsid w:val="00287882"/>
    <w:rsid w:val="0029156F"/>
    <w:rsid w:val="002A03DC"/>
    <w:rsid w:val="002A1A67"/>
    <w:rsid w:val="002C0D8F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6719"/>
    <w:rsid w:val="002F05E6"/>
    <w:rsid w:val="002F3168"/>
    <w:rsid w:val="002F3990"/>
    <w:rsid w:val="0030030E"/>
    <w:rsid w:val="0030445A"/>
    <w:rsid w:val="003119B5"/>
    <w:rsid w:val="00322C37"/>
    <w:rsid w:val="00323115"/>
    <w:rsid w:val="00332578"/>
    <w:rsid w:val="003342EF"/>
    <w:rsid w:val="00337048"/>
    <w:rsid w:val="00347597"/>
    <w:rsid w:val="00360820"/>
    <w:rsid w:val="00363775"/>
    <w:rsid w:val="00364A48"/>
    <w:rsid w:val="00367961"/>
    <w:rsid w:val="003707FB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4044B8"/>
    <w:rsid w:val="00407DA8"/>
    <w:rsid w:val="00411A0E"/>
    <w:rsid w:val="00417C97"/>
    <w:rsid w:val="0042015B"/>
    <w:rsid w:val="0042072A"/>
    <w:rsid w:val="004226F9"/>
    <w:rsid w:val="00422FC6"/>
    <w:rsid w:val="0043422D"/>
    <w:rsid w:val="00434503"/>
    <w:rsid w:val="004350AA"/>
    <w:rsid w:val="00442B2E"/>
    <w:rsid w:val="004430E2"/>
    <w:rsid w:val="00443C25"/>
    <w:rsid w:val="004470FF"/>
    <w:rsid w:val="00466C3F"/>
    <w:rsid w:val="00473F39"/>
    <w:rsid w:val="00481CC6"/>
    <w:rsid w:val="00486E36"/>
    <w:rsid w:val="00487856"/>
    <w:rsid w:val="0049007B"/>
    <w:rsid w:val="004927DE"/>
    <w:rsid w:val="004942B6"/>
    <w:rsid w:val="004A09B4"/>
    <w:rsid w:val="004A3722"/>
    <w:rsid w:val="004A4A6D"/>
    <w:rsid w:val="004B1DCE"/>
    <w:rsid w:val="004B4801"/>
    <w:rsid w:val="004B7005"/>
    <w:rsid w:val="004C113B"/>
    <w:rsid w:val="004C6538"/>
    <w:rsid w:val="004D2528"/>
    <w:rsid w:val="004E28A1"/>
    <w:rsid w:val="004E48ED"/>
    <w:rsid w:val="004E4DB6"/>
    <w:rsid w:val="004E6921"/>
    <w:rsid w:val="004E7737"/>
    <w:rsid w:val="00503455"/>
    <w:rsid w:val="005144AE"/>
    <w:rsid w:val="005164F6"/>
    <w:rsid w:val="005244A0"/>
    <w:rsid w:val="0054750E"/>
    <w:rsid w:val="00552B76"/>
    <w:rsid w:val="0056478F"/>
    <w:rsid w:val="00571601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48B4"/>
    <w:rsid w:val="005C46CF"/>
    <w:rsid w:val="005D2D83"/>
    <w:rsid w:val="005D6EA4"/>
    <w:rsid w:val="005E488C"/>
    <w:rsid w:val="005E491F"/>
    <w:rsid w:val="005E58A5"/>
    <w:rsid w:val="005E7B34"/>
    <w:rsid w:val="005F2D4B"/>
    <w:rsid w:val="005F6698"/>
    <w:rsid w:val="005F6AB4"/>
    <w:rsid w:val="00601699"/>
    <w:rsid w:val="006032F3"/>
    <w:rsid w:val="00617AC2"/>
    <w:rsid w:val="00624F55"/>
    <w:rsid w:val="00632901"/>
    <w:rsid w:val="00636B47"/>
    <w:rsid w:val="0064692F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B2953"/>
    <w:rsid w:val="006C24AD"/>
    <w:rsid w:val="006C4287"/>
    <w:rsid w:val="006C4635"/>
    <w:rsid w:val="006C46E6"/>
    <w:rsid w:val="006D013E"/>
    <w:rsid w:val="006E4161"/>
    <w:rsid w:val="006F4D8E"/>
    <w:rsid w:val="00704677"/>
    <w:rsid w:val="007106F9"/>
    <w:rsid w:val="0071378D"/>
    <w:rsid w:val="00713FB1"/>
    <w:rsid w:val="0071440B"/>
    <w:rsid w:val="007209A7"/>
    <w:rsid w:val="00722696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92772"/>
    <w:rsid w:val="007A17FC"/>
    <w:rsid w:val="007C41C5"/>
    <w:rsid w:val="007C4AC0"/>
    <w:rsid w:val="007C750F"/>
    <w:rsid w:val="007D2803"/>
    <w:rsid w:val="007E3B78"/>
    <w:rsid w:val="007E52E2"/>
    <w:rsid w:val="007F333D"/>
    <w:rsid w:val="007F6E69"/>
    <w:rsid w:val="00802E8E"/>
    <w:rsid w:val="008062C7"/>
    <w:rsid w:val="00807570"/>
    <w:rsid w:val="008076AB"/>
    <w:rsid w:val="00807E41"/>
    <w:rsid w:val="008137D7"/>
    <w:rsid w:val="00814C0A"/>
    <w:rsid w:val="0082409E"/>
    <w:rsid w:val="00824DEA"/>
    <w:rsid w:val="008251F8"/>
    <w:rsid w:val="008338E0"/>
    <w:rsid w:val="0083645D"/>
    <w:rsid w:val="00836B6D"/>
    <w:rsid w:val="00837785"/>
    <w:rsid w:val="008450BF"/>
    <w:rsid w:val="00846B27"/>
    <w:rsid w:val="00850FFE"/>
    <w:rsid w:val="00855D29"/>
    <w:rsid w:val="008614BB"/>
    <w:rsid w:val="00861656"/>
    <w:rsid w:val="008636B9"/>
    <w:rsid w:val="008645DD"/>
    <w:rsid w:val="00870E35"/>
    <w:rsid w:val="0087300B"/>
    <w:rsid w:val="008745E8"/>
    <w:rsid w:val="00880EBF"/>
    <w:rsid w:val="008812A5"/>
    <w:rsid w:val="008874AE"/>
    <w:rsid w:val="008B7729"/>
    <w:rsid w:val="008C5C2E"/>
    <w:rsid w:val="008E2D39"/>
    <w:rsid w:val="008E4664"/>
    <w:rsid w:val="008E74B9"/>
    <w:rsid w:val="008F1F44"/>
    <w:rsid w:val="00904A41"/>
    <w:rsid w:val="00905E55"/>
    <w:rsid w:val="0090792C"/>
    <w:rsid w:val="0091035E"/>
    <w:rsid w:val="0091121B"/>
    <w:rsid w:val="00913611"/>
    <w:rsid w:val="0091672B"/>
    <w:rsid w:val="00923F98"/>
    <w:rsid w:val="00950B63"/>
    <w:rsid w:val="009529E2"/>
    <w:rsid w:val="00952E5B"/>
    <w:rsid w:val="00954150"/>
    <w:rsid w:val="00955687"/>
    <w:rsid w:val="009601AD"/>
    <w:rsid w:val="009676AC"/>
    <w:rsid w:val="00972258"/>
    <w:rsid w:val="00974578"/>
    <w:rsid w:val="00980DEB"/>
    <w:rsid w:val="00980FF6"/>
    <w:rsid w:val="00995A80"/>
    <w:rsid w:val="009B2DDE"/>
    <w:rsid w:val="009B485A"/>
    <w:rsid w:val="009B6E7E"/>
    <w:rsid w:val="009C3B21"/>
    <w:rsid w:val="009D023B"/>
    <w:rsid w:val="009D12CF"/>
    <w:rsid w:val="009D5022"/>
    <w:rsid w:val="009D67EC"/>
    <w:rsid w:val="009F5D20"/>
    <w:rsid w:val="00A00A09"/>
    <w:rsid w:val="00A118B8"/>
    <w:rsid w:val="00A22B0A"/>
    <w:rsid w:val="00A241A7"/>
    <w:rsid w:val="00A42655"/>
    <w:rsid w:val="00A4370F"/>
    <w:rsid w:val="00A44191"/>
    <w:rsid w:val="00A5267B"/>
    <w:rsid w:val="00A549ED"/>
    <w:rsid w:val="00A57A7F"/>
    <w:rsid w:val="00A63D08"/>
    <w:rsid w:val="00A65503"/>
    <w:rsid w:val="00A71861"/>
    <w:rsid w:val="00A76961"/>
    <w:rsid w:val="00A77F15"/>
    <w:rsid w:val="00A87097"/>
    <w:rsid w:val="00A9008A"/>
    <w:rsid w:val="00A90926"/>
    <w:rsid w:val="00A9294F"/>
    <w:rsid w:val="00A92AAC"/>
    <w:rsid w:val="00A96981"/>
    <w:rsid w:val="00AA344E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D159C"/>
    <w:rsid w:val="00AD6A2E"/>
    <w:rsid w:val="00AE1864"/>
    <w:rsid w:val="00AE1D8E"/>
    <w:rsid w:val="00AE206C"/>
    <w:rsid w:val="00AE2EEE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217B4"/>
    <w:rsid w:val="00B22110"/>
    <w:rsid w:val="00B345F3"/>
    <w:rsid w:val="00B350EC"/>
    <w:rsid w:val="00B433CC"/>
    <w:rsid w:val="00B61C24"/>
    <w:rsid w:val="00B627B2"/>
    <w:rsid w:val="00B71D11"/>
    <w:rsid w:val="00B72313"/>
    <w:rsid w:val="00B80DAF"/>
    <w:rsid w:val="00B91C12"/>
    <w:rsid w:val="00B93D39"/>
    <w:rsid w:val="00B941D4"/>
    <w:rsid w:val="00B95451"/>
    <w:rsid w:val="00BA1BAD"/>
    <w:rsid w:val="00BA474A"/>
    <w:rsid w:val="00BA6D84"/>
    <w:rsid w:val="00BB598E"/>
    <w:rsid w:val="00BB678A"/>
    <w:rsid w:val="00BC419F"/>
    <w:rsid w:val="00BC5665"/>
    <w:rsid w:val="00BD41DC"/>
    <w:rsid w:val="00BD53F1"/>
    <w:rsid w:val="00BE7C20"/>
    <w:rsid w:val="00BF1BB0"/>
    <w:rsid w:val="00BF1E58"/>
    <w:rsid w:val="00BF5ED5"/>
    <w:rsid w:val="00C0084F"/>
    <w:rsid w:val="00C03193"/>
    <w:rsid w:val="00C06E6F"/>
    <w:rsid w:val="00C1424D"/>
    <w:rsid w:val="00C3036E"/>
    <w:rsid w:val="00C324E9"/>
    <w:rsid w:val="00C33E2E"/>
    <w:rsid w:val="00C417E8"/>
    <w:rsid w:val="00C43711"/>
    <w:rsid w:val="00C50193"/>
    <w:rsid w:val="00C51AE2"/>
    <w:rsid w:val="00C5526A"/>
    <w:rsid w:val="00C664F0"/>
    <w:rsid w:val="00C70AB9"/>
    <w:rsid w:val="00C74C5C"/>
    <w:rsid w:val="00C862C6"/>
    <w:rsid w:val="00C8707A"/>
    <w:rsid w:val="00C87FF4"/>
    <w:rsid w:val="00C91001"/>
    <w:rsid w:val="00C91669"/>
    <w:rsid w:val="00CB0FC0"/>
    <w:rsid w:val="00CC0947"/>
    <w:rsid w:val="00CC0958"/>
    <w:rsid w:val="00CC0E44"/>
    <w:rsid w:val="00CC1858"/>
    <w:rsid w:val="00CC7811"/>
    <w:rsid w:val="00CD071F"/>
    <w:rsid w:val="00CD0FE5"/>
    <w:rsid w:val="00CD5E9E"/>
    <w:rsid w:val="00CF7CE6"/>
    <w:rsid w:val="00D02FCC"/>
    <w:rsid w:val="00D0575A"/>
    <w:rsid w:val="00D05C73"/>
    <w:rsid w:val="00D10E9A"/>
    <w:rsid w:val="00D12172"/>
    <w:rsid w:val="00D20F89"/>
    <w:rsid w:val="00D2123E"/>
    <w:rsid w:val="00D223F3"/>
    <w:rsid w:val="00D2401F"/>
    <w:rsid w:val="00D37623"/>
    <w:rsid w:val="00D4089C"/>
    <w:rsid w:val="00D44610"/>
    <w:rsid w:val="00D533F8"/>
    <w:rsid w:val="00D60197"/>
    <w:rsid w:val="00D648BA"/>
    <w:rsid w:val="00D7001C"/>
    <w:rsid w:val="00D8188F"/>
    <w:rsid w:val="00D86451"/>
    <w:rsid w:val="00D868A7"/>
    <w:rsid w:val="00D92093"/>
    <w:rsid w:val="00D941DA"/>
    <w:rsid w:val="00D9690E"/>
    <w:rsid w:val="00DA7589"/>
    <w:rsid w:val="00DB04E8"/>
    <w:rsid w:val="00DB41E7"/>
    <w:rsid w:val="00DB63D2"/>
    <w:rsid w:val="00DC2A58"/>
    <w:rsid w:val="00DC4C14"/>
    <w:rsid w:val="00DC7737"/>
    <w:rsid w:val="00DD0883"/>
    <w:rsid w:val="00DD7160"/>
    <w:rsid w:val="00DE02AB"/>
    <w:rsid w:val="00DE1A76"/>
    <w:rsid w:val="00DE5FB9"/>
    <w:rsid w:val="00DF4011"/>
    <w:rsid w:val="00DF6532"/>
    <w:rsid w:val="00DF66E1"/>
    <w:rsid w:val="00DF6E49"/>
    <w:rsid w:val="00E05664"/>
    <w:rsid w:val="00E07BB2"/>
    <w:rsid w:val="00E14B65"/>
    <w:rsid w:val="00E150B0"/>
    <w:rsid w:val="00E16227"/>
    <w:rsid w:val="00E24B12"/>
    <w:rsid w:val="00E326BE"/>
    <w:rsid w:val="00E3432B"/>
    <w:rsid w:val="00E41926"/>
    <w:rsid w:val="00E4256B"/>
    <w:rsid w:val="00E46BEE"/>
    <w:rsid w:val="00E5109F"/>
    <w:rsid w:val="00E5250E"/>
    <w:rsid w:val="00E5477F"/>
    <w:rsid w:val="00E56C18"/>
    <w:rsid w:val="00E60AA8"/>
    <w:rsid w:val="00E6601A"/>
    <w:rsid w:val="00E72BE6"/>
    <w:rsid w:val="00E76EDE"/>
    <w:rsid w:val="00E80B2D"/>
    <w:rsid w:val="00E90BBA"/>
    <w:rsid w:val="00E90C13"/>
    <w:rsid w:val="00E91609"/>
    <w:rsid w:val="00E9217F"/>
    <w:rsid w:val="00E94995"/>
    <w:rsid w:val="00EB1298"/>
    <w:rsid w:val="00EB3EAE"/>
    <w:rsid w:val="00EB46F3"/>
    <w:rsid w:val="00ED2B47"/>
    <w:rsid w:val="00ED4EA4"/>
    <w:rsid w:val="00EE2779"/>
    <w:rsid w:val="00EF20B7"/>
    <w:rsid w:val="00EF2C66"/>
    <w:rsid w:val="00EF7DC6"/>
    <w:rsid w:val="00F00953"/>
    <w:rsid w:val="00F00AA6"/>
    <w:rsid w:val="00F014AC"/>
    <w:rsid w:val="00F05712"/>
    <w:rsid w:val="00F05BDD"/>
    <w:rsid w:val="00F06746"/>
    <w:rsid w:val="00F1568E"/>
    <w:rsid w:val="00F15FD9"/>
    <w:rsid w:val="00F16316"/>
    <w:rsid w:val="00F22250"/>
    <w:rsid w:val="00F34F05"/>
    <w:rsid w:val="00F3640F"/>
    <w:rsid w:val="00F377F2"/>
    <w:rsid w:val="00F40489"/>
    <w:rsid w:val="00F41040"/>
    <w:rsid w:val="00F443D2"/>
    <w:rsid w:val="00F50FD5"/>
    <w:rsid w:val="00F5256F"/>
    <w:rsid w:val="00F527CD"/>
    <w:rsid w:val="00F52D3C"/>
    <w:rsid w:val="00F57110"/>
    <w:rsid w:val="00F57E0F"/>
    <w:rsid w:val="00F6112A"/>
    <w:rsid w:val="00F62EF4"/>
    <w:rsid w:val="00F657AF"/>
    <w:rsid w:val="00F65BCF"/>
    <w:rsid w:val="00F66481"/>
    <w:rsid w:val="00F919B8"/>
    <w:rsid w:val="00F91FA5"/>
    <w:rsid w:val="00F947AB"/>
    <w:rsid w:val="00FA00AC"/>
    <w:rsid w:val="00FB684F"/>
    <w:rsid w:val="00FC56BB"/>
    <w:rsid w:val="00FC666C"/>
    <w:rsid w:val="00FD0B1F"/>
    <w:rsid w:val="00FD1C9F"/>
    <w:rsid w:val="00FD5103"/>
    <w:rsid w:val="00FD74B1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22F23B19"/>
  <w15:docId w15:val="{8D47EE4D-35AA-4AD3-BD29-AA13D6CD6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06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477</Words>
  <Characters>2580</Characters>
  <Application>Microsoft Office Word</Application>
  <DocSecurity>8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2</cp:revision>
  <cp:lastPrinted>2017-10-30T12:44:00Z</cp:lastPrinted>
  <dcterms:created xsi:type="dcterms:W3CDTF">2023-09-18T12:29:00Z</dcterms:created>
  <dcterms:modified xsi:type="dcterms:W3CDTF">2023-09-18T12:29:00Z</dcterms:modified>
</cp:coreProperties>
</file>