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7E5A" w14:textId="77777777" w:rsidR="00312F7F" w:rsidRDefault="00312F7F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61"/>
        <w:gridCol w:w="1983"/>
        <w:gridCol w:w="1760"/>
        <w:gridCol w:w="1757"/>
      </w:tblGrid>
      <w:tr w:rsidR="00312F7F" w14:paraId="35002DE3" w14:textId="77777777">
        <w:trPr>
          <w:trHeight w:val="489"/>
        </w:trPr>
        <w:tc>
          <w:tcPr>
            <w:tcW w:w="2122" w:type="dxa"/>
            <w:tcBorders>
              <w:bottom w:val="single" w:sz="6" w:space="0" w:color="000000"/>
            </w:tcBorders>
            <w:shd w:val="clear" w:color="auto" w:fill="1F487C"/>
          </w:tcPr>
          <w:p w14:paraId="00C03351" w14:textId="77777777" w:rsidR="00312F7F" w:rsidRDefault="00667E21">
            <w:pPr>
              <w:pStyle w:val="TableParagraph"/>
              <w:spacing w:line="268" w:lineRule="exact"/>
              <w:ind w:left="11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687D5E20" w14:textId="77777777" w:rsidR="00312F7F" w:rsidRDefault="00667E21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  <w:shd w:val="clear" w:color="auto" w:fill="1F487C"/>
          </w:tcPr>
          <w:p w14:paraId="2C90D834" w14:textId="77777777" w:rsidR="00312F7F" w:rsidRDefault="00667E21">
            <w:pPr>
              <w:pStyle w:val="TableParagraph"/>
              <w:spacing w:line="268" w:lineRule="exact"/>
              <w:ind w:left="6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4BC31B61" w14:textId="77777777" w:rsidR="00312F7F" w:rsidRDefault="00667E21">
            <w:pPr>
              <w:pStyle w:val="TableParagraph"/>
              <w:spacing w:before="2" w:line="199" w:lineRule="exact"/>
              <w:ind w:left="6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1F487C"/>
          </w:tcPr>
          <w:p w14:paraId="16FE45F0" w14:textId="77777777" w:rsidR="00312F7F" w:rsidRDefault="00667E21">
            <w:pPr>
              <w:pStyle w:val="TableParagraph"/>
              <w:spacing w:line="268" w:lineRule="exact"/>
              <w:ind w:left="507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33CDB8AB" w14:textId="77777777" w:rsidR="00312F7F" w:rsidRDefault="00667E21">
            <w:pPr>
              <w:pStyle w:val="TableParagraph"/>
              <w:spacing w:before="2" w:line="199" w:lineRule="exact"/>
              <w:ind w:left="481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shd w:val="clear" w:color="auto" w:fill="1F487C"/>
          </w:tcPr>
          <w:p w14:paraId="76323F9A" w14:textId="77777777" w:rsidR="00312F7F" w:rsidRDefault="00667E21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PN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shd w:val="clear" w:color="auto" w:fill="1F487C"/>
          </w:tcPr>
          <w:p w14:paraId="00BEDBBA" w14:textId="77777777" w:rsidR="00312F7F" w:rsidRDefault="00667E21">
            <w:pPr>
              <w:pStyle w:val="TableParagraph"/>
              <w:spacing w:before="109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SN</w:t>
            </w:r>
          </w:p>
        </w:tc>
      </w:tr>
      <w:tr w:rsidR="00312F7F" w14:paraId="6FC2F010" w14:textId="77777777">
        <w:trPr>
          <w:trHeight w:val="537"/>
        </w:trPr>
        <w:tc>
          <w:tcPr>
            <w:tcW w:w="2122" w:type="dxa"/>
            <w:tcBorders>
              <w:top w:val="single" w:sz="6" w:space="0" w:color="000000"/>
            </w:tcBorders>
          </w:tcPr>
          <w:p w14:paraId="62ED2399" w14:textId="77777777" w:rsidR="00312F7F" w:rsidRDefault="00667E21">
            <w:pPr>
              <w:pStyle w:val="TableParagraph"/>
              <w:spacing w:line="268" w:lineRule="exact"/>
              <w:ind w:left="11" w:right="2"/>
              <w:jc w:val="center"/>
            </w:pPr>
            <w:r>
              <w:t>COMPRESSOR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BLEED</w:t>
            </w:r>
          </w:p>
          <w:p w14:paraId="3E7B8A86" w14:textId="77777777" w:rsidR="00312F7F" w:rsidRDefault="00667E21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4"/>
              </w:rPr>
              <w:t>VALVE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247E020F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1121C8F4" w14:textId="77777777" w:rsidR="00312F7F" w:rsidRDefault="00667E21">
            <w:pPr>
              <w:pStyle w:val="TableParagraph"/>
              <w:spacing w:before="133"/>
              <w:ind w:left="9"/>
              <w:jc w:val="center"/>
            </w:pPr>
            <w:r>
              <w:rPr>
                <w:spacing w:val="-4"/>
              </w:rPr>
              <w:t>P&amp;WC</w:t>
            </w:r>
          </w:p>
        </w:tc>
        <w:tc>
          <w:tcPr>
            <w:tcW w:w="1760" w:type="dxa"/>
            <w:tcBorders>
              <w:top w:val="single" w:sz="6" w:space="0" w:color="000000"/>
            </w:tcBorders>
          </w:tcPr>
          <w:p w14:paraId="5826E167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</w:tcBorders>
          </w:tcPr>
          <w:p w14:paraId="66A1FF10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4807B31" w14:textId="77777777" w:rsidR="00312F7F" w:rsidRDefault="00312F7F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312F7F" w14:paraId="28BD8AFB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7002D77F" w14:textId="77777777" w:rsidR="00312F7F" w:rsidRDefault="00667E21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38121507" w14:textId="77777777" w:rsidR="00312F7F" w:rsidRDefault="00667E21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312F7F" w14:paraId="7FBA7A3E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0A898612" w14:textId="77777777" w:rsidR="00312F7F" w:rsidRDefault="00667E21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58E90D92" w14:textId="77777777" w:rsidR="00312F7F" w:rsidRDefault="00667E21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Compressor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Valve</w:t>
            </w:r>
          </w:p>
        </w:tc>
      </w:tr>
      <w:tr w:rsidR="00312F7F" w:rsidRPr="00D37F81" w14:paraId="2625C81A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2FF0A56B" w14:textId="77777777" w:rsidR="00312F7F" w:rsidRDefault="00667E21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585858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3E06CE51" w14:textId="77777777" w:rsidR="00312F7F" w:rsidRPr="00400921" w:rsidRDefault="00667E21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400921">
              <w:rPr>
                <w:i/>
                <w:color w:val="585858"/>
                <w:sz w:val="18"/>
                <w:lang w:val="en-US"/>
              </w:rPr>
              <w:t>Compressor</w:t>
            </w:r>
            <w:r w:rsidRPr="00400921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8"/>
                <w:lang w:val="en-US"/>
              </w:rPr>
              <w:t>Bleed</w:t>
            </w:r>
            <w:r w:rsidRPr="00400921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8"/>
                <w:lang w:val="en-US"/>
              </w:rPr>
              <w:t>Valve Test</w:t>
            </w:r>
            <w:r w:rsidRPr="00400921">
              <w:rPr>
                <w:i/>
                <w:color w:val="585858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127A5CA6" w14:textId="77777777" w:rsidR="00312F7F" w:rsidRPr="00400921" w:rsidRDefault="00312F7F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312F7F" w14:paraId="586B1CF3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7B40FF8D" w14:textId="77777777" w:rsidR="00312F7F" w:rsidRDefault="00667E21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0798CDB8" w14:textId="77777777" w:rsidR="00312F7F" w:rsidRDefault="00667E21">
            <w:pPr>
              <w:pStyle w:val="TableParagraph"/>
              <w:spacing w:before="3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0C18CB50" w14:textId="77777777" w:rsidR="00312F7F" w:rsidRDefault="00667E21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E3C69C5" w14:textId="77777777" w:rsidR="00312F7F" w:rsidRDefault="00667E21">
            <w:pPr>
              <w:pStyle w:val="TableParagraph"/>
              <w:spacing w:before="3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5EB27CC3" w14:textId="77777777" w:rsidR="00312F7F" w:rsidRDefault="00667E21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006928A6" w14:textId="77777777" w:rsidR="00312F7F" w:rsidRDefault="00667E21">
            <w:pPr>
              <w:pStyle w:val="TableParagraph"/>
              <w:spacing w:line="268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5D4919AE" w14:textId="77777777" w:rsidR="00312F7F" w:rsidRDefault="00667E21">
            <w:pPr>
              <w:pStyle w:val="TableParagraph"/>
              <w:spacing w:before="3" w:line="199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312F7F" w14:paraId="7FCDC14C" w14:textId="77777777">
        <w:trPr>
          <w:trHeight w:val="489"/>
        </w:trPr>
        <w:tc>
          <w:tcPr>
            <w:tcW w:w="2302" w:type="dxa"/>
          </w:tcPr>
          <w:p w14:paraId="20427E5B" w14:textId="77777777" w:rsidR="00312F7F" w:rsidRDefault="00667E21">
            <w:pPr>
              <w:pStyle w:val="TableParagraph"/>
              <w:spacing w:line="240" w:lineRule="atLeast"/>
              <w:ind w:left="165" w:firstLine="136"/>
              <w:rPr>
                <w:sz w:val="20"/>
              </w:rPr>
            </w:pPr>
            <w:r>
              <w:rPr>
                <w:sz w:val="20"/>
              </w:rPr>
              <w:t>OVERHAUL MANUAL 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3013243</w:t>
            </w:r>
          </w:p>
        </w:tc>
        <w:tc>
          <w:tcPr>
            <w:tcW w:w="2305" w:type="dxa"/>
          </w:tcPr>
          <w:p w14:paraId="31F62800" w14:textId="77777777" w:rsidR="00312F7F" w:rsidRDefault="00667E21">
            <w:pPr>
              <w:pStyle w:val="TableParagraph"/>
              <w:spacing w:before="123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75-30-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2303" w:type="dxa"/>
          </w:tcPr>
          <w:p w14:paraId="4B6951A7" w14:textId="77777777" w:rsidR="00312F7F" w:rsidRDefault="00667E21">
            <w:pPr>
              <w:pStyle w:val="TableParagraph"/>
              <w:spacing w:before="123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TLN02421</w:t>
            </w:r>
          </w:p>
        </w:tc>
        <w:tc>
          <w:tcPr>
            <w:tcW w:w="2274" w:type="dxa"/>
          </w:tcPr>
          <w:p w14:paraId="226E62B7" w14:textId="594531EF" w:rsidR="00312F7F" w:rsidRDefault="00400921">
            <w:pPr>
              <w:pStyle w:val="TableParagraph"/>
              <w:spacing w:line="240" w:lineRule="atLeast"/>
              <w:ind w:left="312" w:firstLine="192"/>
              <w:rPr>
                <w:sz w:val="20"/>
              </w:rPr>
            </w:pPr>
            <w:r w:rsidRPr="00400921">
              <w:rPr>
                <w:sz w:val="20"/>
              </w:rPr>
              <w:t>Revision No. 4</w:t>
            </w:r>
            <w:r w:rsidR="00D37F81">
              <w:rPr>
                <w:sz w:val="20"/>
              </w:rPr>
              <w:t>9</w:t>
            </w:r>
            <w:r w:rsidRPr="00400921">
              <w:rPr>
                <w:sz w:val="20"/>
              </w:rPr>
              <w:t>, Dated Nov 2</w:t>
            </w:r>
            <w:r w:rsidR="00D37F81">
              <w:rPr>
                <w:sz w:val="20"/>
              </w:rPr>
              <w:t>4</w:t>
            </w:r>
            <w:r w:rsidRPr="00400921">
              <w:rPr>
                <w:sz w:val="20"/>
              </w:rPr>
              <w:t>/202</w:t>
            </w:r>
            <w:r w:rsidR="00D37F81">
              <w:rPr>
                <w:sz w:val="20"/>
              </w:rPr>
              <w:t>5</w:t>
            </w:r>
          </w:p>
        </w:tc>
      </w:tr>
      <w:tr w:rsidR="00312F7F" w14:paraId="140CA5A8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137D7101" w14:textId="77777777" w:rsidR="00312F7F" w:rsidRDefault="00667E21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4E64F886" w14:textId="77777777" w:rsidR="00312F7F" w:rsidRDefault="00667E21">
            <w:pPr>
              <w:pStyle w:val="TableParagraph"/>
              <w:spacing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129EF942" w14:textId="77777777" w:rsidR="00312F7F" w:rsidRDefault="00667E21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77CD24E0" w14:textId="77777777" w:rsidR="00312F7F" w:rsidRDefault="00667E21">
            <w:pPr>
              <w:pStyle w:val="TableParagraph"/>
              <w:spacing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312F7F" w14:paraId="2F24FB57" w14:textId="77777777">
        <w:trPr>
          <w:trHeight w:val="244"/>
        </w:trPr>
        <w:tc>
          <w:tcPr>
            <w:tcW w:w="2302" w:type="dxa"/>
            <w:vMerge w:val="restart"/>
          </w:tcPr>
          <w:p w14:paraId="443BD04F" w14:textId="77777777" w:rsidR="00312F7F" w:rsidRDefault="00667E21">
            <w:pPr>
              <w:pStyle w:val="TableParagraph"/>
              <w:spacing w:before="52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5280" behindDoc="1" locked="0" layoutInCell="1" allowOverlap="1" wp14:anchorId="1448FF57" wp14:editId="4F786EEB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7E6273" id="Group 5" o:spid="_x0000_s1026" style="position:absolute;margin-left:35.4pt;margin-top:3.35pt;width:11.9pt;height:11.9pt;z-index:-1605120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45B33BF8" w14:textId="77777777" w:rsidR="00312F7F" w:rsidRDefault="00667E21">
            <w:pPr>
              <w:pStyle w:val="TableParagraph"/>
              <w:spacing w:before="2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081067B3" w14:textId="77777777" w:rsidR="00312F7F" w:rsidRDefault="00667E21">
            <w:pPr>
              <w:pStyle w:val="TableParagraph"/>
              <w:spacing w:before="52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5792" behindDoc="1" locked="0" layoutInCell="1" allowOverlap="1" wp14:anchorId="5A43FDB1" wp14:editId="7D6864B6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A94F52" id="Group 7" o:spid="_x0000_s1026" style="position:absolute;margin-left:38.65pt;margin-top:3.35pt;width:11.9pt;height:11.9pt;z-index:-16050688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">
                      <v:shape id="Graphic 8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7866DFE4" w14:textId="77777777" w:rsidR="00312F7F" w:rsidRDefault="00667E21">
            <w:pPr>
              <w:pStyle w:val="TableParagraph"/>
              <w:spacing w:before="2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1DA831EE" w14:textId="77777777" w:rsidR="00312F7F" w:rsidRDefault="00667E21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PN</w:t>
            </w:r>
          </w:p>
        </w:tc>
        <w:tc>
          <w:tcPr>
            <w:tcW w:w="2274" w:type="dxa"/>
            <w:shd w:val="clear" w:color="auto" w:fill="1F487C"/>
          </w:tcPr>
          <w:p w14:paraId="589033ED" w14:textId="77777777" w:rsidR="00312F7F" w:rsidRDefault="00667E21">
            <w:pPr>
              <w:pStyle w:val="TableParagraph"/>
              <w:spacing w:before="1" w:line="223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SN</w:t>
            </w:r>
          </w:p>
        </w:tc>
      </w:tr>
      <w:tr w:rsidR="00312F7F" w14:paraId="35344C38" w14:textId="77777777">
        <w:trPr>
          <w:trHeight w:val="340"/>
        </w:trPr>
        <w:tc>
          <w:tcPr>
            <w:tcW w:w="2302" w:type="dxa"/>
            <w:vMerge/>
            <w:tcBorders>
              <w:top w:val="nil"/>
            </w:tcBorders>
          </w:tcPr>
          <w:p w14:paraId="38CB1631" w14:textId="77777777" w:rsidR="00312F7F" w:rsidRDefault="00312F7F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621F2A9E" w14:textId="77777777" w:rsidR="00312F7F" w:rsidRDefault="00312F7F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60B2E0EA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4" w:type="dxa"/>
          </w:tcPr>
          <w:p w14:paraId="496B51F7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5CD1DE" w14:textId="77777777" w:rsidR="00312F7F" w:rsidRDefault="00312F7F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312F7F" w:rsidRPr="00D37F81" w14:paraId="77187002" w14:textId="77777777">
        <w:trPr>
          <w:trHeight w:val="486"/>
        </w:trPr>
        <w:tc>
          <w:tcPr>
            <w:tcW w:w="9210" w:type="dxa"/>
            <w:gridSpan w:val="3"/>
            <w:shd w:val="clear" w:color="auto" w:fill="1F487C"/>
          </w:tcPr>
          <w:p w14:paraId="2DEBFD1A" w14:textId="77777777" w:rsidR="00312F7F" w:rsidRPr="00400921" w:rsidRDefault="00667E21">
            <w:pPr>
              <w:pStyle w:val="TableParagraph"/>
              <w:spacing w:line="268" w:lineRule="exact"/>
              <w:ind w:left="8"/>
              <w:jc w:val="center"/>
              <w:rPr>
                <w:b/>
                <w:lang w:val="en-US"/>
              </w:rPr>
            </w:pPr>
            <w:r w:rsidRPr="00400921">
              <w:rPr>
                <w:b/>
                <w:color w:val="FFFFFF"/>
                <w:lang w:val="en-US"/>
              </w:rPr>
              <w:t>Teste</w:t>
            </w:r>
            <w:r w:rsidRPr="00400921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400921">
              <w:rPr>
                <w:b/>
                <w:color w:val="FFFFFF"/>
                <w:lang w:val="en-US"/>
              </w:rPr>
              <w:t>Aplicável</w:t>
            </w:r>
            <w:r w:rsidRPr="00400921">
              <w:rPr>
                <w:b/>
                <w:color w:val="FFFFFF"/>
                <w:spacing w:val="-2"/>
                <w:lang w:val="en-US"/>
              </w:rPr>
              <w:t xml:space="preserve"> </w:t>
            </w:r>
            <w:r w:rsidRPr="00400921">
              <w:rPr>
                <w:b/>
                <w:color w:val="FFFFFF"/>
                <w:lang w:val="en-US"/>
              </w:rPr>
              <w:t>aos</w:t>
            </w:r>
            <w:r w:rsidRPr="00400921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400921">
              <w:rPr>
                <w:b/>
                <w:color w:val="FFFFFF"/>
                <w:lang w:val="en-US"/>
              </w:rPr>
              <w:t>Part</w:t>
            </w:r>
            <w:r w:rsidRPr="00400921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400921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5159A4E9" w14:textId="77777777" w:rsidR="00312F7F" w:rsidRPr="00400921" w:rsidRDefault="00667E21">
            <w:pPr>
              <w:pStyle w:val="TableParagraph"/>
              <w:spacing w:line="199" w:lineRule="exact"/>
              <w:ind w:left="8"/>
              <w:jc w:val="center"/>
              <w:rPr>
                <w:i/>
                <w:sz w:val="18"/>
                <w:lang w:val="en-US"/>
              </w:rPr>
            </w:pPr>
            <w:r w:rsidRPr="00400921">
              <w:rPr>
                <w:i/>
                <w:color w:val="FFFFFF"/>
                <w:sz w:val="18"/>
                <w:lang w:val="en-US"/>
              </w:rPr>
              <w:t>Test</w:t>
            </w:r>
            <w:r w:rsidRPr="00400921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FFFFFF"/>
                <w:sz w:val="18"/>
                <w:lang w:val="en-US"/>
              </w:rPr>
              <w:t>Applicable</w:t>
            </w:r>
            <w:r w:rsidRPr="00400921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FFFFFF"/>
                <w:sz w:val="18"/>
                <w:lang w:val="en-US"/>
              </w:rPr>
              <w:t>to</w:t>
            </w:r>
            <w:r w:rsidRPr="00400921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FFFFFF"/>
                <w:sz w:val="18"/>
                <w:lang w:val="en-US"/>
              </w:rPr>
              <w:t>Part</w:t>
            </w:r>
            <w:r w:rsidRPr="00400921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400921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312F7F" w14:paraId="359979AB" w14:textId="77777777">
        <w:trPr>
          <w:trHeight w:val="270"/>
        </w:trPr>
        <w:tc>
          <w:tcPr>
            <w:tcW w:w="3070" w:type="dxa"/>
          </w:tcPr>
          <w:p w14:paraId="7F8DF61B" w14:textId="77777777" w:rsidR="00312F7F" w:rsidRDefault="00667E21">
            <w:pPr>
              <w:pStyle w:val="TableParagraph"/>
              <w:spacing w:before="1" w:line="249" w:lineRule="exact"/>
              <w:ind w:left="12" w:right="3"/>
              <w:jc w:val="center"/>
            </w:pPr>
            <w:r>
              <w:rPr>
                <w:spacing w:val="-2"/>
              </w:rPr>
              <w:t>3022566</w:t>
            </w:r>
          </w:p>
        </w:tc>
        <w:tc>
          <w:tcPr>
            <w:tcW w:w="3070" w:type="dxa"/>
          </w:tcPr>
          <w:p w14:paraId="042773E8" w14:textId="77777777" w:rsidR="00312F7F" w:rsidRDefault="00667E21">
            <w:pPr>
              <w:pStyle w:val="TableParagraph"/>
              <w:spacing w:before="1" w:line="249" w:lineRule="exact"/>
              <w:ind w:left="12" w:right="2"/>
              <w:jc w:val="center"/>
            </w:pPr>
            <w:r>
              <w:rPr>
                <w:spacing w:val="-2"/>
              </w:rPr>
              <w:t>3029174</w:t>
            </w:r>
          </w:p>
        </w:tc>
        <w:tc>
          <w:tcPr>
            <w:tcW w:w="3070" w:type="dxa"/>
          </w:tcPr>
          <w:p w14:paraId="789635C3" w14:textId="77777777" w:rsidR="00312F7F" w:rsidRDefault="00667E21">
            <w:pPr>
              <w:pStyle w:val="TableParagraph"/>
              <w:spacing w:before="1" w:line="249" w:lineRule="exact"/>
              <w:ind w:left="12" w:right="5"/>
              <w:jc w:val="center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01</w:t>
            </w:r>
          </w:p>
        </w:tc>
      </w:tr>
      <w:tr w:rsidR="00312F7F" w14:paraId="570FCA3D" w14:textId="77777777">
        <w:trPr>
          <w:trHeight w:val="268"/>
        </w:trPr>
        <w:tc>
          <w:tcPr>
            <w:tcW w:w="3070" w:type="dxa"/>
          </w:tcPr>
          <w:p w14:paraId="5BDD6A77" w14:textId="77777777" w:rsidR="00312F7F" w:rsidRDefault="00667E21">
            <w:pPr>
              <w:pStyle w:val="TableParagraph"/>
              <w:spacing w:line="248" w:lineRule="exact"/>
              <w:ind w:left="12" w:right="6"/>
              <w:jc w:val="center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584A2CCC" w14:textId="77777777" w:rsidR="00312F7F" w:rsidRDefault="00667E21">
            <w:pPr>
              <w:pStyle w:val="TableParagraph"/>
              <w:spacing w:line="248" w:lineRule="exact"/>
              <w:ind w:left="12"/>
              <w:jc w:val="center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03</w:t>
            </w:r>
          </w:p>
        </w:tc>
        <w:tc>
          <w:tcPr>
            <w:tcW w:w="3070" w:type="dxa"/>
          </w:tcPr>
          <w:p w14:paraId="30A57895" w14:textId="77777777" w:rsidR="00312F7F" w:rsidRDefault="00667E21">
            <w:pPr>
              <w:pStyle w:val="TableParagraph"/>
              <w:spacing w:line="248" w:lineRule="exact"/>
              <w:ind w:left="12" w:right="5"/>
              <w:jc w:val="center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04</w:t>
            </w:r>
          </w:p>
        </w:tc>
      </w:tr>
      <w:tr w:rsidR="00312F7F" w14:paraId="01ABAA47" w14:textId="77777777">
        <w:trPr>
          <w:trHeight w:val="268"/>
        </w:trPr>
        <w:tc>
          <w:tcPr>
            <w:tcW w:w="3070" w:type="dxa"/>
          </w:tcPr>
          <w:p w14:paraId="13CE6566" w14:textId="77777777" w:rsidR="00312F7F" w:rsidRDefault="00667E21">
            <w:pPr>
              <w:pStyle w:val="TableParagraph"/>
              <w:spacing w:line="248" w:lineRule="exact"/>
              <w:ind w:left="12" w:right="1"/>
              <w:jc w:val="center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04</w:t>
            </w:r>
          </w:p>
        </w:tc>
        <w:tc>
          <w:tcPr>
            <w:tcW w:w="3070" w:type="dxa"/>
          </w:tcPr>
          <w:p w14:paraId="7014A85C" w14:textId="77777777" w:rsidR="00312F7F" w:rsidRDefault="00667E21">
            <w:pPr>
              <w:pStyle w:val="TableParagraph"/>
              <w:spacing w:line="248" w:lineRule="exact"/>
              <w:ind w:left="12" w:right="5"/>
              <w:jc w:val="center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638BB500" w14:textId="77777777" w:rsidR="00312F7F" w:rsidRDefault="00667E21">
            <w:pPr>
              <w:pStyle w:val="TableParagraph"/>
              <w:spacing w:line="248" w:lineRule="exact"/>
              <w:ind w:left="12" w:right="5"/>
              <w:jc w:val="center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</w:tr>
    </w:tbl>
    <w:p w14:paraId="31B02123" w14:textId="77777777" w:rsidR="00312F7F" w:rsidRDefault="00312F7F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823"/>
        <w:gridCol w:w="1133"/>
        <w:gridCol w:w="1136"/>
        <w:gridCol w:w="1303"/>
      </w:tblGrid>
      <w:tr w:rsidR="00312F7F" w14:paraId="4FF9FF89" w14:textId="77777777">
        <w:trPr>
          <w:trHeight w:val="487"/>
        </w:trPr>
        <w:tc>
          <w:tcPr>
            <w:tcW w:w="9211" w:type="dxa"/>
            <w:gridSpan w:val="5"/>
            <w:shd w:val="clear" w:color="auto" w:fill="1F487C"/>
          </w:tcPr>
          <w:p w14:paraId="4CF41029" w14:textId="77777777" w:rsidR="00312F7F" w:rsidRDefault="00667E21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4A1CDA92" w14:textId="77777777" w:rsidR="00312F7F" w:rsidRDefault="00667E21">
            <w:pPr>
              <w:pStyle w:val="TableParagraph"/>
              <w:spacing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12F7F" w14:paraId="1FC5E0AE" w14:textId="77777777">
        <w:trPr>
          <w:trHeight w:val="285"/>
        </w:trPr>
        <w:tc>
          <w:tcPr>
            <w:tcW w:w="816" w:type="dxa"/>
            <w:tcBorders>
              <w:bottom w:val="nil"/>
            </w:tcBorders>
            <w:shd w:val="clear" w:color="auto" w:fill="1F487C"/>
          </w:tcPr>
          <w:p w14:paraId="44CD0535" w14:textId="77777777" w:rsidR="00312F7F" w:rsidRDefault="00667E21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4823" w:type="dxa"/>
            <w:tcBorders>
              <w:bottom w:val="nil"/>
            </w:tcBorders>
            <w:shd w:val="clear" w:color="auto" w:fill="1F487C"/>
          </w:tcPr>
          <w:p w14:paraId="084DA550" w14:textId="77777777" w:rsidR="00312F7F" w:rsidRDefault="00667E21">
            <w:pPr>
              <w:pStyle w:val="TableParagraph"/>
              <w:spacing w:line="265" w:lineRule="exact"/>
              <w:ind w:left="1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5CBA67C" w14:textId="77777777" w:rsidR="00312F7F" w:rsidRDefault="00667E21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10BEB446" w14:textId="77777777" w:rsidR="00312F7F" w:rsidRDefault="00667E21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1F487C"/>
          </w:tcPr>
          <w:p w14:paraId="7F169101" w14:textId="77777777" w:rsidR="00312F7F" w:rsidRDefault="00667E21">
            <w:pPr>
              <w:pStyle w:val="TableParagraph"/>
              <w:spacing w:line="265" w:lineRule="exact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12F7F" w14:paraId="2C5B6240" w14:textId="77777777">
        <w:trPr>
          <w:trHeight w:val="204"/>
        </w:trPr>
        <w:tc>
          <w:tcPr>
            <w:tcW w:w="816" w:type="dxa"/>
            <w:tcBorders>
              <w:top w:val="nil"/>
            </w:tcBorders>
            <w:shd w:val="clear" w:color="auto" w:fill="1F487C"/>
          </w:tcPr>
          <w:p w14:paraId="05493CDF" w14:textId="77777777" w:rsidR="00312F7F" w:rsidRDefault="00667E21">
            <w:pPr>
              <w:pStyle w:val="TableParagraph"/>
              <w:spacing w:line="184" w:lineRule="exact"/>
              <w:ind w:left="9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823" w:type="dxa"/>
            <w:tcBorders>
              <w:top w:val="nil"/>
            </w:tcBorders>
            <w:shd w:val="clear" w:color="auto" w:fill="1F487C"/>
          </w:tcPr>
          <w:p w14:paraId="65B0D954" w14:textId="77777777" w:rsidR="00312F7F" w:rsidRDefault="00667E21">
            <w:pPr>
              <w:pStyle w:val="TableParagraph"/>
              <w:spacing w:line="184" w:lineRule="exact"/>
              <w:ind w:left="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4C8E4CB2" w14:textId="77777777" w:rsidR="00312F7F" w:rsidRDefault="00667E21">
            <w:pPr>
              <w:pStyle w:val="TableParagraph"/>
              <w:spacing w:line="184" w:lineRule="exact"/>
              <w:ind w:left="9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0A21390F" w14:textId="77777777" w:rsidR="00312F7F" w:rsidRDefault="00667E21">
            <w:pPr>
              <w:pStyle w:val="TableParagraph"/>
              <w:spacing w:line="184" w:lineRule="exact"/>
              <w:ind w:left="6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303" w:type="dxa"/>
            <w:tcBorders>
              <w:top w:val="nil"/>
            </w:tcBorders>
            <w:shd w:val="clear" w:color="auto" w:fill="1F487C"/>
          </w:tcPr>
          <w:p w14:paraId="3796B99C" w14:textId="77777777" w:rsidR="00312F7F" w:rsidRDefault="00667E21">
            <w:pPr>
              <w:pStyle w:val="TableParagraph"/>
              <w:spacing w:line="184" w:lineRule="exact"/>
              <w:ind w:left="8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12F7F" w:rsidRPr="00D37F81" w14:paraId="00E50122" w14:textId="77777777">
        <w:trPr>
          <w:trHeight w:val="1403"/>
        </w:trPr>
        <w:tc>
          <w:tcPr>
            <w:tcW w:w="816" w:type="dxa"/>
          </w:tcPr>
          <w:p w14:paraId="48D4FD27" w14:textId="77777777" w:rsidR="00312F7F" w:rsidRDefault="00312F7F">
            <w:pPr>
              <w:pStyle w:val="TableParagraph"/>
              <w:rPr>
                <w:rFonts w:ascii="Times New Roman"/>
                <w:sz w:val="20"/>
              </w:rPr>
            </w:pPr>
          </w:p>
          <w:p w14:paraId="2E009B15" w14:textId="77777777" w:rsidR="00312F7F" w:rsidRDefault="00312F7F">
            <w:pPr>
              <w:pStyle w:val="TableParagraph"/>
              <w:spacing w:before="119"/>
              <w:rPr>
                <w:rFonts w:ascii="Times New Roman"/>
                <w:sz w:val="20"/>
              </w:rPr>
            </w:pPr>
          </w:p>
          <w:p w14:paraId="684A4D44" w14:textId="77777777" w:rsidR="00312F7F" w:rsidRDefault="00667E21">
            <w:pPr>
              <w:pStyle w:val="TableParagraph"/>
              <w:spacing w:before="1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4823" w:type="dxa"/>
          </w:tcPr>
          <w:p w14:paraId="05832557" w14:textId="77777777" w:rsidR="00312F7F" w:rsidRDefault="00667E21">
            <w:pPr>
              <w:pStyle w:val="TableParagraph"/>
              <w:spacing w:before="39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Vazamento</w:t>
            </w:r>
          </w:p>
          <w:p w14:paraId="133C22D8" w14:textId="77777777" w:rsidR="00312F7F" w:rsidRDefault="00667E21">
            <w:pPr>
              <w:pStyle w:val="TableParagraph"/>
              <w:spacing w:before="1"/>
              <w:ind w:left="1" w:right="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Leakage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4"/>
                <w:sz w:val="16"/>
              </w:rPr>
              <w:t>test</w:t>
            </w:r>
          </w:p>
          <w:p w14:paraId="051180B4" w14:textId="77777777" w:rsidR="00312F7F" w:rsidRDefault="00667E21">
            <w:pPr>
              <w:pStyle w:val="TableParagraph"/>
              <w:spacing w:before="122"/>
              <w:ind w:left="47"/>
              <w:rPr>
                <w:sz w:val="20"/>
              </w:rPr>
            </w:pPr>
            <w:r>
              <w:rPr>
                <w:sz w:val="20"/>
              </w:rPr>
              <w:t xml:space="preserve">Instale o </w:t>
            </w:r>
            <w:r>
              <w:rPr>
                <w:i/>
                <w:sz w:val="20"/>
              </w:rPr>
              <w:t xml:space="preserve">packing </w:t>
            </w:r>
            <w:r>
              <w:rPr>
                <w:sz w:val="20"/>
              </w:rPr>
              <w:t>(P/N AS3209-009) no tubo de admissão de ar da válvula.</w:t>
            </w:r>
          </w:p>
          <w:p w14:paraId="0B8330C4" w14:textId="77777777" w:rsidR="00312F7F" w:rsidRPr="00400921" w:rsidRDefault="00667E21">
            <w:pPr>
              <w:pStyle w:val="TableParagraph"/>
              <w:spacing w:before="56"/>
              <w:ind w:left="47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Install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preformed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packing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(P/N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AS3209-009)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in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valve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air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inlet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>tube.</w:t>
            </w:r>
          </w:p>
        </w:tc>
        <w:tc>
          <w:tcPr>
            <w:tcW w:w="1133" w:type="dxa"/>
          </w:tcPr>
          <w:p w14:paraId="42F28B98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6DE22F7E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1944D67C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:rsidRPr="00D37F81" w14:paraId="7465CC2F" w14:textId="77777777">
        <w:trPr>
          <w:trHeight w:val="1038"/>
        </w:trPr>
        <w:tc>
          <w:tcPr>
            <w:tcW w:w="816" w:type="dxa"/>
          </w:tcPr>
          <w:p w14:paraId="6C691DA9" w14:textId="77777777" w:rsidR="00312F7F" w:rsidRPr="00400921" w:rsidRDefault="00312F7F">
            <w:pPr>
              <w:pStyle w:val="TableParagraph"/>
              <w:spacing w:before="167"/>
              <w:rPr>
                <w:rFonts w:ascii="Times New Roman"/>
                <w:sz w:val="20"/>
                <w:lang w:val="en-US"/>
              </w:rPr>
            </w:pPr>
          </w:p>
          <w:p w14:paraId="17A3D1F6" w14:textId="77777777" w:rsidR="00312F7F" w:rsidRDefault="00667E21">
            <w:pPr>
              <w:pStyle w:val="TableParagraph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4823" w:type="dxa"/>
          </w:tcPr>
          <w:p w14:paraId="02BA893C" w14:textId="77777777" w:rsidR="00312F7F" w:rsidRDefault="00667E21">
            <w:pPr>
              <w:pStyle w:val="TableParagraph"/>
              <w:spacing w:before="39"/>
              <w:ind w:left="47"/>
              <w:rPr>
                <w:sz w:val="20"/>
              </w:rPr>
            </w:pPr>
            <w:r>
              <w:rPr>
                <w:sz w:val="20"/>
              </w:rPr>
              <w:t>Instale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21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fixação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(PWC30410) usando parafusos escravos e torqueie de 16 a 20 lb.in.</w:t>
            </w:r>
          </w:p>
          <w:p w14:paraId="492F857C" w14:textId="77777777" w:rsidR="00312F7F" w:rsidRPr="00400921" w:rsidRDefault="00667E21">
            <w:pPr>
              <w:pStyle w:val="TableParagraph"/>
              <w:spacing w:before="59"/>
              <w:ind w:left="47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Secure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compressor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bleed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valve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in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holding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fixture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(PWC30410)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using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slave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bolts, and torque 16 to 20 lb.in.</w:t>
            </w:r>
          </w:p>
        </w:tc>
        <w:tc>
          <w:tcPr>
            <w:tcW w:w="1133" w:type="dxa"/>
          </w:tcPr>
          <w:p w14:paraId="3F20B2DA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647A26A4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3D294C6D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14:paraId="6FDCF3B1" w14:textId="77777777">
        <w:trPr>
          <w:trHeight w:val="1284"/>
        </w:trPr>
        <w:tc>
          <w:tcPr>
            <w:tcW w:w="816" w:type="dxa"/>
          </w:tcPr>
          <w:p w14:paraId="00571812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8431AB8" w14:textId="77777777" w:rsidR="00312F7F" w:rsidRPr="00400921" w:rsidRDefault="00312F7F">
            <w:pPr>
              <w:pStyle w:val="TableParagraph"/>
              <w:spacing w:before="60"/>
              <w:rPr>
                <w:rFonts w:ascii="Times New Roman"/>
                <w:sz w:val="20"/>
                <w:lang w:val="en-US"/>
              </w:rPr>
            </w:pPr>
          </w:p>
          <w:p w14:paraId="3164D6D1" w14:textId="77777777" w:rsidR="00312F7F" w:rsidRDefault="00667E21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4823" w:type="dxa"/>
          </w:tcPr>
          <w:p w14:paraId="0491ED37" w14:textId="77777777" w:rsidR="00312F7F" w:rsidRDefault="00667E21">
            <w:pPr>
              <w:pStyle w:val="TableParagraph"/>
              <w:spacing w:before="39"/>
              <w:ind w:left="47"/>
              <w:rPr>
                <w:sz w:val="20"/>
              </w:rPr>
            </w:pPr>
            <w:r>
              <w:rPr>
                <w:sz w:val="20"/>
              </w:rPr>
              <w:t>Conecte o suprimento de ar no suporte com regulador e válvula de corte.</w:t>
            </w:r>
          </w:p>
          <w:p w14:paraId="6D460FEC" w14:textId="77777777" w:rsidR="00312F7F" w:rsidRDefault="00667E21">
            <w:pPr>
              <w:pStyle w:val="TableParagraph"/>
              <w:spacing w:before="2"/>
              <w:ind w:left="47"/>
              <w:rPr>
                <w:sz w:val="20"/>
              </w:rPr>
            </w:pPr>
            <w:r>
              <w:rPr>
                <w:sz w:val="20"/>
              </w:rPr>
              <w:t>Conecte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medidor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psia.</w:t>
            </w:r>
          </w:p>
          <w:p w14:paraId="33DDD2BC" w14:textId="77777777" w:rsidR="00312F7F" w:rsidRDefault="00667E21">
            <w:pPr>
              <w:pStyle w:val="TableParagraph"/>
              <w:spacing w:before="58"/>
              <w:ind w:left="47" w:right="289"/>
              <w:rPr>
                <w:i/>
                <w:sz w:val="16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Connect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air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supply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to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fixture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with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regulator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and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shut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off</w:t>
            </w:r>
            <w:r w:rsidRPr="00400921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valve.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>
              <w:rPr>
                <w:i/>
                <w:color w:val="585858"/>
                <w:sz w:val="16"/>
              </w:rPr>
              <w:t>Connect the 0 to 75 psia pressure gage.</w:t>
            </w:r>
          </w:p>
        </w:tc>
        <w:tc>
          <w:tcPr>
            <w:tcW w:w="1133" w:type="dxa"/>
          </w:tcPr>
          <w:p w14:paraId="5FEA55D4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3BEB968F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3" w:type="dxa"/>
          </w:tcPr>
          <w:p w14:paraId="57FBBF0B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2F7F" w14:paraId="15CD3C2D" w14:textId="77777777">
        <w:trPr>
          <w:trHeight w:val="2817"/>
        </w:trPr>
        <w:tc>
          <w:tcPr>
            <w:tcW w:w="816" w:type="dxa"/>
          </w:tcPr>
          <w:p w14:paraId="0A7DC052" w14:textId="77777777" w:rsidR="00312F7F" w:rsidRDefault="00312F7F">
            <w:pPr>
              <w:pStyle w:val="TableParagraph"/>
              <w:rPr>
                <w:rFonts w:ascii="Times New Roman"/>
                <w:sz w:val="20"/>
              </w:rPr>
            </w:pPr>
          </w:p>
          <w:p w14:paraId="1547B660" w14:textId="77777777" w:rsidR="00312F7F" w:rsidRDefault="00312F7F">
            <w:pPr>
              <w:pStyle w:val="TableParagraph"/>
              <w:rPr>
                <w:rFonts w:ascii="Times New Roman"/>
                <w:sz w:val="20"/>
              </w:rPr>
            </w:pPr>
          </w:p>
          <w:p w14:paraId="7B2C3745" w14:textId="77777777" w:rsidR="00312F7F" w:rsidRDefault="00312F7F">
            <w:pPr>
              <w:pStyle w:val="TableParagraph"/>
              <w:rPr>
                <w:rFonts w:ascii="Times New Roman"/>
                <w:sz w:val="20"/>
              </w:rPr>
            </w:pPr>
          </w:p>
          <w:p w14:paraId="6A514D52" w14:textId="77777777" w:rsidR="00312F7F" w:rsidRDefault="00312F7F">
            <w:pPr>
              <w:pStyle w:val="TableParagraph"/>
              <w:rPr>
                <w:rFonts w:ascii="Times New Roman"/>
                <w:sz w:val="20"/>
              </w:rPr>
            </w:pPr>
          </w:p>
          <w:p w14:paraId="4C103B59" w14:textId="77777777" w:rsidR="00312F7F" w:rsidRDefault="00312F7F">
            <w:pPr>
              <w:pStyle w:val="TableParagraph"/>
              <w:spacing w:before="137"/>
              <w:rPr>
                <w:rFonts w:ascii="Times New Roman"/>
                <w:sz w:val="20"/>
              </w:rPr>
            </w:pPr>
          </w:p>
          <w:p w14:paraId="25C1A923" w14:textId="77777777" w:rsidR="00312F7F" w:rsidRDefault="00667E21">
            <w:pPr>
              <w:pStyle w:val="TableParagraph"/>
              <w:spacing w:before="1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D</w:t>
            </w:r>
          </w:p>
        </w:tc>
        <w:tc>
          <w:tcPr>
            <w:tcW w:w="4823" w:type="dxa"/>
          </w:tcPr>
          <w:p w14:paraId="11827B76" w14:textId="77777777" w:rsidR="00312F7F" w:rsidRDefault="00667E21">
            <w:pPr>
              <w:pStyle w:val="TableParagraph"/>
              <w:spacing w:before="39"/>
              <w:ind w:left="47" w:right="41"/>
              <w:jc w:val="both"/>
              <w:rPr>
                <w:sz w:val="20"/>
              </w:rPr>
            </w:pPr>
            <w:r>
              <w:rPr>
                <w:sz w:val="20"/>
              </w:rPr>
              <w:t>Pressurize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comprimido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então feche a válvula de corte. A perda de pressão não deve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exceder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período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minutos. Verifique 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vazamentos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encanamento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dispositivo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fluxo, conforme necessário, com fluido de verificação de vazamento (PWC05-007) ou equivalente.</w:t>
            </w:r>
          </w:p>
          <w:p w14:paraId="55C705E1" w14:textId="77777777" w:rsidR="00312F7F" w:rsidRDefault="00312F7F">
            <w:pPr>
              <w:pStyle w:val="TableParagraph"/>
              <w:spacing w:before="134"/>
              <w:rPr>
                <w:rFonts w:ascii="Times New Roman"/>
                <w:sz w:val="20"/>
              </w:rPr>
            </w:pPr>
          </w:p>
          <w:p w14:paraId="4F39626D" w14:textId="77777777" w:rsidR="00312F7F" w:rsidRDefault="00667E21">
            <w:pPr>
              <w:pStyle w:val="TableParagraph"/>
              <w:tabs>
                <w:tab w:val="left" w:pos="4325"/>
              </w:tabs>
              <w:ind w:left="47"/>
              <w:jc w:val="both"/>
              <w:rPr>
                <w:sz w:val="20"/>
              </w:rPr>
            </w:pPr>
            <w:r>
              <w:rPr>
                <w:sz w:val="20"/>
              </w:rPr>
              <w:t>Perda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pressão:</w:t>
            </w:r>
            <w:r>
              <w:rPr>
                <w:sz w:val="20"/>
                <w:u w:val="single"/>
              </w:rPr>
              <w:tab/>
            </w:r>
          </w:p>
          <w:p w14:paraId="6781D9B2" w14:textId="77777777" w:rsidR="00312F7F" w:rsidRDefault="00667E21">
            <w:pPr>
              <w:pStyle w:val="TableParagraph"/>
              <w:spacing w:before="58"/>
              <w:ind w:left="47"/>
              <w:jc w:val="both"/>
              <w:rPr>
                <w:i/>
                <w:sz w:val="16"/>
              </w:rPr>
            </w:pPr>
            <w:r>
              <w:rPr>
                <w:i/>
                <w:color w:val="808080"/>
                <w:sz w:val="16"/>
              </w:rPr>
              <w:t>Pressure</w:t>
            </w:r>
            <w:r>
              <w:rPr>
                <w:i/>
                <w:color w:val="808080"/>
                <w:spacing w:val="-6"/>
                <w:sz w:val="16"/>
              </w:rPr>
              <w:t xml:space="preserve"> </w:t>
            </w:r>
            <w:r>
              <w:rPr>
                <w:i/>
                <w:color w:val="808080"/>
                <w:spacing w:val="-2"/>
                <w:sz w:val="16"/>
              </w:rPr>
              <w:t>Loss:</w:t>
            </w:r>
          </w:p>
          <w:p w14:paraId="7B89634B" w14:textId="77777777" w:rsidR="00312F7F" w:rsidRDefault="00667E21">
            <w:pPr>
              <w:pStyle w:val="TableParagraph"/>
              <w:spacing w:before="44" w:line="194" w:lineRule="exact"/>
              <w:ind w:left="47" w:right="40"/>
              <w:jc w:val="both"/>
              <w:rPr>
                <w:i/>
                <w:sz w:val="16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Pressurize unit with filtered air at 55 ± 5 psia, then close shut off valve.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The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pressure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loss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shall</w:t>
            </w:r>
            <w:r w:rsidRPr="00400921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not</w:t>
            </w:r>
            <w:r w:rsidRPr="00400921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exceed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2.5</w:t>
            </w:r>
            <w:r w:rsidRPr="00400921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psi</w:t>
            </w:r>
            <w:r w:rsidRPr="00400921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over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five-minute</w:t>
            </w:r>
            <w:r w:rsidRPr="00400921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period.</w:t>
            </w:r>
            <w:r w:rsidRPr="00400921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>
              <w:rPr>
                <w:i/>
                <w:color w:val="585858"/>
                <w:spacing w:val="-2"/>
                <w:sz w:val="16"/>
              </w:rPr>
              <w:t>Check</w:t>
            </w:r>
          </w:p>
        </w:tc>
        <w:tc>
          <w:tcPr>
            <w:tcW w:w="1133" w:type="dxa"/>
          </w:tcPr>
          <w:p w14:paraId="60B32815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415A6F0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3" w:type="dxa"/>
          </w:tcPr>
          <w:p w14:paraId="5DB221F2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D8A361A" w14:textId="77777777" w:rsidR="00312F7F" w:rsidRDefault="00312F7F">
      <w:pPr>
        <w:pStyle w:val="TableParagraph"/>
        <w:rPr>
          <w:rFonts w:ascii="Times New Roman"/>
          <w:sz w:val="18"/>
        </w:rPr>
        <w:sectPr w:rsidR="00312F7F">
          <w:headerReference w:type="default" r:id="rId6"/>
          <w:footerReference w:type="default" r:id="rId7"/>
          <w:type w:val="continuous"/>
          <w:pgSz w:w="11910" w:h="16840"/>
          <w:pgMar w:top="2220" w:right="1133" w:bottom="500" w:left="1417" w:header="857" w:footer="317" w:gutter="0"/>
          <w:pgNumType w:start="1"/>
          <w:cols w:space="720"/>
        </w:sectPr>
      </w:pPr>
    </w:p>
    <w:p w14:paraId="3A4A86A5" w14:textId="77777777" w:rsidR="00312F7F" w:rsidRDefault="00312F7F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823"/>
        <w:gridCol w:w="1133"/>
        <w:gridCol w:w="1136"/>
        <w:gridCol w:w="1303"/>
      </w:tblGrid>
      <w:tr w:rsidR="00312F7F" w14:paraId="6C806FD7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581C43E1" w14:textId="77777777" w:rsidR="00312F7F" w:rsidRDefault="00667E21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4F64E3B5" w14:textId="77777777" w:rsidR="00312F7F" w:rsidRDefault="00667E21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312F7F" w14:paraId="7002058B" w14:textId="77777777">
        <w:trPr>
          <w:trHeight w:val="285"/>
        </w:trPr>
        <w:tc>
          <w:tcPr>
            <w:tcW w:w="816" w:type="dxa"/>
            <w:tcBorders>
              <w:bottom w:val="nil"/>
            </w:tcBorders>
            <w:shd w:val="clear" w:color="auto" w:fill="1F487C"/>
          </w:tcPr>
          <w:p w14:paraId="164F8A30" w14:textId="77777777" w:rsidR="00312F7F" w:rsidRDefault="00667E21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4823" w:type="dxa"/>
            <w:tcBorders>
              <w:bottom w:val="nil"/>
            </w:tcBorders>
            <w:shd w:val="clear" w:color="auto" w:fill="1F487C"/>
          </w:tcPr>
          <w:p w14:paraId="04750951" w14:textId="77777777" w:rsidR="00312F7F" w:rsidRDefault="00667E21">
            <w:pPr>
              <w:pStyle w:val="TableParagraph"/>
              <w:spacing w:line="265" w:lineRule="exact"/>
              <w:ind w:left="1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8F30C8B" w14:textId="77777777" w:rsidR="00312F7F" w:rsidRDefault="00667E21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3F34F91A" w14:textId="77777777" w:rsidR="00312F7F" w:rsidRDefault="00667E21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1F487C"/>
          </w:tcPr>
          <w:p w14:paraId="6E4534A8" w14:textId="77777777" w:rsidR="00312F7F" w:rsidRDefault="00667E21">
            <w:pPr>
              <w:pStyle w:val="TableParagraph"/>
              <w:spacing w:line="265" w:lineRule="exact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312F7F" w14:paraId="5C957949" w14:textId="77777777">
        <w:trPr>
          <w:trHeight w:val="204"/>
        </w:trPr>
        <w:tc>
          <w:tcPr>
            <w:tcW w:w="816" w:type="dxa"/>
            <w:tcBorders>
              <w:top w:val="nil"/>
            </w:tcBorders>
            <w:shd w:val="clear" w:color="auto" w:fill="1F487C"/>
          </w:tcPr>
          <w:p w14:paraId="189B90B9" w14:textId="77777777" w:rsidR="00312F7F" w:rsidRDefault="00667E21">
            <w:pPr>
              <w:pStyle w:val="TableParagraph"/>
              <w:spacing w:line="184" w:lineRule="exact"/>
              <w:ind w:left="9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4823" w:type="dxa"/>
            <w:tcBorders>
              <w:top w:val="nil"/>
            </w:tcBorders>
            <w:shd w:val="clear" w:color="auto" w:fill="1F487C"/>
          </w:tcPr>
          <w:p w14:paraId="230BB9FD" w14:textId="77777777" w:rsidR="00312F7F" w:rsidRDefault="00667E21">
            <w:pPr>
              <w:pStyle w:val="TableParagraph"/>
              <w:spacing w:line="184" w:lineRule="exact"/>
              <w:ind w:left="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3EADBE8" w14:textId="77777777" w:rsidR="00312F7F" w:rsidRDefault="00667E21">
            <w:pPr>
              <w:pStyle w:val="TableParagraph"/>
              <w:spacing w:line="184" w:lineRule="exact"/>
              <w:ind w:left="9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34030137" w14:textId="77777777" w:rsidR="00312F7F" w:rsidRDefault="00667E21">
            <w:pPr>
              <w:pStyle w:val="TableParagraph"/>
              <w:spacing w:line="184" w:lineRule="exact"/>
              <w:ind w:left="6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303" w:type="dxa"/>
            <w:tcBorders>
              <w:top w:val="nil"/>
            </w:tcBorders>
            <w:shd w:val="clear" w:color="auto" w:fill="1F487C"/>
          </w:tcPr>
          <w:p w14:paraId="72525BB7" w14:textId="77777777" w:rsidR="00312F7F" w:rsidRDefault="00667E21">
            <w:pPr>
              <w:pStyle w:val="TableParagraph"/>
              <w:spacing w:line="184" w:lineRule="exact"/>
              <w:ind w:left="8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312F7F" w:rsidRPr="00D37F81" w14:paraId="4D3C2AB4" w14:textId="77777777">
        <w:trPr>
          <w:trHeight w:val="849"/>
        </w:trPr>
        <w:tc>
          <w:tcPr>
            <w:tcW w:w="816" w:type="dxa"/>
          </w:tcPr>
          <w:p w14:paraId="6D5ABE75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23" w:type="dxa"/>
          </w:tcPr>
          <w:p w14:paraId="4D497FA5" w14:textId="77777777" w:rsidR="00312F7F" w:rsidRPr="00400921" w:rsidRDefault="00667E21">
            <w:pPr>
              <w:pStyle w:val="TableParagraph"/>
              <w:ind w:left="47" w:right="51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flow</w:t>
            </w:r>
            <w:r w:rsidRPr="00400921">
              <w:rPr>
                <w:i/>
                <w:color w:val="585858"/>
                <w:spacing w:val="19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fixture</w:t>
            </w:r>
            <w:r w:rsidRPr="00400921">
              <w:rPr>
                <w:i/>
                <w:color w:val="585858"/>
                <w:spacing w:val="21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plumbing</w:t>
            </w:r>
            <w:r w:rsidRPr="00400921">
              <w:rPr>
                <w:i/>
                <w:color w:val="585858"/>
                <w:spacing w:val="2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for</w:t>
            </w:r>
            <w:r w:rsidRPr="00400921">
              <w:rPr>
                <w:i/>
                <w:color w:val="585858"/>
                <w:spacing w:val="21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leakage</w:t>
            </w:r>
            <w:r w:rsidRPr="00400921">
              <w:rPr>
                <w:i/>
                <w:color w:val="585858"/>
                <w:spacing w:val="19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as</w:t>
            </w:r>
            <w:r w:rsidRPr="00400921">
              <w:rPr>
                <w:i/>
                <w:color w:val="585858"/>
                <w:spacing w:val="19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required</w:t>
            </w:r>
            <w:r w:rsidRPr="00400921">
              <w:rPr>
                <w:i/>
                <w:color w:val="585858"/>
                <w:spacing w:val="18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with</w:t>
            </w:r>
            <w:r w:rsidRPr="00400921">
              <w:rPr>
                <w:i/>
                <w:color w:val="585858"/>
                <w:spacing w:val="2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leak</w:t>
            </w:r>
            <w:r w:rsidRPr="00400921">
              <w:rPr>
                <w:i/>
                <w:color w:val="585858"/>
                <w:spacing w:val="2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checking</w:t>
            </w:r>
            <w:r w:rsidRPr="00400921">
              <w:rPr>
                <w:i/>
                <w:color w:val="585858"/>
                <w:spacing w:val="2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fluid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(PWC05-007), or equivalent.</w:t>
            </w:r>
          </w:p>
        </w:tc>
        <w:tc>
          <w:tcPr>
            <w:tcW w:w="1133" w:type="dxa"/>
          </w:tcPr>
          <w:p w14:paraId="17B2C193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3FB8D5B5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30EB4829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:rsidRPr="00D37F81" w14:paraId="564CFF9C" w14:textId="77777777">
        <w:trPr>
          <w:trHeight w:val="1538"/>
        </w:trPr>
        <w:tc>
          <w:tcPr>
            <w:tcW w:w="816" w:type="dxa"/>
          </w:tcPr>
          <w:p w14:paraId="183F251E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97FAEB0" w14:textId="77777777" w:rsidR="00312F7F" w:rsidRPr="00400921" w:rsidRDefault="00312F7F">
            <w:pPr>
              <w:pStyle w:val="TableParagraph"/>
              <w:spacing w:before="187"/>
              <w:rPr>
                <w:rFonts w:ascii="Times New Roman"/>
                <w:sz w:val="20"/>
                <w:lang w:val="en-US"/>
              </w:rPr>
            </w:pPr>
          </w:p>
          <w:p w14:paraId="425D7805" w14:textId="77777777" w:rsidR="00312F7F" w:rsidRDefault="00667E21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</w:p>
        </w:tc>
        <w:tc>
          <w:tcPr>
            <w:tcW w:w="4823" w:type="dxa"/>
          </w:tcPr>
          <w:p w14:paraId="16D228BE" w14:textId="77777777" w:rsidR="00312F7F" w:rsidRDefault="00667E21">
            <w:pPr>
              <w:pStyle w:val="TableParagraph"/>
              <w:spacing w:before="39" w:line="243" w:lineRule="exact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Calibração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Bleed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Valve</w:t>
            </w:r>
          </w:p>
          <w:p w14:paraId="1771BB18" w14:textId="77777777" w:rsidR="00312F7F" w:rsidRDefault="00667E21">
            <w:pPr>
              <w:pStyle w:val="TableParagraph"/>
              <w:spacing w:line="194" w:lineRule="exact"/>
              <w:ind w:left="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Calibrate</w:t>
            </w:r>
            <w:r>
              <w:rPr>
                <w:b/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the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Compressor</w:t>
            </w:r>
            <w:r>
              <w:rPr>
                <w:b/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Bleed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4"/>
                <w:sz w:val="16"/>
              </w:rPr>
              <w:t>Valve</w:t>
            </w:r>
          </w:p>
          <w:p w14:paraId="012358CC" w14:textId="77777777" w:rsidR="00312F7F" w:rsidRDefault="00667E21">
            <w:pPr>
              <w:pStyle w:val="TableParagraph"/>
              <w:spacing w:before="65"/>
              <w:ind w:left="47"/>
              <w:rPr>
                <w:sz w:val="20"/>
              </w:rPr>
            </w:pPr>
            <w:r>
              <w:rPr>
                <w:sz w:val="20"/>
              </w:rPr>
              <w:t>Remova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carcaça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conecte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um medidor de pressão de 0 a 50 psia.</w:t>
            </w:r>
          </w:p>
          <w:p w14:paraId="44122BC1" w14:textId="77777777" w:rsidR="00312F7F" w:rsidRPr="00400921" w:rsidRDefault="00667E21">
            <w:pPr>
              <w:pStyle w:val="TableParagraph"/>
              <w:spacing w:before="56"/>
              <w:ind w:left="47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Remove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plug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from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cover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of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bleed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valve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and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connect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0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to</w:t>
            </w:r>
            <w:r w:rsidRPr="00400921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50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psia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pressure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>gage.</w:t>
            </w:r>
          </w:p>
        </w:tc>
        <w:tc>
          <w:tcPr>
            <w:tcW w:w="1133" w:type="dxa"/>
          </w:tcPr>
          <w:p w14:paraId="082553F3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1B123F23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260CDB7D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:rsidRPr="00D37F81" w14:paraId="0BC72B46" w14:textId="77777777">
        <w:trPr>
          <w:trHeight w:val="2106"/>
        </w:trPr>
        <w:tc>
          <w:tcPr>
            <w:tcW w:w="816" w:type="dxa"/>
          </w:tcPr>
          <w:p w14:paraId="62F6DC29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3368FE97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5DFBBDB2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1DA94383" w14:textId="77777777" w:rsidR="00312F7F" w:rsidRPr="00400921" w:rsidRDefault="00312F7F">
            <w:pPr>
              <w:pStyle w:val="TableParagraph"/>
              <w:spacing w:before="12"/>
              <w:rPr>
                <w:rFonts w:ascii="Times New Roman"/>
                <w:sz w:val="20"/>
                <w:lang w:val="en-US"/>
              </w:rPr>
            </w:pPr>
          </w:p>
          <w:p w14:paraId="018FB702" w14:textId="77777777" w:rsidR="00312F7F" w:rsidRDefault="00667E21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4823" w:type="dxa"/>
          </w:tcPr>
          <w:p w14:paraId="016C86F8" w14:textId="77777777" w:rsidR="00312F7F" w:rsidRDefault="00667E21">
            <w:pPr>
              <w:pStyle w:val="TableParagraph"/>
              <w:spacing w:before="1"/>
              <w:ind w:left="47" w:right="45"/>
              <w:jc w:val="both"/>
              <w:rPr>
                <w:sz w:val="20"/>
              </w:rPr>
            </w:pPr>
            <w:r>
              <w:rPr>
                <w:sz w:val="20"/>
              </w:rPr>
              <w:t>Aplique pressão de 55 psia na entrada da válvula e verifique se a pressão de controle resultante está dentro dos limites detalhados na tabela 701.</w:t>
            </w:r>
          </w:p>
          <w:p w14:paraId="3B829743" w14:textId="77777777" w:rsidR="00312F7F" w:rsidRDefault="00312F7F">
            <w:pPr>
              <w:pStyle w:val="TableParagraph"/>
              <w:spacing w:before="134"/>
              <w:rPr>
                <w:rFonts w:ascii="Times New Roman"/>
                <w:sz w:val="20"/>
              </w:rPr>
            </w:pPr>
          </w:p>
          <w:p w14:paraId="1BF1A90A" w14:textId="77777777" w:rsidR="00312F7F" w:rsidRDefault="00667E21">
            <w:pPr>
              <w:pStyle w:val="TableParagraph"/>
              <w:tabs>
                <w:tab w:val="left" w:pos="4255"/>
              </w:tabs>
              <w:ind w:left="47"/>
              <w:jc w:val="both"/>
              <w:rPr>
                <w:sz w:val="20"/>
              </w:rPr>
            </w:pPr>
            <w:r>
              <w:rPr>
                <w:sz w:val="20"/>
              </w:rPr>
              <w:t>Pressão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Controle:</w:t>
            </w:r>
            <w:r>
              <w:rPr>
                <w:sz w:val="20"/>
                <w:u w:val="single"/>
              </w:rPr>
              <w:tab/>
            </w:r>
          </w:p>
          <w:p w14:paraId="20EE98A3" w14:textId="77777777" w:rsidR="00312F7F" w:rsidRDefault="00667E21">
            <w:pPr>
              <w:pStyle w:val="TableParagraph"/>
              <w:spacing w:before="58"/>
              <w:ind w:left="47"/>
              <w:jc w:val="both"/>
              <w:rPr>
                <w:i/>
                <w:sz w:val="16"/>
              </w:rPr>
            </w:pPr>
            <w:r>
              <w:rPr>
                <w:i/>
                <w:color w:val="808080"/>
                <w:sz w:val="16"/>
              </w:rPr>
              <w:t>Control</w:t>
            </w:r>
            <w:r>
              <w:rPr>
                <w:i/>
                <w:color w:val="808080"/>
                <w:spacing w:val="-11"/>
                <w:sz w:val="16"/>
              </w:rPr>
              <w:t xml:space="preserve"> </w:t>
            </w:r>
            <w:r>
              <w:rPr>
                <w:i/>
                <w:color w:val="808080"/>
                <w:spacing w:val="-2"/>
                <w:sz w:val="16"/>
              </w:rPr>
              <w:t>Pressure:</w:t>
            </w:r>
          </w:p>
          <w:p w14:paraId="7C625AEF" w14:textId="77777777" w:rsidR="00312F7F" w:rsidRPr="00400921" w:rsidRDefault="00667E21">
            <w:pPr>
              <w:pStyle w:val="TableParagraph"/>
              <w:spacing w:before="60"/>
              <w:ind w:left="47" w:right="48"/>
              <w:jc w:val="both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Apply inlet pressure of 55 psia and check that the resultant control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pressure is within limits detailed in Table 701.</w:t>
            </w:r>
          </w:p>
        </w:tc>
        <w:tc>
          <w:tcPr>
            <w:tcW w:w="1133" w:type="dxa"/>
          </w:tcPr>
          <w:p w14:paraId="64478C17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27D64591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6237A523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:rsidRPr="00D37F81" w14:paraId="4B8516B4" w14:textId="77777777">
        <w:trPr>
          <w:trHeight w:val="2805"/>
        </w:trPr>
        <w:tc>
          <w:tcPr>
            <w:tcW w:w="816" w:type="dxa"/>
          </w:tcPr>
          <w:p w14:paraId="72D3E40F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5E1062A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64B656B1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228B18C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E301B42" w14:textId="77777777" w:rsidR="00312F7F" w:rsidRPr="00400921" w:rsidRDefault="00312F7F">
            <w:pPr>
              <w:pStyle w:val="TableParagraph"/>
              <w:spacing w:before="131"/>
              <w:rPr>
                <w:rFonts w:ascii="Times New Roman"/>
                <w:sz w:val="20"/>
                <w:lang w:val="en-US"/>
              </w:rPr>
            </w:pPr>
          </w:p>
          <w:p w14:paraId="06926CD3" w14:textId="77777777" w:rsidR="00312F7F" w:rsidRDefault="00667E21">
            <w:pPr>
              <w:pStyle w:val="TableParagraph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G</w:t>
            </w:r>
          </w:p>
        </w:tc>
        <w:tc>
          <w:tcPr>
            <w:tcW w:w="4823" w:type="dxa"/>
          </w:tcPr>
          <w:p w14:paraId="3A6596D2" w14:textId="77777777" w:rsidR="00312F7F" w:rsidRDefault="00667E21">
            <w:pPr>
              <w:pStyle w:val="TableParagraph"/>
              <w:spacing w:before="1"/>
              <w:ind w:left="47" w:right="45"/>
              <w:jc w:val="both"/>
              <w:rPr>
                <w:sz w:val="20"/>
              </w:rPr>
            </w:pPr>
            <w:r>
              <w:rPr>
                <w:sz w:val="20"/>
              </w:rPr>
              <w:t>Se a pressão não estiver dentro dos limites, um controle 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corrigido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alargando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orifício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final no plug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medição. Alargue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calibre 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incrementos de 0.0002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polegadas.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baixa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 corrigida pela substituição do plug de medição. Se a pressão de controle ainda não estiver dentro dos limites, substitua o segundo plug de medição.</w:t>
            </w:r>
          </w:p>
          <w:p w14:paraId="6657CAA8" w14:textId="77777777" w:rsidR="00312F7F" w:rsidRPr="00400921" w:rsidRDefault="00667E21">
            <w:pPr>
              <w:pStyle w:val="TableParagraph"/>
              <w:spacing w:before="58"/>
              <w:ind w:left="47" w:right="44"/>
              <w:jc w:val="both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If pressure is not within limits, a high control pressure may be corrected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by reaming the final orifice in metering plug. Ream and calibrate in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increments of 0.0002 inch. A low control pressure may be remedied by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replacement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of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metering plug.</w:t>
            </w:r>
            <w:r w:rsidRPr="00400921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If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control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pressure</w:t>
            </w:r>
            <w:r w:rsidRPr="00400921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is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still</w:t>
            </w:r>
            <w:r w:rsidRPr="00400921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not</w:t>
            </w:r>
            <w:r w:rsidRPr="00400921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within limits,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replace second metering plug.</w:t>
            </w:r>
          </w:p>
        </w:tc>
        <w:tc>
          <w:tcPr>
            <w:tcW w:w="1133" w:type="dxa"/>
          </w:tcPr>
          <w:p w14:paraId="51067D1A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00FA21C5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16EE3572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312F7F" w:rsidRPr="00D37F81" w14:paraId="0C95A31C" w14:textId="77777777">
        <w:trPr>
          <w:trHeight w:val="2184"/>
        </w:trPr>
        <w:tc>
          <w:tcPr>
            <w:tcW w:w="816" w:type="dxa"/>
          </w:tcPr>
          <w:p w14:paraId="4BC4D6E3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59749C61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69A00DE0" w14:textId="77777777" w:rsidR="00312F7F" w:rsidRPr="00400921" w:rsidRDefault="00312F7F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3C414602" w14:textId="77777777" w:rsidR="00312F7F" w:rsidRPr="00400921" w:rsidRDefault="00312F7F">
            <w:pPr>
              <w:pStyle w:val="TableParagraph"/>
              <w:spacing w:before="51"/>
              <w:rPr>
                <w:rFonts w:ascii="Times New Roman"/>
                <w:sz w:val="20"/>
                <w:lang w:val="en-US"/>
              </w:rPr>
            </w:pPr>
          </w:p>
          <w:p w14:paraId="2F278954" w14:textId="77777777" w:rsidR="00312F7F" w:rsidRDefault="00667E21">
            <w:pPr>
              <w:pStyle w:val="TableParagraph"/>
              <w:ind w:left="9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H</w:t>
            </w:r>
          </w:p>
        </w:tc>
        <w:tc>
          <w:tcPr>
            <w:tcW w:w="4823" w:type="dxa"/>
          </w:tcPr>
          <w:p w14:paraId="1ACC23C0" w14:textId="77777777" w:rsidR="00312F7F" w:rsidRDefault="00667E21">
            <w:pPr>
              <w:pStyle w:val="TableParagraph"/>
              <w:spacing w:before="61"/>
              <w:ind w:left="47" w:right="44"/>
              <w:jc w:val="both"/>
              <w:rPr>
                <w:sz w:val="20"/>
              </w:rPr>
            </w:pPr>
            <w:r>
              <w:rPr>
                <w:sz w:val="20"/>
              </w:rPr>
              <w:t>Realize a checagem novamente e registe o controle de pressões. Desconecte os medidores e suprimento de ar. Instale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packing</w:t>
            </w:r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Torqueie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lb.in. Remova a unidade do suporte de fixação, descarte os </w:t>
            </w:r>
            <w:r>
              <w:rPr>
                <w:i/>
                <w:spacing w:val="-2"/>
                <w:sz w:val="20"/>
              </w:rPr>
              <w:t>packings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plugues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parafusos.</w:t>
            </w:r>
          </w:p>
          <w:p w14:paraId="24843420" w14:textId="77777777" w:rsidR="00312F7F" w:rsidRPr="00400921" w:rsidRDefault="00667E21">
            <w:pPr>
              <w:pStyle w:val="TableParagraph"/>
              <w:spacing w:before="58"/>
              <w:ind w:left="47" w:right="46"/>
              <w:jc w:val="both"/>
              <w:rPr>
                <w:i/>
                <w:sz w:val="16"/>
                <w:lang w:val="en-US"/>
              </w:rPr>
            </w:pPr>
            <w:r w:rsidRPr="00400921">
              <w:rPr>
                <w:i/>
                <w:color w:val="585858"/>
                <w:sz w:val="16"/>
                <w:lang w:val="en-US"/>
              </w:rPr>
              <w:t>Recheck and record control pressures. Disconnect gages and air supply.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Install plug and new preformed packing. Torque plug 15 to 20 lb.in.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Remove unit from holding fixture, discard preformed packing and</w:t>
            </w:r>
            <w:r w:rsidRPr="00400921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400921">
              <w:rPr>
                <w:i/>
                <w:color w:val="585858"/>
                <w:sz w:val="16"/>
                <w:lang w:val="en-US"/>
              </w:rPr>
              <w:t>lockwire plugs and bolts</w:t>
            </w:r>
          </w:p>
        </w:tc>
        <w:tc>
          <w:tcPr>
            <w:tcW w:w="1133" w:type="dxa"/>
          </w:tcPr>
          <w:p w14:paraId="7ED06C04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1CCCBEBB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75BDC759" w14:textId="77777777" w:rsidR="00312F7F" w:rsidRPr="00400921" w:rsidRDefault="00312F7F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639F33B9" w14:textId="77777777" w:rsidR="00312F7F" w:rsidRDefault="00667E21">
      <w:pPr>
        <w:pStyle w:val="Corpodetexto"/>
        <w:spacing w:before="121" w:line="243" w:lineRule="exact"/>
        <w:ind w:right="284"/>
        <w:jc w:val="center"/>
      </w:pPr>
      <w:r>
        <w:t>Tabela</w:t>
      </w:r>
      <w:r>
        <w:rPr>
          <w:spacing w:val="-5"/>
        </w:rPr>
        <w:t xml:space="preserve"> </w:t>
      </w:r>
      <w:r>
        <w:t>701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Limites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Pressão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Controle</w:t>
      </w:r>
    </w:p>
    <w:p w14:paraId="6D903624" w14:textId="77777777" w:rsidR="00312F7F" w:rsidRDefault="00667E21">
      <w:pPr>
        <w:spacing w:after="3" w:line="194" w:lineRule="exact"/>
        <w:ind w:right="284"/>
        <w:jc w:val="center"/>
        <w:rPr>
          <w:i/>
          <w:sz w:val="16"/>
        </w:rPr>
      </w:pPr>
      <w:r>
        <w:rPr>
          <w:i/>
          <w:color w:val="585858"/>
          <w:sz w:val="16"/>
        </w:rPr>
        <w:t>Table</w:t>
      </w:r>
      <w:r>
        <w:rPr>
          <w:i/>
          <w:color w:val="585858"/>
          <w:spacing w:val="-4"/>
          <w:sz w:val="16"/>
        </w:rPr>
        <w:t xml:space="preserve"> </w:t>
      </w:r>
      <w:r>
        <w:rPr>
          <w:i/>
          <w:color w:val="585858"/>
          <w:sz w:val="16"/>
        </w:rPr>
        <w:t>701</w:t>
      </w:r>
      <w:r>
        <w:rPr>
          <w:i/>
          <w:color w:val="585858"/>
          <w:spacing w:val="-5"/>
          <w:sz w:val="16"/>
        </w:rPr>
        <w:t xml:space="preserve"> </w:t>
      </w:r>
      <w:r>
        <w:rPr>
          <w:i/>
          <w:color w:val="585858"/>
          <w:sz w:val="16"/>
        </w:rPr>
        <w:t>–</w:t>
      </w:r>
      <w:r>
        <w:rPr>
          <w:i/>
          <w:color w:val="585858"/>
          <w:spacing w:val="-6"/>
          <w:sz w:val="16"/>
        </w:rPr>
        <w:t xml:space="preserve"> </w:t>
      </w:r>
      <w:r>
        <w:rPr>
          <w:i/>
          <w:color w:val="585858"/>
          <w:sz w:val="16"/>
        </w:rPr>
        <w:t>Control</w:t>
      </w:r>
      <w:r>
        <w:rPr>
          <w:i/>
          <w:color w:val="585858"/>
          <w:spacing w:val="-5"/>
          <w:sz w:val="16"/>
        </w:rPr>
        <w:t xml:space="preserve"> </w:t>
      </w:r>
      <w:r>
        <w:rPr>
          <w:i/>
          <w:color w:val="585858"/>
          <w:sz w:val="16"/>
        </w:rPr>
        <w:t>Pressure</w:t>
      </w:r>
      <w:r>
        <w:rPr>
          <w:i/>
          <w:color w:val="585858"/>
          <w:spacing w:val="-3"/>
          <w:sz w:val="16"/>
        </w:rPr>
        <w:t xml:space="preserve"> </w:t>
      </w:r>
      <w:r>
        <w:rPr>
          <w:i/>
          <w:color w:val="585858"/>
          <w:spacing w:val="-2"/>
          <w:sz w:val="16"/>
        </w:rPr>
        <w:t>Limits</w:t>
      </w:r>
    </w:p>
    <w:tbl>
      <w:tblPr>
        <w:tblStyle w:val="TableNormal"/>
        <w:tblW w:w="0" w:type="auto"/>
        <w:tblInd w:w="1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223"/>
        <w:gridCol w:w="2223"/>
      </w:tblGrid>
      <w:tr w:rsidR="00312F7F" w14:paraId="18D64BC3" w14:textId="77777777">
        <w:trPr>
          <w:trHeight w:val="340"/>
        </w:trPr>
        <w:tc>
          <w:tcPr>
            <w:tcW w:w="2223" w:type="dxa"/>
            <w:shd w:val="clear" w:color="auto" w:fill="1F487C"/>
          </w:tcPr>
          <w:p w14:paraId="5079FF89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Part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Number</w:t>
            </w:r>
          </w:p>
        </w:tc>
        <w:tc>
          <w:tcPr>
            <w:tcW w:w="2223" w:type="dxa"/>
            <w:shd w:val="clear" w:color="auto" w:fill="1F487C"/>
          </w:tcPr>
          <w:p w14:paraId="734CF95E" w14:textId="77777777" w:rsidR="00312F7F" w:rsidRDefault="00667E21">
            <w:pPr>
              <w:pStyle w:val="TableParagraph"/>
              <w:spacing w:before="49"/>
              <w:ind w:left="6" w:right="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Min.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PSIA</w:t>
            </w:r>
          </w:p>
        </w:tc>
        <w:tc>
          <w:tcPr>
            <w:tcW w:w="2223" w:type="dxa"/>
            <w:shd w:val="clear" w:color="auto" w:fill="1F487C"/>
          </w:tcPr>
          <w:p w14:paraId="6B0779BE" w14:textId="77777777" w:rsidR="00312F7F" w:rsidRDefault="00667E21">
            <w:pPr>
              <w:pStyle w:val="TableParagraph"/>
              <w:spacing w:before="49"/>
              <w:ind w:left="6" w:right="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Max.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PSIA</w:t>
            </w:r>
          </w:p>
        </w:tc>
      </w:tr>
      <w:tr w:rsidR="00312F7F" w14:paraId="1C4CB442" w14:textId="77777777">
        <w:trPr>
          <w:trHeight w:val="338"/>
        </w:trPr>
        <w:tc>
          <w:tcPr>
            <w:tcW w:w="2223" w:type="dxa"/>
          </w:tcPr>
          <w:p w14:paraId="7025344E" w14:textId="77777777" w:rsidR="00312F7F" w:rsidRDefault="00667E21">
            <w:pPr>
              <w:pStyle w:val="TableParagraph"/>
              <w:spacing w:before="47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3011765</w:t>
            </w:r>
          </w:p>
        </w:tc>
        <w:tc>
          <w:tcPr>
            <w:tcW w:w="2223" w:type="dxa"/>
          </w:tcPr>
          <w:p w14:paraId="5E548494" w14:textId="77777777" w:rsidR="00312F7F" w:rsidRDefault="00667E21">
            <w:pPr>
              <w:pStyle w:val="TableParagraph"/>
              <w:spacing w:before="47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20.40</w:t>
            </w:r>
          </w:p>
        </w:tc>
        <w:tc>
          <w:tcPr>
            <w:tcW w:w="2223" w:type="dxa"/>
          </w:tcPr>
          <w:p w14:paraId="6B6EFF80" w14:textId="77777777" w:rsidR="00312F7F" w:rsidRDefault="00667E21">
            <w:pPr>
              <w:pStyle w:val="TableParagraph"/>
              <w:spacing w:before="47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21.60</w:t>
            </w:r>
          </w:p>
        </w:tc>
      </w:tr>
      <w:tr w:rsidR="00312F7F" w14:paraId="6D98EF1D" w14:textId="77777777">
        <w:trPr>
          <w:trHeight w:val="340"/>
        </w:trPr>
        <w:tc>
          <w:tcPr>
            <w:tcW w:w="2223" w:type="dxa"/>
          </w:tcPr>
          <w:p w14:paraId="45AC0B0A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3022095</w:t>
            </w:r>
          </w:p>
        </w:tc>
        <w:tc>
          <w:tcPr>
            <w:tcW w:w="2223" w:type="dxa"/>
          </w:tcPr>
          <w:p w14:paraId="743047E9" w14:textId="77777777" w:rsidR="00312F7F" w:rsidRDefault="00667E21">
            <w:pPr>
              <w:pStyle w:val="TableParagraph"/>
              <w:spacing w:before="49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22.10</w:t>
            </w:r>
          </w:p>
        </w:tc>
        <w:tc>
          <w:tcPr>
            <w:tcW w:w="2223" w:type="dxa"/>
          </w:tcPr>
          <w:p w14:paraId="7B43A835" w14:textId="77777777" w:rsidR="00312F7F" w:rsidRDefault="00667E21">
            <w:pPr>
              <w:pStyle w:val="TableParagraph"/>
              <w:spacing w:before="49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23.30</w:t>
            </w:r>
          </w:p>
        </w:tc>
      </w:tr>
      <w:tr w:rsidR="00312F7F" w14:paraId="767ACBED" w14:textId="77777777">
        <w:trPr>
          <w:trHeight w:val="340"/>
        </w:trPr>
        <w:tc>
          <w:tcPr>
            <w:tcW w:w="2223" w:type="dxa"/>
          </w:tcPr>
          <w:p w14:paraId="1F1A211A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3024060</w:t>
            </w:r>
          </w:p>
        </w:tc>
        <w:tc>
          <w:tcPr>
            <w:tcW w:w="2223" w:type="dxa"/>
            <w:vMerge w:val="restart"/>
          </w:tcPr>
          <w:p w14:paraId="487495C5" w14:textId="77777777" w:rsidR="00312F7F" w:rsidRDefault="00312F7F">
            <w:pPr>
              <w:pStyle w:val="TableParagraph"/>
              <w:rPr>
                <w:i/>
                <w:sz w:val="20"/>
              </w:rPr>
            </w:pPr>
          </w:p>
          <w:p w14:paraId="3BA290AA" w14:textId="77777777" w:rsidR="00312F7F" w:rsidRDefault="00312F7F">
            <w:pPr>
              <w:pStyle w:val="TableParagraph"/>
              <w:spacing w:before="86"/>
              <w:rPr>
                <w:i/>
                <w:sz w:val="20"/>
              </w:rPr>
            </w:pPr>
          </w:p>
          <w:p w14:paraId="6694AB63" w14:textId="77777777" w:rsidR="00312F7F" w:rsidRDefault="00667E21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20.80</w:t>
            </w:r>
          </w:p>
        </w:tc>
        <w:tc>
          <w:tcPr>
            <w:tcW w:w="2223" w:type="dxa"/>
            <w:vMerge w:val="restart"/>
          </w:tcPr>
          <w:p w14:paraId="707FE8CD" w14:textId="77777777" w:rsidR="00312F7F" w:rsidRDefault="00312F7F">
            <w:pPr>
              <w:pStyle w:val="TableParagraph"/>
              <w:rPr>
                <w:i/>
                <w:sz w:val="20"/>
              </w:rPr>
            </w:pPr>
          </w:p>
          <w:p w14:paraId="7612F9A1" w14:textId="77777777" w:rsidR="00312F7F" w:rsidRDefault="00312F7F">
            <w:pPr>
              <w:pStyle w:val="TableParagraph"/>
              <w:spacing w:before="86"/>
              <w:rPr>
                <w:i/>
                <w:sz w:val="20"/>
              </w:rPr>
            </w:pPr>
          </w:p>
          <w:p w14:paraId="50FF8AC0" w14:textId="77777777" w:rsidR="00312F7F" w:rsidRDefault="00667E21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22.00</w:t>
            </w:r>
          </w:p>
        </w:tc>
      </w:tr>
      <w:tr w:rsidR="00312F7F" w14:paraId="778434E5" w14:textId="77777777">
        <w:trPr>
          <w:trHeight w:val="340"/>
        </w:trPr>
        <w:tc>
          <w:tcPr>
            <w:tcW w:w="2223" w:type="dxa"/>
          </w:tcPr>
          <w:p w14:paraId="5FEE3DAE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3022566</w:t>
            </w:r>
          </w:p>
        </w:tc>
        <w:tc>
          <w:tcPr>
            <w:tcW w:w="2223" w:type="dxa"/>
            <w:vMerge/>
            <w:tcBorders>
              <w:top w:val="nil"/>
            </w:tcBorders>
          </w:tcPr>
          <w:p w14:paraId="51C11C58" w14:textId="77777777" w:rsidR="00312F7F" w:rsidRDefault="00312F7F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14:paraId="78693787" w14:textId="77777777" w:rsidR="00312F7F" w:rsidRDefault="00312F7F">
            <w:pPr>
              <w:rPr>
                <w:sz w:val="2"/>
                <w:szCs w:val="2"/>
              </w:rPr>
            </w:pPr>
          </w:p>
        </w:tc>
      </w:tr>
      <w:tr w:rsidR="00312F7F" w14:paraId="2EBB8696" w14:textId="77777777">
        <w:trPr>
          <w:trHeight w:val="340"/>
        </w:trPr>
        <w:tc>
          <w:tcPr>
            <w:tcW w:w="2223" w:type="dxa"/>
          </w:tcPr>
          <w:p w14:paraId="25EE22F7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3029174</w:t>
            </w:r>
          </w:p>
        </w:tc>
        <w:tc>
          <w:tcPr>
            <w:tcW w:w="2223" w:type="dxa"/>
            <w:vMerge/>
            <w:tcBorders>
              <w:top w:val="nil"/>
            </w:tcBorders>
          </w:tcPr>
          <w:p w14:paraId="3BC01541" w14:textId="77777777" w:rsidR="00312F7F" w:rsidRDefault="00312F7F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14:paraId="52FC28F1" w14:textId="77777777" w:rsidR="00312F7F" w:rsidRDefault="00312F7F">
            <w:pPr>
              <w:rPr>
                <w:sz w:val="2"/>
                <w:szCs w:val="2"/>
              </w:rPr>
            </w:pPr>
          </w:p>
        </w:tc>
      </w:tr>
      <w:tr w:rsidR="00312F7F" w14:paraId="327C2EA2" w14:textId="77777777">
        <w:trPr>
          <w:trHeight w:val="340"/>
        </w:trPr>
        <w:tc>
          <w:tcPr>
            <w:tcW w:w="2223" w:type="dxa"/>
          </w:tcPr>
          <w:p w14:paraId="6B26E495" w14:textId="77777777" w:rsidR="00312F7F" w:rsidRDefault="00667E21">
            <w:pPr>
              <w:pStyle w:val="TableParagraph"/>
              <w:spacing w:before="49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3100829</w:t>
            </w:r>
          </w:p>
        </w:tc>
        <w:tc>
          <w:tcPr>
            <w:tcW w:w="2223" w:type="dxa"/>
            <w:vMerge/>
            <w:tcBorders>
              <w:top w:val="nil"/>
            </w:tcBorders>
          </w:tcPr>
          <w:p w14:paraId="4E1C1BE5" w14:textId="77777777" w:rsidR="00312F7F" w:rsidRDefault="00312F7F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14:paraId="2766EC18" w14:textId="77777777" w:rsidR="00312F7F" w:rsidRDefault="00312F7F">
            <w:pPr>
              <w:rPr>
                <w:sz w:val="2"/>
                <w:szCs w:val="2"/>
              </w:rPr>
            </w:pPr>
          </w:p>
        </w:tc>
      </w:tr>
    </w:tbl>
    <w:p w14:paraId="6115D57D" w14:textId="77777777" w:rsidR="00312F7F" w:rsidRDefault="00312F7F">
      <w:pPr>
        <w:rPr>
          <w:sz w:val="2"/>
          <w:szCs w:val="2"/>
        </w:rPr>
        <w:sectPr w:rsidR="00312F7F">
          <w:headerReference w:type="default" r:id="rId8"/>
          <w:footerReference w:type="default" r:id="rId9"/>
          <w:pgSz w:w="11910" w:h="16840"/>
          <w:pgMar w:top="2220" w:right="1133" w:bottom="460" w:left="1417" w:header="857" w:footer="272" w:gutter="0"/>
          <w:cols w:space="720"/>
        </w:sectPr>
      </w:pPr>
    </w:p>
    <w:p w14:paraId="1DAC180B" w14:textId="77777777" w:rsidR="00312F7F" w:rsidRDefault="00312F7F">
      <w:pPr>
        <w:spacing w:before="5"/>
        <w:rPr>
          <w:i/>
          <w:sz w:val="10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615"/>
        <w:gridCol w:w="2293"/>
        <w:gridCol w:w="2291"/>
        <w:gridCol w:w="2291"/>
      </w:tblGrid>
      <w:tr w:rsidR="00312F7F" w14:paraId="1F27845E" w14:textId="77777777">
        <w:trPr>
          <w:trHeight w:val="464"/>
        </w:trPr>
        <w:tc>
          <w:tcPr>
            <w:tcW w:w="1675" w:type="dxa"/>
            <w:tcBorders>
              <w:bottom w:val="single" w:sz="4" w:space="0" w:color="000000"/>
              <w:right w:val="single" w:sz="4" w:space="0" w:color="000000"/>
            </w:tcBorders>
          </w:tcPr>
          <w:p w14:paraId="6E232C98" w14:textId="77777777" w:rsidR="00312F7F" w:rsidRDefault="00667E21">
            <w:pPr>
              <w:pStyle w:val="TableParagraph"/>
              <w:spacing w:before="1" w:line="268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5672B1D0" w14:textId="77777777" w:rsidR="00312F7F" w:rsidRDefault="00667E21">
            <w:pPr>
              <w:pStyle w:val="TableParagraph"/>
              <w:spacing w:line="175" w:lineRule="exact"/>
              <w:ind w:left="17" w:right="3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Remarks</w:t>
            </w:r>
          </w:p>
        </w:tc>
        <w:tc>
          <w:tcPr>
            <w:tcW w:w="749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91C564D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2F7F" w14:paraId="0E809A29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A0DCD0F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2F7F" w14:paraId="76DF797E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76A6C4F9" w14:textId="77777777" w:rsidR="00312F7F" w:rsidRDefault="00312F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3981AF1E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5179676D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458547D0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3E2250DF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4C7DAA97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74CBE0D8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5D0F808E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064696B0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3F5378D8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11BA9E31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77DC614C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41EE8E78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183AF8B7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5F6747D1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6896804E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496952B3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6AEB8C4D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6E84778F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19233DC6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2EDE16F3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78096FA8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06F4CA81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47BA3D14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5DF62A1B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4FA473A1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74E350EC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7EDF9F9F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20051ABE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0F5D3DA0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595AE703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696FAA0B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328312A9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3E30D99C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3E7F8C29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0051A765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1F7FAE62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3831EAAD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28C8BE1B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187A8B6D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46327335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2E425C74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76F4F405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7F09A1EA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572D4700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52ABFDB9" w14:textId="77777777" w:rsidTr="00113FDE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4ABD13C3" w14:textId="77777777" w:rsidR="00667E21" w:rsidRDefault="00667E21" w:rsidP="00113FD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7E21" w14:paraId="0C841235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3E6D91ED" w14:textId="77777777" w:rsidR="00667E21" w:rsidRDefault="00667E2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2F7F" w14:paraId="59D0F1CF" w14:textId="77777777">
        <w:trPr>
          <w:trHeight w:val="466"/>
        </w:trPr>
        <w:tc>
          <w:tcPr>
            <w:tcW w:w="2290" w:type="dxa"/>
            <w:gridSpan w:val="2"/>
          </w:tcPr>
          <w:p w14:paraId="7644CC7C" w14:textId="77777777" w:rsidR="00312F7F" w:rsidRDefault="00667E21">
            <w:pPr>
              <w:pStyle w:val="TableParagraph"/>
              <w:spacing w:before="1" w:line="268" w:lineRule="exact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486598AC" w14:textId="77777777" w:rsidR="00312F7F" w:rsidRDefault="00667E21">
            <w:pPr>
              <w:pStyle w:val="TableParagraph"/>
              <w:spacing w:line="177" w:lineRule="exact"/>
              <w:ind w:left="10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Approval</w:t>
            </w:r>
          </w:p>
        </w:tc>
        <w:tc>
          <w:tcPr>
            <w:tcW w:w="2293" w:type="dxa"/>
          </w:tcPr>
          <w:p w14:paraId="7C9EE06A" w14:textId="77777777" w:rsidR="00312F7F" w:rsidRDefault="00667E21">
            <w:pPr>
              <w:pStyle w:val="TableParagraph"/>
              <w:spacing w:before="1" w:line="268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76142BDB" w14:textId="77777777" w:rsidR="00312F7F" w:rsidRDefault="00667E21">
            <w:pPr>
              <w:pStyle w:val="TableParagraph"/>
              <w:spacing w:line="177" w:lineRule="exact"/>
              <w:ind w:left="107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</w:tcPr>
          <w:p w14:paraId="7EE35961" w14:textId="77777777" w:rsidR="00312F7F" w:rsidRDefault="00667E21">
            <w:pPr>
              <w:pStyle w:val="TableParagraph"/>
              <w:spacing w:before="1" w:line="268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72E8E2EF" w14:textId="77777777" w:rsidR="00312F7F" w:rsidRDefault="00667E21">
            <w:pPr>
              <w:pStyle w:val="TableParagraph"/>
              <w:spacing w:line="177" w:lineRule="exact"/>
              <w:ind w:left="104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</w:tcPr>
          <w:p w14:paraId="6B56DF09" w14:textId="77777777" w:rsidR="00312F7F" w:rsidRDefault="00667E21">
            <w:pPr>
              <w:pStyle w:val="TableParagraph"/>
              <w:spacing w:before="1" w:line="268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7EB751FA" w14:textId="77777777" w:rsidR="00312F7F" w:rsidRDefault="00667E21">
            <w:pPr>
              <w:pStyle w:val="TableParagraph"/>
              <w:spacing w:line="177" w:lineRule="exact"/>
              <w:ind w:left="105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3FD97421" w14:textId="77777777" w:rsidR="00667E21" w:rsidRDefault="00667E21"/>
    <w:p w14:paraId="3BD1450F" w14:textId="77777777" w:rsidR="00400921" w:rsidRDefault="00400921"/>
    <w:p w14:paraId="2064A0BA" w14:textId="77777777" w:rsidR="00400921" w:rsidRDefault="00400921"/>
    <w:p w14:paraId="1C7CAE75" w14:textId="77777777" w:rsidR="00400921" w:rsidRDefault="00400921"/>
    <w:p w14:paraId="32105067" w14:textId="77777777" w:rsidR="00400921" w:rsidRDefault="00400921"/>
    <w:p w14:paraId="307C9160" w14:textId="77777777" w:rsidR="00400921" w:rsidRDefault="00400921"/>
    <w:p w14:paraId="67EEFAAA" w14:textId="77777777" w:rsidR="00400921" w:rsidRDefault="00400921"/>
    <w:p w14:paraId="3A61F00D" w14:textId="77777777" w:rsidR="00400921" w:rsidRDefault="00400921"/>
    <w:p w14:paraId="58418213" w14:textId="77777777" w:rsidR="00400921" w:rsidRDefault="00400921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7"/>
        <w:gridCol w:w="1965"/>
        <w:gridCol w:w="3965"/>
        <w:gridCol w:w="2333"/>
      </w:tblGrid>
      <w:tr w:rsidR="00400921" w14:paraId="5F5E4E93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68FF7BD5" w14:textId="397D8F68" w:rsidR="00400921" w:rsidRPr="00400921" w:rsidRDefault="00400921" w:rsidP="00400921">
            <w:pPr>
              <w:jc w:val="center"/>
              <w:rPr>
                <w:b/>
                <w:bCs/>
              </w:rPr>
            </w:pPr>
            <w:r w:rsidRPr="00400921">
              <w:rPr>
                <w:b/>
                <w:bCs/>
              </w:rPr>
              <w:t>Rev</w:t>
            </w:r>
          </w:p>
        </w:tc>
        <w:tc>
          <w:tcPr>
            <w:tcW w:w="1984" w:type="dxa"/>
            <w:vAlign w:val="center"/>
          </w:tcPr>
          <w:p w14:paraId="2C3E96E9" w14:textId="5180519F" w:rsidR="00400921" w:rsidRDefault="00400921" w:rsidP="00400921">
            <w:pPr>
              <w:jc w:val="center"/>
            </w:pPr>
            <w:r w:rsidRPr="00400921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4040" w:type="dxa"/>
            <w:vAlign w:val="center"/>
          </w:tcPr>
          <w:p w14:paraId="78303E22" w14:textId="07A6DBF6" w:rsidR="00400921" w:rsidRDefault="00400921" w:rsidP="00400921">
            <w:pPr>
              <w:jc w:val="center"/>
            </w:pPr>
            <w:r w:rsidRPr="00400921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375" w:type="dxa"/>
            <w:vAlign w:val="center"/>
          </w:tcPr>
          <w:p w14:paraId="6DCCA838" w14:textId="17E6D091" w:rsidR="00400921" w:rsidRDefault="00400921" w:rsidP="00400921">
            <w:pPr>
              <w:jc w:val="center"/>
            </w:pPr>
            <w:r w:rsidRPr="00400921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400921" w14:paraId="50A883CC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4E6E182A" w14:textId="64C1A4A1" w:rsidR="00400921" w:rsidRPr="00D37F81" w:rsidRDefault="00400921" w:rsidP="00400921">
            <w:pPr>
              <w:jc w:val="center"/>
              <w:rPr>
                <w:b/>
                <w:bCs/>
              </w:rPr>
            </w:pPr>
            <w:r w:rsidRPr="00D37F81">
              <w:rPr>
                <w:b/>
                <w:bCs/>
              </w:rPr>
              <w:t>01</w:t>
            </w:r>
          </w:p>
        </w:tc>
        <w:tc>
          <w:tcPr>
            <w:tcW w:w="1984" w:type="dxa"/>
            <w:vAlign w:val="center"/>
          </w:tcPr>
          <w:p w14:paraId="70A1D6CD" w14:textId="070C7C1C" w:rsidR="00400921" w:rsidRPr="00D37F81" w:rsidRDefault="00400921" w:rsidP="00400921">
            <w:pPr>
              <w:jc w:val="center"/>
              <w:rPr>
                <w:b/>
                <w:bCs/>
              </w:rPr>
            </w:pPr>
            <w:r w:rsidRPr="00D37F81">
              <w:rPr>
                <w:b/>
                <w:bCs/>
              </w:rPr>
              <w:t>21/05/2025</w:t>
            </w:r>
          </w:p>
        </w:tc>
        <w:tc>
          <w:tcPr>
            <w:tcW w:w="4040" w:type="dxa"/>
            <w:vAlign w:val="center"/>
          </w:tcPr>
          <w:p w14:paraId="0BBA649F" w14:textId="5E800FBA" w:rsidR="00400921" w:rsidRPr="00D37F81" w:rsidRDefault="00400921" w:rsidP="00400921">
            <w:pPr>
              <w:jc w:val="center"/>
              <w:rPr>
                <w:b/>
                <w:bCs/>
              </w:rPr>
            </w:pPr>
            <w:r w:rsidRPr="00D37F81">
              <w:rPr>
                <w:b/>
                <w:bCs/>
              </w:rPr>
              <w:t>Atualização da revisão</w:t>
            </w:r>
          </w:p>
        </w:tc>
        <w:tc>
          <w:tcPr>
            <w:tcW w:w="2375" w:type="dxa"/>
            <w:vAlign w:val="center"/>
          </w:tcPr>
          <w:p w14:paraId="08B2DBD7" w14:textId="6BDECEA3" w:rsidR="00400921" w:rsidRPr="00D37F81" w:rsidRDefault="00400921" w:rsidP="00400921">
            <w:pPr>
              <w:jc w:val="center"/>
              <w:rPr>
                <w:b/>
                <w:bCs/>
              </w:rPr>
            </w:pPr>
            <w:r w:rsidRPr="00D37F81">
              <w:rPr>
                <w:b/>
                <w:bCs/>
              </w:rPr>
              <w:t>Arthur Castro</w:t>
            </w:r>
          </w:p>
        </w:tc>
      </w:tr>
      <w:tr w:rsidR="00400921" w14:paraId="5075358A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2A40A57D" w14:textId="7065685E" w:rsidR="00400921" w:rsidRPr="00400921" w:rsidRDefault="00D37F81" w:rsidP="004009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984" w:type="dxa"/>
            <w:vAlign w:val="center"/>
          </w:tcPr>
          <w:p w14:paraId="0D197877" w14:textId="7607EB85" w:rsidR="00400921" w:rsidRPr="00400921" w:rsidRDefault="00D37F81" w:rsidP="004009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28/01/2026</w:t>
            </w:r>
          </w:p>
        </w:tc>
        <w:tc>
          <w:tcPr>
            <w:tcW w:w="4040" w:type="dxa"/>
            <w:vAlign w:val="center"/>
          </w:tcPr>
          <w:p w14:paraId="252F2EB8" w14:textId="1BC2355A" w:rsidR="00400921" w:rsidRPr="00400921" w:rsidRDefault="00D37F81" w:rsidP="004009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Atualização da revisão em acordo ao manual aplicável</w:t>
            </w:r>
          </w:p>
        </w:tc>
        <w:tc>
          <w:tcPr>
            <w:tcW w:w="2375" w:type="dxa"/>
            <w:vAlign w:val="center"/>
          </w:tcPr>
          <w:p w14:paraId="1E20193F" w14:textId="166BCAE7" w:rsidR="00400921" w:rsidRPr="00400921" w:rsidRDefault="00D37F81" w:rsidP="004009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Arthur Castro</w:t>
            </w:r>
          </w:p>
        </w:tc>
      </w:tr>
      <w:tr w:rsidR="00400921" w14:paraId="1E5FD2D8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1DD907E0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A0FEA74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3FA221F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9FD883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7BFF9B37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2AF916C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30EAE5E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3E825EBA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2A78EBED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4C1EA7EE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0F3C834C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F85B62E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67AAC5B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1D6F2657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00D101E9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4DC7DCC7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076DAEEA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15DBFAB6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32DD85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72CE1736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58D2B78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6D6DD1B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1BED175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71A5703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6690A573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02D6C26E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03EDA8D7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4F73006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09E30DA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0E5E31F0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1F4D26E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DD95CE1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46CD071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295F82A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4E9A4F53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1BF1F01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B9478C0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79E921C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7FC1F32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061106FC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71DB23C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EF8CE47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2A0E682A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05BEDC2B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24DBF598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0525641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067DC11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21655710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7C9D42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10DADF98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217B8F73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C3B05F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1F61CB9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05CC7CC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3BCF5465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4AB0D4A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CDC18D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22B1ACB9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153C0D1A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7906843F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6C0ABC66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2EA8D63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2B3F0461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2B97C8FE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427FBD40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08E6C51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1824F8E0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5D6C6F3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23F3292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604CCDCE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19DA7C5E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6DE1D7D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0C2368EC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57CD038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1104EB40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14D40BFD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25DC9A11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1B0F37A6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1D69AFF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2B9D5EDF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49E7D2F4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5D94B647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2D21A141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7E33FDD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  <w:tr w:rsidR="00400921" w14:paraId="022880CA" w14:textId="77777777" w:rsidTr="00400921">
        <w:trPr>
          <w:trHeight w:val="436"/>
        </w:trPr>
        <w:tc>
          <w:tcPr>
            <w:tcW w:w="1101" w:type="dxa"/>
            <w:vAlign w:val="center"/>
          </w:tcPr>
          <w:p w14:paraId="356EB005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Align w:val="center"/>
          </w:tcPr>
          <w:p w14:paraId="72639172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4040" w:type="dxa"/>
            <w:vAlign w:val="center"/>
          </w:tcPr>
          <w:p w14:paraId="70CFB640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6B8FAE8E" w14:textId="77777777" w:rsidR="00400921" w:rsidRPr="00400921" w:rsidRDefault="00400921" w:rsidP="00400921">
            <w:pPr>
              <w:jc w:val="center"/>
              <w:rPr>
                <w:b/>
                <w:bCs/>
              </w:rPr>
            </w:pPr>
          </w:p>
        </w:tc>
      </w:tr>
    </w:tbl>
    <w:p w14:paraId="6F27335A" w14:textId="77777777" w:rsidR="00400921" w:rsidRDefault="00400921"/>
    <w:sectPr w:rsidR="00400921">
      <w:headerReference w:type="default" r:id="rId10"/>
      <w:footerReference w:type="default" r:id="rId11"/>
      <w:pgSz w:w="11910" w:h="16840"/>
      <w:pgMar w:top="2220" w:right="1133" w:bottom="500" w:left="1417" w:header="857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4A0C" w14:textId="77777777" w:rsidR="007834BB" w:rsidRDefault="007834BB">
      <w:r>
        <w:separator/>
      </w:r>
    </w:p>
  </w:endnote>
  <w:endnote w:type="continuationSeparator" w:id="0">
    <w:p w14:paraId="2D3E5B8F" w14:textId="77777777" w:rsidR="007834BB" w:rsidRDefault="0078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E0EF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5280" behindDoc="1" locked="0" layoutInCell="1" allowOverlap="1" wp14:anchorId="49D31530" wp14:editId="41E0A66F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3669FD" id="Graphic 3" o:spid="_x0000_s1026" style="position:absolute;margin-left:70.95pt;margin-top:814.3pt;width:461pt;height:12pt;z-index:-1605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65792" behindDoc="1" locked="0" layoutInCell="1" allowOverlap="1" wp14:anchorId="625DBB8D" wp14:editId="40F0F826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91A4E6" w14:textId="77777777" w:rsidR="00312F7F" w:rsidRDefault="00667E21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FS.0988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DBB8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85.85pt;margin-top:815.55pt;width:30.95pt;height:11pt;z-index:-1605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ARWBDZ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7491A4E6" w14:textId="77777777" w:rsidR="00312F7F" w:rsidRDefault="00667E21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FS.0988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2DE9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6816" behindDoc="1" locked="0" layoutInCell="1" allowOverlap="1" wp14:anchorId="2887F21F" wp14:editId="0260510E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0D7CA7" id="Graphic 11" o:spid="_x0000_s1026" style="position:absolute;margin-left:70.95pt;margin-top:814.3pt;width:461pt;height:12pt;z-index:-1604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67328" behindDoc="1" locked="0" layoutInCell="1" allowOverlap="1" wp14:anchorId="441225A1" wp14:editId="073A7D64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2E479" w14:textId="77777777" w:rsidR="00312F7F" w:rsidRDefault="00667E21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FS.0988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1225A1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5.85pt;margin-top:815.55pt;width:30.95pt;height:11pt;z-index:-1604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Cf6Ek6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7E12E479" w14:textId="77777777" w:rsidR="00312F7F" w:rsidRDefault="00667E21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FS.0988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9ECE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68352" behindDoc="1" locked="0" layoutInCell="1" allowOverlap="1" wp14:anchorId="57824481" wp14:editId="3B8AE4F3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7AAA55" id="Graphic 15" o:spid="_x0000_s1026" style="position:absolute;margin-left:70.95pt;margin-top:814.3pt;width:461pt;height:12pt;z-index:-1604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68864" behindDoc="1" locked="0" layoutInCell="1" allowOverlap="1" wp14:anchorId="5A7E212E" wp14:editId="33CBD8EC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1D8477" w14:textId="77777777" w:rsidR="00312F7F" w:rsidRDefault="00667E21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FS.0988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7E212E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5.85pt;margin-top:815.55pt;width:30.95pt;height:11pt;z-index:-1604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TD/SxJkB&#10;AAAh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071D8477" w14:textId="77777777" w:rsidR="00312F7F" w:rsidRDefault="00667E21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FS.0988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FF60" w14:textId="77777777" w:rsidR="007834BB" w:rsidRDefault="007834BB">
      <w:r>
        <w:separator/>
      </w:r>
    </w:p>
  </w:footnote>
  <w:footnote w:type="continuationSeparator" w:id="0">
    <w:p w14:paraId="652D308A" w14:textId="77777777" w:rsidR="007834BB" w:rsidRDefault="00783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9802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83EBC65" wp14:editId="59CE366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312F7F" w14:paraId="072225B7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2E4DAF33" w14:textId="77777777" w:rsidR="00312F7F" w:rsidRDefault="00312F7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5470CB8" w14:textId="77777777" w:rsidR="00312F7F" w:rsidRDefault="00667E21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41BFDCD7" w14:textId="77777777" w:rsidR="00312F7F" w:rsidRDefault="00667E21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7887F074" w14:textId="280580F1" w:rsidR="00312F7F" w:rsidRDefault="00667E21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37F81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2</w:t>
                                </w:r>
                              </w:p>
                              <w:p w14:paraId="122095DE" w14:textId="77777777" w:rsidR="00312F7F" w:rsidRDefault="00667E21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12F7F" w14:paraId="560D0200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440D9C92" w14:textId="77777777" w:rsidR="00312F7F" w:rsidRDefault="00667E21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93C64A1" w14:textId="77777777" w:rsidR="00312F7F" w:rsidRDefault="00667E21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CED5B49" w14:textId="77777777" w:rsidR="00312F7F" w:rsidRDefault="00667E21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8D407D1" w14:textId="77777777" w:rsidR="00312F7F" w:rsidRDefault="00667E21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393C9FFD" w14:textId="77777777" w:rsidR="00312F7F" w:rsidRDefault="00667E21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65D27630" w14:textId="77777777" w:rsidR="00312F7F" w:rsidRDefault="00667E21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C12AFC9" w14:textId="77777777" w:rsidR="00312F7F" w:rsidRDefault="00312F7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EBC6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312F7F" w14:paraId="072225B7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2E4DAF33" w14:textId="77777777" w:rsidR="00312F7F" w:rsidRDefault="00312F7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5470CB8" w14:textId="77777777" w:rsidR="00312F7F" w:rsidRDefault="00667E21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41BFDCD7" w14:textId="77777777" w:rsidR="00312F7F" w:rsidRDefault="00667E21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7887F074" w14:textId="280580F1" w:rsidR="00312F7F" w:rsidRDefault="00667E21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37F81">
                            <w:rPr>
                              <w:b/>
                              <w:spacing w:val="-5"/>
                              <w:position w:val="-3"/>
                            </w:rPr>
                            <w:t>2</w:t>
                          </w:r>
                        </w:p>
                        <w:p w14:paraId="122095DE" w14:textId="77777777" w:rsidR="00312F7F" w:rsidRDefault="00667E21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12F7F" w14:paraId="560D0200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440D9C92" w14:textId="77777777" w:rsidR="00312F7F" w:rsidRDefault="00667E21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93C64A1" w14:textId="77777777" w:rsidR="00312F7F" w:rsidRDefault="00667E21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7CED5B49" w14:textId="77777777" w:rsidR="00312F7F" w:rsidRDefault="00667E21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8D407D1" w14:textId="77777777" w:rsidR="00312F7F" w:rsidRDefault="00667E21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393C9FFD" w14:textId="77777777" w:rsidR="00312F7F" w:rsidRDefault="00667E21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65D27630" w14:textId="77777777" w:rsidR="00312F7F" w:rsidRDefault="00667E21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C12AFC9" w14:textId="77777777" w:rsidR="00312F7F" w:rsidRDefault="00312F7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64768" behindDoc="1" locked="0" layoutInCell="1" allowOverlap="1" wp14:anchorId="5709BA60" wp14:editId="2B3FCE1E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447A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776CA12B" wp14:editId="1D6FE6E2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312F7F" w14:paraId="6B62C6C7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6BB44EEF" w14:textId="77777777" w:rsidR="00312F7F" w:rsidRDefault="00312F7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F451304" w14:textId="77777777" w:rsidR="00312F7F" w:rsidRDefault="00667E21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7F78BBF" w14:textId="77777777" w:rsidR="00312F7F" w:rsidRDefault="00667E21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0EB8EBA4" w14:textId="6804BBF2" w:rsidR="00312F7F" w:rsidRDefault="00667E21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37F81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2</w:t>
                                </w:r>
                              </w:p>
                              <w:p w14:paraId="6734B078" w14:textId="77777777" w:rsidR="00312F7F" w:rsidRDefault="00667E21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12F7F" w14:paraId="6991C920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4770C2AB" w14:textId="77777777" w:rsidR="00312F7F" w:rsidRDefault="00667E21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BE8F60F" w14:textId="77777777" w:rsidR="00312F7F" w:rsidRDefault="00667E21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334726B" w14:textId="77777777" w:rsidR="00312F7F" w:rsidRDefault="00667E21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E164BF6" w14:textId="77777777" w:rsidR="00312F7F" w:rsidRDefault="00667E21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86CF515" w14:textId="77777777" w:rsidR="00312F7F" w:rsidRDefault="00667E21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170302DE" w14:textId="77777777" w:rsidR="00312F7F" w:rsidRDefault="00667E21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8DDBF99" w14:textId="77777777" w:rsidR="00312F7F" w:rsidRDefault="00312F7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CA12B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312F7F" w14:paraId="6B62C6C7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6BB44EEF" w14:textId="77777777" w:rsidR="00312F7F" w:rsidRDefault="00312F7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F451304" w14:textId="77777777" w:rsidR="00312F7F" w:rsidRDefault="00667E21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7F78BBF" w14:textId="77777777" w:rsidR="00312F7F" w:rsidRDefault="00667E21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0EB8EBA4" w14:textId="6804BBF2" w:rsidR="00312F7F" w:rsidRDefault="00667E21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37F81">
                            <w:rPr>
                              <w:b/>
                              <w:spacing w:val="-5"/>
                              <w:position w:val="-3"/>
                            </w:rPr>
                            <w:t>2</w:t>
                          </w:r>
                        </w:p>
                        <w:p w14:paraId="6734B078" w14:textId="77777777" w:rsidR="00312F7F" w:rsidRDefault="00667E21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12F7F" w14:paraId="6991C920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4770C2AB" w14:textId="77777777" w:rsidR="00312F7F" w:rsidRDefault="00667E21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BE8F60F" w14:textId="77777777" w:rsidR="00312F7F" w:rsidRDefault="00667E21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4334726B" w14:textId="77777777" w:rsidR="00312F7F" w:rsidRDefault="00667E21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E164BF6" w14:textId="77777777" w:rsidR="00312F7F" w:rsidRDefault="00667E21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86CF515" w14:textId="77777777" w:rsidR="00312F7F" w:rsidRDefault="00667E21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170302DE" w14:textId="77777777" w:rsidR="00312F7F" w:rsidRDefault="00667E21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8DDBF99" w14:textId="77777777" w:rsidR="00312F7F" w:rsidRDefault="00312F7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66304" behindDoc="1" locked="0" layoutInCell="1" allowOverlap="1" wp14:anchorId="68F9341B" wp14:editId="3B50DF01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A2EE" w14:textId="77777777" w:rsidR="00312F7F" w:rsidRDefault="00667E21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69E91F05" wp14:editId="2F57FDC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312F7F" w14:paraId="2E0187D2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1C6F990F" w14:textId="77777777" w:rsidR="00312F7F" w:rsidRDefault="00312F7F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004F9C89" w14:textId="77777777" w:rsidR="00312F7F" w:rsidRDefault="00667E21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934DD35" w14:textId="77777777" w:rsidR="00312F7F" w:rsidRDefault="00667E21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C16FEE4" w14:textId="76E3097F" w:rsidR="00312F7F" w:rsidRDefault="00667E21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37F81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2</w:t>
                                </w:r>
                              </w:p>
                              <w:p w14:paraId="293D415E" w14:textId="77777777" w:rsidR="00312F7F" w:rsidRDefault="00667E21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312F7F" w14:paraId="214A31E7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BC44082" w14:textId="77777777" w:rsidR="00312F7F" w:rsidRDefault="00667E21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2EB7E11" w14:textId="77777777" w:rsidR="00312F7F" w:rsidRDefault="00667E21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1F50068E" w14:textId="77777777" w:rsidR="00312F7F" w:rsidRDefault="00667E21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C1827CA" w14:textId="77777777" w:rsidR="00312F7F" w:rsidRDefault="00667E21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25BB55B0" w14:textId="77777777" w:rsidR="00312F7F" w:rsidRDefault="00667E21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1ED30A98" w14:textId="77777777" w:rsidR="00312F7F" w:rsidRDefault="00667E21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66925BD" w14:textId="77777777" w:rsidR="00312F7F" w:rsidRDefault="00312F7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91F0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312F7F" w14:paraId="2E0187D2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1C6F990F" w14:textId="77777777" w:rsidR="00312F7F" w:rsidRDefault="00312F7F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004F9C89" w14:textId="77777777" w:rsidR="00312F7F" w:rsidRDefault="00667E21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934DD35" w14:textId="77777777" w:rsidR="00312F7F" w:rsidRDefault="00667E21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C16FEE4" w14:textId="76E3097F" w:rsidR="00312F7F" w:rsidRDefault="00667E21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37F81">
                            <w:rPr>
                              <w:b/>
                              <w:spacing w:val="-5"/>
                              <w:position w:val="-3"/>
                            </w:rPr>
                            <w:t>2</w:t>
                          </w:r>
                        </w:p>
                        <w:p w14:paraId="293D415E" w14:textId="77777777" w:rsidR="00312F7F" w:rsidRDefault="00667E21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312F7F" w14:paraId="214A31E7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BC44082" w14:textId="77777777" w:rsidR="00312F7F" w:rsidRDefault="00667E21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2EB7E11" w14:textId="77777777" w:rsidR="00312F7F" w:rsidRDefault="00667E21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1F50068E" w14:textId="77777777" w:rsidR="00312F7F" w:rsidRDefault="00667E21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C1827CA" w14:textId="77777777" w:rsidR="00312F7F" w:rsidRDefault="00667E21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25BB55B0" w14:textId="77777777" w:rsidR="00312F7F" w:rsidRDefault="00667E21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1ED30A98" w14:textId="77777777" w:rsidR="00312F7F" w:rsidRDefault="00667E21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66925BD" w14:textId="77777777" w:rsidR="00312F7F" w:rsidRDefault="00312F7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67840" behindDoc="1" locked="0" layoutInCell="1" allowOverlap="1" wp14:anchorId="5DAF718A" wp14:editId="2EA3A874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+7ly9IG1FMsqXW2xwYHNugeF9hTreKSHrhIbu2hMaT4NqJGL0gPRIBcvgcbuw3322CGSD/NG3Uy/vXESLXpgMA==" w:salt="3SIpUUplvA1dPHT/d4CLl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7F"/>
    <w:rsid w:val="00135907"/>
    <w:rsid w:val="00312F7F"/>
    <w:rsid w:val="003246CB"/>
    <w:rsid w:val="003D3F40"/>
    <w:rsid w:val="00400921"/>
    <w:rsid w:val="006334B9"/>
    <w:rsid w:val="00667E21"/>
    <w:rsid w:val="006C1A45"/>
    <w:rsid w:val="007834BB"/>
    <w:rsid w:val="00B5716B"/>
    <w:rsid w:val="00BB6308"/>
    <w:rsid w:val="00CF288C"/>
    <w:rsid w:val="00D37F81"/>
    <w:rsid w:val="00DF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FEF73"/>
  <w15:docId w15:val="{7BF36F93-1B31-4383-A11D-0E36E7CD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400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37F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37F8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D37F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37F8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737</Words>
  <Characters>3980</Characters>
  <Application>Microsoft Office Word</Application>
  <DocSecurity>8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Elloisy Silva Lopes</cp:lastModifiedBy>
  <cp:revision>2</cp:revision>
  <dcterms:created xsi:type="dcterms:W3CDTF">2026-02-02T11:33:00Z</dcterms:created>
  <dcterms:modified xsi:type="dcterms:W3CDTF">2026-02-02T11:33:00Z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2025-05-21T00:00:00Z</vt:filetime>
  </property>
  <property fmtid="{D5CDD505-2E9C-101B-9397-08002B2CF9AE}" pid="5" name="Producer">
    <vt:lpwstr>Microsoft® Word para Microsoft 365</vt:lpwstr>
  </property>
</Properties>
</file>