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11341" w:type="dxa"/>
        <w:tblInd w:w="-1423" w:type="dxa"/>
        <w:tblLayout w:type="fixed"/>
        <w:tblLook w:val="04A0" w:firstRow="1" w:lastRow="0" w:firstColumn="1" w:lastColumn="0" w:noHBand="0" w:noVBand="1"/>
      </w:tblPr>
      <w:tblGrid>
        <w:gridCol w:w="236"/>
        <w:gridCol w:w="349"/>
        <w:gridCol w:w="712"/>
        <w:gridCol w:w="1732"/>
        <w:gridCol w:w="992"/>
        <w:gridCol w:w="969"/>
        <w:gridCol w:w="444"/>
        <w:gridCol w:w="398"/>
        <w:gridCol w:w="32"/>
        <w:gridCol w:w="7"/>
        <w:gridCol w:w="993"/>
        <w:gridCol w:w="846"/>
        <w:gridCol w:w="512"/>
        <w:gridCol w:w="1076"/>
        <w:gridCol w:w="396"/>
        <w:gridCol w:w="312"/>
        <w:gridCol w:w="397"/>
        <w:gridCol w:w="454"/>
        <w:gridCol w:w="484"/>
      </w:tblGrid>
      <w:tr w:rsidR="008A00CC" w:rsidRPr="00784D59" w14:paraId="0787D6F4" w14:textId="77777777" w:rsidTr="007F5FE1">
        <w:trPr>
          <w:trHeight w:val="304"/>
        </w:trPr>
        <w:tc>
          <w:tcPr>
            <w:tcW w:w="1297" w:type="dxa"/>
            <w:gridSpan w:val="3"/>
            <w:tcBorders>
              <w:top w:val="single" w:sz="4" w:space="0" w:color="auto"/>
              <w:left w:val="single" w:sz="4" w:space="0" w:color="auto"/>
              <w:bottom w:val="nil"/>
              <w:right w:val="nil"/>
            </w:tcBorders>
            <w:vAlign w:val="center"/>
          </w:tcPr>
          <w:p w14:paraId="4129F114" w14:textId="385D193D" w:rsidR="008A00CC" w:rsidRPr="008A00CC" w:rsidRDefault="008A00CC" w:rsidP="00D9138C">
            <w:pPr>
              <w:jc w:val="center"/>
              <w:rPr>
                <w:b/>
                <w:sz w:val="16"/>
                <w:szCs w:val="36"/>
              </w:rPr>
            </w:pPr>
            <w:r w:rsidRPr="008A00CC">
              <w:rPr>
                <w:b/>
                <w:sz w:val="16"/>
                <w:szCs w:val="36"/>
              </w:rPr>
              <w:t>TIPO</w:t>
            </w:r>
            <w:r w:rsidR="002358B2">
              <w:rPr>
                <w:b/>
                <w:sz w:val="16"/>
                <w:szCs w:val="36"/>
              </w:rPr>
              <w:t>/</w:t>
            </w:r>
            <w:r w:rsidR="002358B2">
              <w:t xml:space="preserve"> </w:t>
            </w:r>
            <w:r w:rsidR="002358B2" w:rsidRPr="002358B2">
              <w:rPr>
                <w:bCs/>
                <w:i/>
                <w:iCs/>
                <w:sz w:val="16"/>
                <w:szCs w:val="36"/>
              </w:rPr>
              <w:t>TYPE</w:t>
            </w:r>
          </w:p>
        </w:tc>
        <w:tc>
          <w:tcPr>
            <w:tcW w:w="1732" w:type="dxa"/>
            <w:tcBorders>
              <w:top w:val="single" w:sz="4" w:space="0" w:color="auto"/>
              <w:left w:val="single" w:sz="4" w:space="0" w:color="auto"/>
              <w:bottom w:val="single" w:sz="4" w:space="0" w:color="auto"/>
              <w:right w:val="single" w:sz="4" w:space="0" w:color="auto"/>
            </w:tcBorders>
            <w:vAlign w:val="center"/>
          </w:tcPr>
          <w:p w14:paraId="53D02007" w14:textId="77777777" w:rsidR="008A00CC" w:rsidRDefault="008A00CC" w:rsidP="009A05F5">
            <w:pPr>
              <w:jc w:val="center"/>
              <w:rPr>
                <w:b/>
                <w:sz w:val="16"/>
                <w:szCs w:val="36"/>
              </w:rPr>
            </w:pPr>
            <w:r w:rsidRPr="008A00CC">
              <w:rPr>
                <w:b/>
                <w:sz w:val="16"/>
                <w:szCs w:val="36"/>
              </w:rPr>
              <w:t>PROCEDÊNCIA</w:t>
            </w:r>
            <w:r w:rsidR="002358B2">
              <w:rPr>
                <w:b/>
                <w:sz w:val="16"/>
                <w:szCs w:val="36"/>
              </w:rPr>
              <w:t>/</w:t>
            </w:r>
          </w:p>
          <w:p w14:paraId="0112558D" w14:textId="031A1DE9" w:rsidR="002358B2" w:rsidRPr="002358B2" w:rsidRDefault="002358B2" w:rsidP="009A05F5">
            <w:pPr>
              <w:jc w:val="center"/>
              <w:rPr>
                <w:bCs/>
                <w:i/>
                <w:iCs/>
                <w:sz w:val="16"/>
                <w:szCs w:val="36"/>
              </w:rPr>
            </w:pPr>
            <w:r w:rsidRPr="002358B2">
              <w:rPr>
                <w:bCs/>
                <w:i/>
                <w:iCs/>
                <w:sz w:val="16"/>
                <w:szCs w:val="36"/>
              </w:rPr>
              <w:t>ORIGIN</w:t>
            </w:r>
          </w:p>
        </w:tc>
        <w:tc>
          <w:tcPr>
            <w:tcW w:w="992" w:type="dxa"/>
            <w:tcBorders>
              <w:top w:val="single" w:sz="4" w:space="0" w:color="auto"/>
              <w:left w:val="single" w:sz="4" w:space="0" w:color="auto"/>
              <w:bottom w:val="single" w:sz="4" w:space="0" w:color="auto"/>
              <w:right w:val="nil"/>
            </w:tcBorders>
            <w:vAlign w:val="center"/>
          </w:tcPr>
          <w:p w14:paraId="3768A810" w14:textId="77777777" w:rsidR="008A00CC" w:rsidRPr="008A00CC" w:rsidRDefault="008A00CC" w:rsidP="009A05F5">
            <w:pPr>
              <w:ind w:left="-108"/>
              <w:jc w:val="right"/>
              <w:rPr>
                <w:b/>
                <w:sz w:val="16"/>
                <w:szCs w:val="36"/>
              </w:rPr>
            </w:pPr>
            <w:r w:rsidRPr="008A00CC">
              <w:rPr>
                <w:b/>
                <w:sz w:val="16"/>
                <w:szCs w:val="36"/>
              </w:rPr>
              <w:t>GMM/NF:</w:t>
            </w:r>
          </w:p>
        </w:tc>
        <w:tc>
          <w:tcPr>
            <w:tcW w:w="1850" w:type="dxa"/>
            <w:gridSpan w:val="5"/>
            <w:tcBorders>
              <w:top w:val="single" w:sz="4" w:space="0" w:color="auto"/>
              <w:left w:val="nil"/>
              <w:bottom w:val="single" w:sz="4" w:space="0" w:color="auto"/>
              <w:right w:val="nil"/>
            </w:tcBorders>
            <w:vAlign w:val="center"/>
          </w:tcPr>
          <w:p w14:paraId="45043D3D" w14:textId="77777777" w:rsidR="008A00CC" w:rsidRPr="008A00CC" w:rsidRDefault="00E00C1A" w:rsidP="008A00CC">
            <w:pPr>
              <w:rPr>
                <w:b/>
                <w:sz w:val="16"/>
                <w:szCs w:val="16"/>
              </w:rPr>
            </w:pPr>
            <w:r w:rsidRPr="003C6EBB">
              <w:rPr>
                <w:b/>
                <w:sz w:val="20"/>
                <w:szCs w:val="36"/>
              </w:rPr>
              <w:fldChar w:fldCharType="begin">
                <w:ffData>
                  <w:name w:val="Texto1"/>
                  <w:enabled/>
                  <w:calcOnExit w:val="0"/>
                  <w:textInput/>
                </w:ffData>
              </w:fldChar>
            </w:r>
            <w:r w:rsidR="00E23476" w:rsidRPr="003C6EBB">
              <w:rPr>
                <w:b/>
                <w:sz w:val="20"/>
                <w:szCs w:val="36"/>
              </w:rPr>
              <w:instrText xml:space="preserve"> FORMTEXT </w:instrText>
            </w:r>
            <w:r w:rsidRPr="003C6EBB">
              <w:rPr>
                <w:b/>
                <w:sz w:val="20"/>
                <w:szCs w:val="36"/>
              </w:rPr>
            </w:r>
            <w:r w:rsidRPr="003C6EBB">
              <w:rPr>
                <w:b/>
                <w:sz w:val="20"/>
                <w:szCs w:val="36"/>
              </w:rPr>
              <w:fldChar w:fldCharType="separate"/>
            </w:r>
            <w:r w:rsidR="00E23476">
              <w:rPr>
                <w:b/>
                <w:sz w:val="20"/>
                <w:szCs w:val="36"/>
              </w:rPr>
              <w:t> </w:t>
            </w:r>
            <w:r w:rsidR="00E23476">
              <w:rPr>
                <w:b/>
                <w:sz w:val="20"/>
                <w:szCs w:val="36"/>
              </w:rPr>
              <w:t> </w:t>
            </w:r>
            <w:r w:rsidR="00E23476">
              <w:rPr>
                <w:b/>
                <w:sz w:val="20"/>
                <w:szCs w:val="36"/>
              </w:rPr>
              <w:t> </w:t>
            </w:r>
            <w:r w:rsidR="00E23476">
              <w:rPr>
                <w:b/>
                <w:sz w:val="20"/>
                <w:szCs w:val="36"/>
              </w:rPr>
              <w:t> </w:t>
            </w:r>
            <w:r w:rsidR="00E23476">
              <w:rPr>
                <w:b/>
                <w:sz w:val="20"/>
                <w:szCs w:val="36"/>
              </w:rPr>
              <w:t> </w:t>
            </w:r>
            <w:r w:rsidRPr="003C6EBB">
              <w:rPr>
                <w:b/>
                <w:sz w:val="20"/>
                <w:szCs w:val="36"/>
              </w:rPr>
              <w:fldChar w:fldCharType="end"/>
            </w:r>
          </w:p>
        </w:tc>
        <w:tc>
          <w:tcPr>
            <w:tcW w:w="993" w:type="dxa"/>
            <w:tcBorders>
              <w:top w:val="single" w:sz="4" w:space="0" w:color="auto"/>
              <w:left w:val="nil"/>
              <w:bottom w:val="single" w:sz="4" w:space="0" w:color="auto"/>
              <w:right w:val="nil"/>
            </w:tcBorders>
            <w:vAlign w:val="center"/>
          </w:tcPr>
          <w:p w14:paraId="4EAE20C8" w14:textId="47D1B5DB" w:rsidR="008A00CC" w:rsidRPr="003C6EBB" w:rsidRDefault="008A00CC" w:rsidP="003C6EBB">
            <w:pPr>
              <w:rPr>
                <w:b/>
                <w:sz w:val="20"/>
                <w:szCs w:val="36"/>
              </w:rPr>
            </w:pPr>
            <w:r w:rsidRPr="00E23476">
              <w:rPr>
                <w:b/>
                <w:sz w:val="16"/>
                <w:szCs w:val="36"/>
              </w:rPr>
              <w:t>CLIENTE</w:t>
            </w:r>
            <w:r w:rsidR="00F30985">
              <w:rPr>
                <w:b/>
                <w:sz w:val="16"/>
                <w:szCs w:val="36"/>
              </w:rPr>
              <w:t xml:space="preserve"> </w:t>
            </w:r>
            <w:proofErr w:type="spellStart"/>
            <w:r w:rsidR="00F30985" w:rsidRPr="002B1225">
              <w:rPr>
                <w:bCs/>
                <w:i/>
                <w:iCs/>
                <w:sz w:val="16"/>
                <w:szCs w:val="36"/>
              </w:rPr>
              <w:t>Cust</w:t>
            </w:r>
            <w:r w:rsidR="001834B9" w:rsidRPr="002B1225">
              <w:rPr>
                <w:bCs/>
                <w:i/>
                <w:iCs/>
                <w:sz w:val="16"/>
                <w:szCs w:val="36"/>
              </w:rPr>
              <w:t>o</w:t>
            </w:r>
            <w:r w:rsidR="00F30985" w:rsidRPr="002B1225">
              <w:rPr>
                <w:bCs/>
                <w:i/>
                <w:iCs/>
                <w:sz w:val="16"/>
                <w:szCs w:val="36"/>
              </w:rPr>
              <w:t>mer</w:t>
            </w:r>
            <w:proofErr w:type="spellEnd"/>
            <w:r w:rsidRPr="00F30985">
              <w:rPr>
                <w:bCs/>
                <w:sz w:val="16"/>
                <w:szCs w:val="36"/>
              </w:rPr>
              <w:t>:</w:t>
            </w:r>
          </w:p>
        </w:tc>
        <w:tc>
          <w:tcPr>
            <w:tcW w:w="4477" w:type="dxa"/>
            <w:gridSpan w:val="8"/>
            <w:tcBorders>
              <w:top w:val="single" w:sz="4" w:space="0" w:color="auto"/>
              <w:left w:val="nil"/>
              <w:bottom w:val="single" w:sz="4" w:space="0" w:color="auto"/>
              <w:right w:val="single" w:sz="4" w:space="0" w:color="auto"/>
            </w:tcBorders>
            <w:vAlign w:val="center"/>
          </w:tcPr>
          <w:p w14:paraId="092C6769" w14:textId="77777777" w:rsidR="008A00CC" w:rsidRPr="008A00CC" w:rsidRDefault="00E00C1A" w:rsidP="008A00CC">
            <w:pPr>
              <w:rPr>
                <w:b/>
                <w:sz w:val="16"/>
                <w:szCs w:val="16"/>
              </w:rPr>
            </w:pPr>
            <w:r w:rsidRPr="003C6EBB">
              <w:rPr>
                <w:b/>
                <w:sz w:val="20"/>
                <w:szCs w:val="36"/>
              </w:rPr>
              <w:fldChar w:fldCharType="begin">
                <w:ffData>
                  <w:name w:val="Texto1"/>
                  <w:enabled/>
                  <w:calcOnExit w:val="0"/>
                  <w:textInput/>
                </w:ffData>
              </w:fldChar>
            </w:r>
            <w:r w:rsidR="008A00CC" w:rsidRPr="003C6EBB">
              <w:rPr>
                <w:b/>
                <w:sz w:val="20"/>
                <w:szCs w:val="36"/>
              </w:rPr>
              <w:instrText xml:space="preserve"> FORMTEXT </w:instrText>
            </w:r>
            <w:r w:rsidRPr="003C6EBB">
              <w:rPr>
                <w:b/>
                <w:sz w:val="20"/>
                <w:szCs w:val="36"/>
              </w:rPr>
            </w:r>
            <w:r w:rsidRPr="003C6EBB">
              <w:rPr>
                <w:b/>
                <w:sz w:val="20"/>
                <w:szCs w:val="36"/>
              </w:rPr>
              <w:fldChar w:fldCharType="separate"/>
            </w:r>
            <w:r w:rsidR="008A00CC">
              <w:rPr>
                <w:b/>
                <w:sz w:val="20"/>
                <w:szCs w:val="36"/>
              </w:rPr>
              <w:t> </w:t>
            </w:r>
            <w:r w:rsidR="008A00CC">
              <w:rPr>
                <w:b/>
                <w:sz w:val="20"/>
                <w:szCs w:val="36"/>
              </w:rPr>
              <w:t> </w:t>
            </w:r>
            <w:r w:rsidR="008A00CC">
              <w:rPr>
                <w:b/>
                <w:sz w:val="20"/>
                <w:szCs w:val="36"/>
              </w:rPr>
              <w:t> </w:t>
            </w:r>
            <w:r w:rsidR="008A00CC">
              <w:rPr>
                <w:b/>
                <w:sz w:val="20"/>
                <w:szCs w:val="36"/>
              </w:rPr>
              <w:t> </w:t>
            </w:r>
            <w:r w:rsidR="008A00CC">
              <w:rPr>
                <w:b/>
                <w:sz w:val="20"/>
                <w:szCs w:val="36"/>
              </w:rPr>
              <w:t> </w:t>
            </w:r>
            <w:r w:rsidRPr="003C6EBB">
              <w:rPr>
                <w:b/>
                <w:sz w:val="20"/>
                <w:szCs w:val="36"/>
              </w:rPr>
              <w:fldChar w:fldCharType="end"/>
            </w:r>
          </w:p>
        </w:tc>
      </w:tr>
      <w:tr w:rsidR="00E23476" w:rsidRPr="003C6EBB" w14:paraId="55AEB954" w14:textId="77777777" w:rsidTr="007F5FE1">
        <w:trPr>
          <w:trHeight w:val="678"/>
        </w:trPr>
        <w:tc>
          <w:tcPr>
            <w:tcW w:w="1297" w:type="dxa"/>
            <w:gridSpan w:val="3"/>
            <w:tcBorders>
              <w:top w:val="nil"/>
              <w:left w:val="single" w:sz="4" w:space="0" w:color="auto"/>
              <w:bottom w:val="single" w:sz="4" w:space="0" w:color="auto"/>
              <w:right w:val="nil"/>
            </w:tcBorders>
            <w:vAlign w:val="center"/>
          </w:tcPr>
          <w:p w14:paraId="014DFDC6" w14:textId="6FE2BC90" w:rsidR="00E23476" w:rsidRDefault="00742128" w:rsidP="00285E80">
            <w:pPr>
              <w:rPr>
                <w:b/>
                <w:sz w:val="20"/>
                <w:szCs w:val="36"/>
                <w:lang w:eastAsia="en-US"/>
              </w:rPr>
            </w:pPr>
            <w:r>
              <w:rPr>
                <w:b/>
                <w:sz w:val="20"/>
                <w:szCs w:val="36"/>
                <w:lang w:eastAsia="en-US"/>
              </w:rPr>
              <w:pict w14:anchorId="0C026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65pt;height:17.35pt">
                  <v:imagedata r:id="rId7" o:title=""/>
                </v:shape>
              </w:pict>
            </w:r>
          </w:p>
          <w:p w14:paraId="43DCF5A1" w14:textId="42FBCE86" w:rsidR="00F30985" w:rsidRPr="00F30985" w:rsidRDefault="00F30985" w:rsidP="00285E80">
            <w:pPr>
              <w:rPr>
                <w:bCs/>
                <w:i/>
                <w:iCs/>
                <w:sz w:val="20"/>
                <w:szCs w:val="36"/>
              </w:rPr>
            </w:pPr>
            <w:r>
              <w:rPr>
                <w:b/>
                <w:sz w:val="20"/>
                <w:szCs w:val="36"/>
              </w:rPr>
              <w:t xml:space="preserve">    </w:t>
            </w:r>
            <w:r w:rsidRPr="00F30985">
              <w:rPr>
                <w:bCs/>
                <w:i/>
                <w:iCs/>
                <w:sz w:val="20"/>
                <w:szCs w:val="36"/>
              </w:rPr>
              <w:t xml:space="preserve">  </w:t>
            </w:r>
            <w:proofErr w:type="spellStart"/>
            <w:r w:rsidRPr="00F30985">
              <w:rPr>
                <w:bCs/>
                <w:i/>
                <w:iCs/>
                <w:sz w:val="20"/>
                <w:szCs w:val="36"/>
              </w:rPr>
              <w:t>Article</w:t>
            </w:r>
            <w:proofErr w:type="spellEnd"/>
          </w:p>
          <w:p w14:paraId="1BB0E547" w14:textId="61E27E3A" w:rsidR="00E23476" w:rsidRDefault="00742128" w:rsidP="00E23476">
            <w:pPr>
              <w:rPr>
                <w:b/>
                <w:sz w:val="20"/>
                <w:szCs w:val="36"/>
                <w:lang w:eastAsia="en-US"/>
              </w:rPr>
            </w:pPr>
            <w:r>
              <w:rPr>
                <w:b/>
                <w:sz w:val="20"/>
                <w:szCs w:val="36"/>
                <w:lang w:eastAsia="en-US"/>
              </w:rPr>
              <w:pict w14:anchorId="5392FCB2">
                <v:shape id="_x0000_i1026" type="#_x0000_t75" style="width:58.65pt;height:19pt">
                  <v:imagedata r:id="rId8" o:title=""/>
                </v:shape>
              </w:pict>
            </w:r>
          </w:p>
          <w:p w14:paraId="280D5213" w14:textId="6247B7A1" w:rsidR="00F30985" w:rsidRPr="00F30985" w:rsidRDefault="00F30985" w:rsidP="00E23476">
            <w:pPr>
              <w:rPr>
                <w:bCs/>
                <w:i/>
                <w:iCs/>
                <w:sz w:val="20"/>
                <w:szCs w:val="36"/>
                <w:lang w:eastAsia="en-US"/>
              </w:rPr>
            </w:pPr>
            <w:r>
              <w:rPr>
                <w:b/>
                <w:sz w:val="20"/>
                <w:szCs w:val="36"/>
                <w:lang w:eastAsia="en-US"/>
              </w:rPr>
              <w:t xml:space="preserve">      </w:t>
            </w:r>
            <w:r w:rsidRPr="00F30985">
              <w:rPr>
                <w:bCs/>
                <w:i/>
                <w:iCs/>
                <w:sz w:val="20"/>
                <w:szCs w:val="36"/>
                <w:lang w:eastAsia="en-US"/>
              </w:rPr>
              <w:t>Material</w:t>
            </w:r>
          </w:p>
        </w:tc>
        <w:tc>
          <w:tcPr>
            <w:tcW w:w="1732" w:type="dxa"/>
            <w:tcBorders>
              <w:top w:val="single" w:sz="4" w:space="0" w:color="auto"/>
              <w:left w:val="single" w:sz="4" w:space="0" w:color="auto"/>
              <w:bottom w:val="single" w:sz="4" w:space="0" w:color="auto"/>
              <w:right w:val="single" w:sz="4" w:space="0" w:color="auto"/>
            </w:tcBorders>
            <w:vAlign w:val="center"/>
          </w:tcPr>
          <w:p w14:paraId="22125EC6" w14:textId="29AAA7D2" w:rsidR="00E23476" w:rsidRDefault="00742128" w:rsidP="009A05F5">
            <w:pPr>
              <w:rPr>
                <w:b/>
                <w:sz w:val="20"/>
                <w:szCs w:val="36"/>
                <w:lang w:eastAsia="en-US"/>
              </w:rPr>
            </w:pPr>
            <w:r>
              <w:rPr>
                <w:b/>
                <w:sz w:val="20"/>
                <w:szCs w:val="36"/>
                <w:lang w:eastAsia="en-US"/>
              </w:rPr>
              <w:pict w14:anchorId="48F515CD">
                <v:shape id="_x0000_i1027" type="#_x0000_t75" style="width:46.65pt;height:19pt">
                  <v:imagedata r:id="rId9" o:title=""/>
                </v:shape>
              </w:pict>
            </w:r>
          </w:p>
          <w:p w14:paraId="6ACA47F5" w14:textId="2A75ECCE" w:rsidR="00F30985" w:rsidRPr="00F30985" w:rsidRDefault="00F30985" w:rsidP="009A05F5">
            <w:pPr>
              <w:rPr>
                <w:bCs/>
                <w:i/>
                <w:iCs/>
                <w:sz w:val="20"/>
                <w:szCs w:val="36"/>
                <w:lang w:eastAsia="en-US"/>
              </w:rPr>
            </w:pPr>
            <w:r>
              <w:rPr>
                <w:bCs/>
                <w:i/>
                <w:iCs/>
                <w:sz w:val="20"/>
                <w:szCs w:val="36"/>
                <w:lang w:eastAsia="en-US"/>
              </w:rPr>
              <w:t xml:space="preserve">      </w:t>
            </w:r>
            <w:r w:rsidRPr="00F30985">
              <w:rPr>
                <w:bCs/>
                <w:i/>
                <w:iCs/>
                <w:sz w:val="20"/>
                <w:szCs w:val="36"/>
                <w:lang w:eastAsia="en-US"/>
              </w:rPr>
              <w:t>Civil</w:t>
            </w:r>
          </w:p>
          <w:p w14:paraId="70E76A08" w14:textId="7DACE766" w:rsidR="00E23476" w:rsidRDefault="00742128" w:rsidP="009A05F5">
            <w:pPr>
              <w:rPr>
                <w:b/>
                <w:sz w:val="20"/>
                <w:szCs w:val="36"/>
                <w:lang w:eastAsia="en-US"/>
              </w:rPr>
            </w:pPr>
            <w:r>
              <w:rPr>
                <w:b/>
                <w:sz w:val="20"/>
                <w:szCs w:val="36"/>
                <w:lang w:eastAsia="en-US"/>
              </w:rPr>
              <w:pict w14:anchorId="7D522AD7">
                <v:shape id="_x0000_i1028" type="#_x0000_t75" style="width:46.65pt;height:19pt">
                  <v:imagedata r:id="rId10" o:title=""/>
                </v:shape>
              </w:pict>
            </w:r>
            <w:r w:rsidR="00620294">
              <w:rPr>
                <w:b/>
                <w:sz w:val="20"/>
                <w:szCs w:val="36"/>
                <w:lang w:eastAsia="en-US"/>
              </w:rPr>
              <w:t xml:space="preserve"> </w:t>
            </w:r>
          </w:p>
          <w:p w14:paraId="6288D4AE" w14:textId="308D03EF" w:rsidR="00F30985" w:rsidRDefault="00F30985" w:rsidP="009A05F5">
            <w:pPr>
              <w:rPr>
                <w:bCs/>
                <w:i/>
                <w:iCs/>
                <w:sz w:val="20"/>
                <w:szCs w:val="36"/>
                <w:lang w:eastAsia="en-US"/>
              </w:rPr>
            </w:pPr>
            <w:r>
              <w:rPr>
                <w:bCs/>
                <w:i/>
                <w:iCs/>
                <w:sz w:val="20"/>
                <w:szCs w:val="36"/>
                <w:lang w:eastAsia="en-US"/>
              </w:rPr>
              <w:t xml:space="preserve">      </w:t>
            </w:r>
            <w:r w:rsidR="007F5FE1">
              <w:rPr>
                <w:bCs/>
                <w:i/>
                <w:iCs/>
                <w:sz w:val="20"/>
                <w:szCs w:val="36"/>
                <w:lang w:eastAsia="en-US"/>
              </w:rPr>
              <w:t>Military</w:t>
            </w:r>
          </w:p>
          <w:p w14:paraId="35CA95EE" w14:textId="0E71BE11" w:rsidR="00620294" w:rsidRPr="007F5FE1" w:rsidRDefault="00742128" w:rsidP="009A05F5">
            <w:pPr>
              <w:rPr>
                <w:b/>
                <w:sz w:val="20"/>
                <w:szCs w:val="36"/>
                <w:lang w:eastAsia="en-US"/>
              </w:rPr>
            </w:pPr>
            <w:r>
              <w:rPr>
                <w:b/>
                <w:sz w:val="20"/>
                <w:szCs w:val="36"/>
                <w:lang w:eastAsia="en-US"/>
              </w:rPr>
              <w:pict w14:anchorId="250D4865">
                <v:shape id="_x0000_i1029" type="#_x0000_t75" style="width:108.35pt;height:19pt">
                  <v:imagedata r:id="rId11" o:title=""/>
                </v:shape>
              </w:pict>
            </w:r>
          </w:p>
        </w:tc>
        <w:tc>
          <w:tcPr>
            <w:tcW w:w="2405" w:type="dxa"/>
            <w:gridSpan w:val="3"/>
            <w:tcBorders>
              <w:top w:val="single" w:sz="4" w:space="0" w:color="auto"/>
              <w:left w:val="single" w:sz="4" w:space="0" w:color="auto"/>
              <w:bottom w:val="single" w:sz="4" w:space="0" w:color="auto"/>
              <w:right w:val="single" w:sz="4" w:space="0" w:color="auto"/>
            </w:tcBorders>
          </w:tcPr>
          <w:p w14:paraId="57E35E0B" w14:textId="77777777" w:rsidR="007F5FE1" w:rsidRDefault="00E23476" w:rsidP="009A05F5">
            <w:pPr>
              <w:rPr>
                <w:b/>
                <w:sz w:val="20"/>
                <w:szCs w:val="36"/>
              </w:rPr>
            </w:pPr>
            <w:r>
              <w:rPr>
                <w:b/>
                <w:sz w:val="20"/>
                <w:szCs w:val="36"/>
              </w:rPr>
              <w:t>DESCRIÇÃO</w:t>
            </w:r>
          </w:p>
          <w:p w14:paraId="6A7AA064" w14:textId="77777777" w:rsidR="007F5FE1" w:rsidRDefault="007F5FE1" w:rsidP="009A05F5">
            <w:pPr>
              <w:rPr>
                <w:bCs/>
                <w:i/>
                <w:iCs/>
                <w:sz w:val="20"/>
                <w:szCs w:val="36"/>
              </w:rPr>
            </w:pPr>
            <w:proofErr w:type="spellStart"/>
            <w:r w:rsidRPr="00F30985">
              <w:rPr>
                <w:bCs/>
                <w:i/>
                <w:iCs/>
                <w:sz w:val="20"/>
                <w:szCs w:val="36"/>
              </w:rPr>
              <w:t>Description</w:t>
            </w:r>
            <w:proofErr w:type="spellEnd"/>
          </w:p>
          <w:p w14:paraId="37E68BF0" w14:textId="1A0FC80F" w:rsidR="00E23476" w:rsidRPr="003C6EBB" w:rsidRDefault="00E23476" w:rsidP="009A05F5">
            <w:pPr>
              <w:rPr>
                <w:b/>
                <w:sz w:val="20"/>
                <w:szCs w:val="36"/>
              </w:rPr>
            </w:pPr>
            <w:r w:rsidRPr="003C6EBB">
              <w:rPr>
                <w:b/>
                <w:sz w:val="20"/>
                <w:szCs w:val="36"/>
              </w:rPr>
              <w:t xml:space="preserve"> </w:t>
            </w:r>
            <w:r w:rsidR="00E00C1A" w:rsidRPr="003C6EBB">
              <w:rPr>
                <w:b/>
                <w:sz w:val="20"/>
                <w:szCs w:val="36"/>
              </w:rPr>
              <w:fldChar w:fldCharType="begin">
                <w:ffData>
                  <w:name w:val="Texto7"/>
                  <w:enabled/>
                  <w:calcOnExit w:val="0"/>
                  <w:textInput/>
                </w:ffData>
              </w:fldChar>
            </w:r>
            <w:bookmarkStart w:id="0" w:name="Texto7"/>
            <w:r w:rsidRPr="003C6EBB">
              <w:rPr>
                <w:b/>
                <w:sz w:val="20"/>
                <w:szCs w:val="36"/>
              </w:rPr>
              <w:instrText xml:space="preserve"> FORMTEXT </w:instrText>
            </w:r>
            <w:r w:rsidR="00E00C1A" w:rsidRPr="003C6EBB">
              <w:rPr>
                <w:b/>
                <w:sz w:val="20"/>
                <w:szCs w:val="36"/>
              </w:rPr>
            </w:r>
            <w:r w:rsidR="00E00C1A" w:rsidRPr="003C6EBB">
              <w:rPr>
                <w:b/>
                <w:sz w:val="20"/>
                <w:szCs w:val="36"/>
              </w:rPr>
              <w:fldChar w:fldCharType="separate"/>
            </w:r>
            <w:r w:rsidRPr="003C6EBB">
              <w:rPr>
                <w:b/>
                <w:sz w:val="20"/>
                <w:szCs w:val="36"/>
              </w:rPr>
              <w:t> </w:t>
            </w:r>
            <w:r w:rsidRPr="003C6EBB">
              <w:rPr>
                <w:b/>
                <w:sz w:val="20"/>
                <w:szCs w:val="36"/>
              </w:rPr>
              <w:t> </w:t>
            </w:r>
            <w:r w:rsidRPr="003C6EBB">
              <w:rPr>
                <w:b/>
                <w:sz w:val="20"/>
                <w:szCs w:val="36"/>
              </w:rPr>
              <w:t> </w:t>
            </w:r>
            <w:r w:rsidRPr="003C6EBB">
              <w:rPr>
                <w:b/>
                <w:sz w:val="20"/>
                <w:szCs w:val="36"/>
              </w:rPr>
              <w:t> </w:t>
            </w:r>
            <w:r w:rsidRPr="003C6EBB">
              <w:rPr>
                <w:b/>
                <w:sz w:val="20"/>
                <w:szCs w:val="36"/>
              </w:rPr>
              <w:t> </w:t>
            </w:r>
            <w:r w:rsidR="00E00C1A" w:rsidRPr="003C6EBB">
              <w:rPr>
                <w:b/>
                <w:sz w:val="20"/>
                <w:szCs w:val="36"/>
              </w:rPr>
              <w:fldChar w:fldCharType="end"/>
            </w:r>
            <w:bookmarkEnd w:id="0"/>
          </w:p>
        </w:tc>
        <w:tc>
          <w:tcPr>
            <w:tcW w:w="430" w:type="dxa"/>
            <w:gridSpan w:val="2"/>
            <w:tcBorders>
              <w:top w:val="single" w:sz="4" w:space="0" w:color="auto"/>
              <w:left w:val="nil"/>
              <w:bottom w:val="single" w:sz="4" w:space="0" w:color="auto"/>
              <w:right w:val="nil"/>
            </w:tcBorders>
            <w:vAlign w:val="center"/>
          </w:tcPr>
          <w:p w14:paraId="22934876" w14:textId="532AAF7C" w:rsidR="00E23476" w:rsidRPr="00E23476" w:rsidRDefault="00E23476" w:rsidP="00E23476">
            <w:pPr>
              <w:ind w:hanging="100"/>
              <w:rPr>
                <w:b/>
                <w:sz w:val="18"/>
                <w:szCs w:val="36"/>
              </w:rPr>
            </w:pPr>
            <w:r w:rsidRPr="00E23476">
              <w:rPr>
                <w:b/>
                <w:sz w:val="18"/>
                <w:szCs w:val="36"/>
              </w:rPr>
              <w:t>P</w:t>
            </w:r>
            <w:r w:rsidR="007F5FE1">
              <w:rPr>
                <w:b/>
                <w:sz w:val="18"/>
                <w:szCs w:val="36"/>
              </w:rPr>
              <w:t>/N</w:t>
            </w:r>
          </w:p>
        </w:tc>
        <w:tc>
          <w:tcPr>
            <w:tcW w:w="1846" w:type="dxa"/>
            <w:gridSpan w:val="3"/>
            <w:tcBorders>
              <w:top w:val="single" w:sz="4" w:space="0" w:color="auto"/>
              <w:left w:val="nil"/>
              <w:bottom w:val="single" w:sz="4" w:space="0" w:color="auto"/>
              <w:right w:val="single" w:sz="4" w:space="0" w:color="auto"/>
            </w:tcBorders>
            <w:vAlign w:val="center"/>
          </w:tcPr>
          <w:p w14:paraId="074F9B48" w14:textId="77777777" w:rsidR="00E23476" w:rsidRPr="003C6EBB" w:rsidRDefault="00E00C1A" w:rsidP="00886B99">
            <w:pPr>
              <w:rPr>
                <w:b/>
                <w:sz w:val="20"/>
                <w:szCs w:val="36"/>
              </w:rPr>
            </w:pPr>
            <w:r w:rsidRPr="003C6EBB">
              <w:rPr>
                <w:b/>
                <w:sz w:val="20"/>
                <w:szCs w:val="36"/>
              </w:rPr>
              <w:fldChar w:fldCharType="begin">
                <w:ffData>
                  <w:name w:val="Texto4"/>
                  <w:enabled/>
                  <w:calcOnExit w:val="0"/>
                  <w:textInput/>
                </w:ffData>
              </w:fldChar>
            </w:r>
            <w:r w:rsidR="00E23476" w:rsidRPr="003C6EBB">
              <w:rPr>
                <w:b/>
                <w:sz w:val="20"/>
                <w:szCs w:val="36"/>
              </w:rPr>
              <w:instrText xml:space="preserve"> FORMTEXT </w:instrText>
            </w:r>
            <w:r w:rsidRPr="003C6EBB">
              <w:rPr>
                <w:b/>
                <w:sz w:val="20"/>
                <w:szCs w:val="36"/>
              </w:rPr>
            </w:r>
            <w:r w:rsidRPr="003C6EBB">
              <w:rPr>
                <w:b/>
                <w:sz w:val="20"/>
                <w:szCs w:val="36"/>
              </w:rPr>
              <w:fldChar w:fldCharType="separate"/>
            </w:r>
            <w:r w:rsidR="00E23476" w:rsidRPr="003C6EBB">
              <w:rPr>
                <w:b/>
                <w:noProof/>
                <w:sz w:val="20"/>
                <w:szCs w:val="36"/>
              </w:rPr>
              <w:t> </w:t>
            </w:r>
            <w:r w:rsidR="00E23476" w:rsidRPr="003C6EBB">
              <w:rPr>
                <w:b/>
                <w:noProof/>
                <w:sz w:val="20"/>
                <w:szCs w:val="36"/>
              </w:rPr>
              <w:t> </w:t>
            </w:r>
            <w:r w:rsidR="00E23476" w:rsidRPr="003C6EBB">
              <w:rPr>
                <w:b/>
                <w:noProof/>
                <w:sz w:val="20"/>
                <w:szCs w:val="36"/>
              </w:rPr>
              <w:t> </w:t>
            </w:r>
            <w:r w:rsidR="00E23476" w:rsidRPr="003C6EBB">
              <w:rPr>
                <w:b/>
                <w:noProof/>
                <w:sz w:val="20"/>
                <w:szCs w:val="36"/>
              </w:rPr>
              <w:t> </w:t>
            </w:r>
            <w:r w:rsidR="00E23476" w:rsidRPr="003C6EBB">
              <w:rPr>
                <w:b/>
                <w:noProof/>
                <w:sz w:val="20"/>
                <w:szCs w:val="36"/>
              </w:rPr>
              <w:t> </w:t>
            </w:r>
            <w:r w:rsidRPr="003C6EBB">
              <w:rPr>
                <w:b/>
                <w:sz w:val="20"/>
                <w:szCs w:val="36"/>
              </w:rPr>
              <w:fldChar w:fldCharType="end"/>
            </w:r>
          </w:p>
        </w:tc>
        <w:tc>
          <w:tcPr>
            <w:tcW w:w="512" w:type="dxa"/>
            <w:tcBorders>
              <w:top w:val="single" w:sz="4" w:space="0" w:color="auto"/>
              <w:left w:val="single" w:sz="4" w:space="0" w:color="auto"/>
              <w:bottom w:val="single" w:sz="4" w:space="0" w:color="auto"/>
              <w:right w:val="nil"/>
            </w:tcBorders>
            <w:vAlign w:val="center"/>
          </w:tcPr>
          <w:p w14:paraId="1404C66A" w14:textId="69F615D7" w:rsidR="00E23476" w:rsidRPr="00E23476" w:rsidRDefault="00E23476" w:rsidP="00E23476">
            <w:pPr>
              <w:ind w:left="-108"/>
              <w:rPr>
                <w:b/>
                <w:sz w:val="18"/>
                <w:szCs w:val="36"/>
              </w:rPr>
            </w:pPr>
            <w:r>
              <w:rPr>
                <w:b/>
                <w:sz w:val="18"/>
                <w:szCs w:val="36"/>
              </w:rPr>
              <w:t xml:space="preserve"> </w:t>
            </w:r>
            <w:r w:rsidR="007F5FE1">
              <w:rPr>
                <w:b/>
                <w:sz w:val="18"/>
                <w:szCs w:val="36"/>
              </w:rPr>
              <w:t>S/</w:t>
            </w:r>
            <w:r w:rsidRPr="00E23476">
              <w:rPr>
                <w:b/>
                <w:sz w:val="18"/>
                <w:szCs w:val="36"/>
              </w:rPr>
              <w:t>N</w:t>
            </w:r>
          </w:p>
        </w:tc>
        <w:tc>
          <w:tcPr>
            <w:tcW w:w="1472" w:type="dxa"/>
            <w:gridSpan w:val="2"/>
            <w:tcBorders>
              <w:top w:val="single" w:sz="4" w:space="0" w:color="auto"/>
              <w:left w:val="nil"/>
              <w:bottom w:val="single" w:sz="4" w:space="0" w:color="auto"/>
              <w:right w:val="single" w:sz="4" w:space="0" w:color="auto"/>
            </w:tcBorders>
            <w:vAlign w:val="center"/>
          </w:tcPr>
          <w:p w14:paraId="163C9F43" w14:textId="77777777" w:rsidR="00E23476" w:rsidRPr="003C6EBB" w:rsidRDefault="00E00C1A" w:rsidP="005A3367">
            <w:pPr>
              <w:rPr>
                <w:b/>
                <w:sz w:val="20"/>
                <w:szCs w:val="36"/>
              </w:rPr>
            </w:pPr>
            <w:r w:rsidRPr="003C6EBB">
              <w:rPr>
                <w:b/>
                <w:sz w:val="20"/>
                <w:szCs w:val="36"/>
              </w:rPr>
              <w:fldChar w:fldCharType="begin">
                <w:ffData>
                  <w:name w:val="Texto4"/>
                  <w:enabled/>
                  <w:calcOnExit w:val="0"/>
                  <w:textInput/>
                </w:ffData>
              </w:fldChar>
            </w:r>
            <w:bookmarkStart w:id="1" w:name="Texto4"/>
            <w:r w:rsidR="00E23476" w:rsidRPr="003C6EBB">
              <w:rPr>
                <w:b/>
                <w:sz w:val="20"/>
                <w:szCs w:val="36"/>
              </w:rPr>
              <w:instrText xml:space="preserve"> FORMTEXT </w:instrText>
            </w:r>
            <w:r w:rsidRPr="003C6EBB">
              <w:rPr>
                <w:b/>
                <w:sz w:val="20"/>
                <w:szCs w:val="36"/>
              </w:rPr>
            </w:r>
            <w:r w:rsidRPr="003C6EBB">
              <w:rPr>
                <w:b/>
                <w:sz w:val="20"/>
                <w:szCs w:val="36"/>
              </w:rPr>
              <w:fldChar w:fldCharType="separate"/>
            </w:r>
            <w:r w:rsidR="00E23476" w:rsidRPr="003C6EBB">
              <w:rPr>
                <w:b/>
                <w:noProof/>
                <w:sz w:val="20"/>
                <w:szCs w:val="36"/>
              </w:rPr>
              <w:t> </w:t>
            </w:r>
            <w:r w:rsidR="00E23476" w:rsidRPr="003C6EBB">
              <w:rPr>
                <w:b/>
                <w:noProof/>
                <w:sz w:val="20"/>
                <w:szCs w:val="36"/>
              </w:rPr>
              <w:t> </w:t>
            </w:r>
            <w:r w:rsidR="00E23476" w:rsidRPr="003C6EBB">
              <w:rPr>
                <w:b/>
                <w:noProof/>
                <w:sz w:val="20"/>
                <w:szCs w:val="36"/>
              </w:rPr>
              <w:t> </w:t>
            </w:r>
            <w:r w:rsidR="00E23476" w:rsidRPr="003C6EBB">
              <w:rPr>
                <w:b/>
                <w:noProof/>
                <w:sz w:val="20"/>
                <w:szCs w:val="36"/>
              </w:rPr>
              <w:t> </w:t>
            </w:r>
            <w:r w:rsidR="00E23476" w:rsidRPr="003C6EBB">
              <w:rPr>
                <w:b/>
                <w:noProof/>
                <w:sz w:val="20"/>
                <w:szCs w:val="36"/>
              </w:rPr>
              <w:t> </w:t>
            </w:r>
            <w:r w:rsidRPr="003C6EBB">
              <w:rPr>
                <w:b/>
                <w:sz w:val="20"/>
                <w:szCs w:val="36"/>
              </w:rPr>
              <w:fldChar w:fldCharType="end"/>
            </w:r>
            <w:bookmarkEnd w:id="1"/>
          </w:p>
        </w:tc>
        <w:tc>
          <w:tcPr>
            <w:tcW w:w="709" w:type="dxa"/>
            <w:gridSpan w:val="2"/>
            <w:tcBorders>
              <w:top w:val="single" w:sz="4" w:space="0" w:color="auto"/>
              <w:left w:val="single" w:sz="4" w:space="0" w:color="auto"/>
              <w:bottom w:val="single" w:sz="4" w:space="0" w:color="auto"/>
              <w:right w:val="nil"/>
            </w:tcBorders>
            <w:vAlign w:val="center"/>
          </w:tcPr>
          <w:p w14:paraId="14764215" w14:textId="77777777" w:rsidR="00E23476" w:rsidRDefault="00E23476" w:rsidP="00E23476">
            <w:pPr>
              <w:rPr>
                <w:b/>
                <w:sz w:val="18"/>
                <w:szCs w:val="36"/>
              </w:rPr>
            </w:pPr>
            <w:r w:rsidRPr="008A00CC">
              <w:rPr>
                <w:b/>
                <w:sz w:val="18"/>
                <w:szCs w:val="36"/>
              </w:rPr>
              <w:t>DATA:</w:t>
            </w:r>
          </w:p>
          <w:p w14:paraId="2EB67D25" w14:textId="060595B0" w:rsidR="002358B2" w:rsidRPr="002358B2" w:rsidRDefault="002358B2" w:rsidP="00E23476">
            <w:pPr>
              <w:rPr>
                <w:bCs/>
                <w:i/>
                <w:iCs/>
                <w:sz w:val="18"/>
                <w:szCs w:val="36"/>
              </w:rPr>
            </w:pPr>
            <w:r w:rsidRPr="002358B2">
              <w:rPr>
                <w:bCs/>
                <w:i/>
                <w:iCs/>
                <w:sz w:val="18"/>
                <w:szCs w:val="36"/>
              </w:rPr>
              <w:t>Date:</w:t>
            </w:r>
          </w:p>
        </w:tc>
        <w:tc>
          <w:tcPr>
            <w:tcW w:w="938" w:type="dxa"/>
            <w:gridSpan w:val="2"/>
            <w:tcBorders>
              <w:top w:val="single" w:sz="4" w:space="0" w:color="auto"/>
              <w:left w:val="nil"/>
              <w:bottom w:val="single" w:sz="4" w:space="0" w:color="auto"/>
              <w:right w:val="single" w:sz="4" w:space="0" w:color="auto"/>
            </w:tcBorders>
            <w:vAlign w:val="center"/>
          </w:tcPr>
          <w:p w14:paraId="29EBC9F0" w14:textId="77777777" w:rsidR="00E23476" w:rsidRPr="008A00CC" w:rsidRDefault="00E00C1A" w:rsidP="00E23476">
            <w:pPr>
              <w:jc w:val="center"/>
              <w:rPr>
                <w:b/>
                <w:sz w:val="16"/>
                <w:szCs w:val="16"/>
              </w:rPr>
            </w:pPr>
            <w:r w:rsidRPr="008A00CC">
              <w:rPr>
                <w:b/>
                <w:sz w:val="20"/>
                <w:szCs w:val="16"/>
              </w:rPr>
              <w:fldChar w:fldCharType="begin">
                <w:ffData>
                  <w:name w:val="Texto2"/>
                  <w:enabled/>
                  <w:calcOnExit w:val="0"/>
                  <w:textInput/>
                </w:ffData>
              </w:fldChar>
            </w:r>
            <w:bookmarkStart w:id="2" w:name="Texto2"/>
            <w:r w:rsidR="00E23476" w:rsidRPr="008A00CC">
              <w:rPr>
                <w:b/>
                <w:sz w:val="20"/>
                <w:szCs w:val="16"/>
              </w:rPr>
              <w:instrText xml:space="preserve"> FORMTEXT </w:instrText>
            </w:r>
            <w:r w:rsidRPr="008A00CC">
              <w:rPr>
                <w:b/>
                <w:sz w:val="20"/>
                <w:szCs w:val="16"/>
              </w:rPr>
            </w:r>
            <w:r w:rsidRPr="008A00CC">
              <w:rPr>
                <w:b/>
                <w:sz w:val="20"/>
                <w:szCs w:val="16"/>
              </w:rPr>
              <w:fldChar w:fldCharType="separate"/>
            </w:r>
            <w:r w:rsidR="00E23476">
              <w:rPr>
                <w:b/>
                <w:sz w:val="20"/>
                <w:szCs w:val="16"/>
              </w:rPr>
              <w:t> </w:t>
            </w:r>
            <w:r w:rsidR="00E23476">
              <w:rPr>
                <w:b/>
                <w:sz w:val="20"/>
                <w:szCs w:val="16"/>
              </w:rPr>
              <w:t> </w:t>
            </w:r>
            <w:r w:rsidR="00E23476">
              <w:rPr>
                <w:b/>
                <w:sz w:val="20"/>
                <w:szCs w:val="16"/>
              </w:rPr>
              <w:t> </w:t>
            </w:r>
            <w:r w:rsidR="00E23476">
              <w:rPr>
                <w:b/>
                <w:sz w:val="20"/>
                <w:szCs w:val="16"/>
              </w:rPr>
              <w:t> </w:t>
            </w:r>
            <w:r w:rsidR="00E23476">
              <w:rPr>
                <w:b/>
                <w:sz w:val="20"/>
                <w:szCs w:val="16"/>
              </w:rPr>
              <w:t> </w:t>
            </w:r>
            <w:r w:rsidRPr="008A00CC">
              <w:rPr>
                <w:b/>
                <w:sz w:val="20"/>
                <w:szCs w:val="16"/>
              </w:rPr>
              <w:fldChar w:fldCharType="end"/>
            </w:r>
            <w:bookmarkEnd w:id="2"/>
          </w:p>
        </w:tc>
      </w:tr>
      <w:tr w:rsidR="00E23476" w:rsidRPr="007D0C1B" w14:paraId="04292453" w14:textId="77777777" w:rsidTr="007F5FE1">
        <w:tc>
          <w:tcPr>
            <w:tcW w:w="585" w:type="dxa"/>
            <w:gridSpan w:val="2"/>
            <w:tcBorders>
              <w:top w:val="single" w:sz="4" w:space="0" w:color="auto"/>
              <w:left w:val="nil"/>
              <w:bottom w:val="single" w:sz="4" w:space="0" w:color="auto"/>
              <w:right w:val="nil"/>
            </w:tcBorders>
            <w:vAlign w:val="center"/>
          </w:tcPr>
          <w:p w14:paraId="2B08ADC0" w14:textId="77777777" w:rsidR="00E23476" w:rsidRPr="007D0C1B" w:rsidRDefault="00E23476" w:rsidP="00D9138C">
            <w:pPr>
              <w:jc w:val="center"/>
              <w:rPr>
                <w:b/>
                <w:sz w:val="6"/>
                <w:szCs w:val="36"/>
              </w:rPr>
            </w:pPr>
          </w:p>
        </w:tc>
        <w:tc>
          <w:tcPr>
            <w:tcW w:w="712" w:type="dxa"/>
            <w:tcBorders>
              <w:top w:val="single" w:sz="4" w:space="0" w:color="auto"/>
              <w:left w:val="nil"/>
              <w:bottom w:val="single" w:sz="4" w:space="0" w:color="auto"/>
              <w:right w:val="nil"/>
            </w:tcBorders>
            <w:vAlign w:val="center"/>
          </w:tcPr>
          <w:p w14:paraId="06FE5740" w14:textId="77777777" w:rsidR="00E23476" w:rsidRPr="007D0C1B" w:rsidRDefault="00E23476" w:rsidP="003E2FD1">
            <w:pPr>
              <w:jc w:val="center"/>
              <w:rPr>
                <w:b/>
                <w:sz w:val="6"/>
                <w:szCs w:val="36"/>
              </w:rPr>
            </w:pPr>
          </w:p>
        </w:tc>
        <w:tc>
          <w:tcPr>
            <w:tcW w:w="8001" w:type="dxa"/>
            <w:gridSpan w:val="11"/>
            <w:tcBorders>
              <w:top w:val="single" w:sz="4" w:space="0" w:color="auto"/>
              <w:left w:val="nil"/>
              <w:bottom w:val="single" w:sz="4" w:space="0" w:color="auto"/>
              <w:right w:val="nil"/>
            </w:tcBorders>
            <w:vAlign w:val="center"/>
          </w:tcPr>
          <w:p w14:paraId="6665E413" w14:textId="77777777" w:rsidR="00E23476" w:rsidRPr="007D0C1B" w:rsidRDefault="00E23476" w:rsidP="00D9138C">
            <w:pPr>
              <w:jc w:val="center"/>
              <w:rPr>
                <w:b/>
                <w:sz w:val="6"/>
                <w:szCs w:val="36"/>
              </w:rPr>
            </w:pPr>
          </w:p>
        </w:tc>
        <w:tc>
          <w:tcPr>
            <w:tcW w:w="2043" w:type="dxa"/>
            <w:gridSpan w:val="5"/>
            <w:tcBorders>
              <w:top w:val="single" w:sz="4" w:space="0" w:color="auto"/>
              <w:left w:val="nil"/>
              <w:bottom w:val="single" w:sz="4" w:space="0" w:color="auto"/>
              <w:right w:val="nil"/>
            </w:tcBorders>
            <w:vAlign w:val="center"/>
          </w:tcPr>
          <w:p w14:paraId="6DEBA516" w14:textId="77777777" w:rsidR="00E23476" w:rsidRPr="007D0C1B" w:rsidRDefault="00E23476" w:rsidP="00D9138C">
            <w:pPr>
              <w:jc w:val="center"/>
              <w:rPr>
                <w:b/>
                <w:sz w:val="6"/>
                <w:szCs w:val="36"/>
              </w:rPr>
            </w:pPr>
          </w:p>
        </w:tc>
      </w:tr>
      <w:tr w:rsidR="00780438" w:rsidRPr="00784D59" w14:paraId="6C7866B9" w14:textId="77777777" w:rsidTr="007F5FE1">
        <w:trPr>
          <w:trHeight w:val="827"/>
        </w:trPr>
        <w:tc>
          <w:tcPr>
            <w:tcW w:w="585" w:type="dxa"/>
            <w:gridSpan w:val="2"/>
            <w:vMerge w:val="restart"/>
            <w:tcBorders>
              <w:top w:val="single" w:sz="4" w:space="0" w:color="auto"/>
            </w:tcBorders>
            <w:vAlign w:val="center"/>
          </w:tcPr>
          <w:p w14:paraId="396323D9" w14:textId="77777777" w:rsidR="00780438" w:rsidRPr="00EE52D1" w:rsidRDefault="00780438" w:rsidP="00D9138C">
            <w:pPr>
              <w:jc w:val="center"/>
              <w:rPr>
                <w:b/>
                <w:sz w:val="20"/>
                <w:szCs w:val="20"/>
              </w:rPr>
            </w:pPr>
            <w:r w:rsidRPr="007F5FE1">
              <w:rPr>
                <w:b/>
                <w:sz w:val="16"/>
                <w:szCs w:val="16"/>
              </w:rPr>
              <w:t>ITEM</w:t>
            </w:r>
          </w:p>
        </w:tc>
        <w:tc>
          <w:tcPr>
            <w:tcW w:w="712" w:type="dxa"/>
            <w:vMerge w:val="restart"/>
            <w:tcBorders>
              <w:top w:val="single" w:sz="4" w:space="0" w:color="auto"/>
            </w:tcBorders>
            <w:vAlign w:val="center"/>
          </w:tcPr>
          <w:p w14:paraId="63B73F37" w14:textId="77777777" w:rsidR="00780438" w:rsidRPr="007F5FE1" w:rsidRDefault="00780438" w:rsidP="003E2FD1">
            <w:pPr>
              <w:jc w:val="center"/>
              <w:rPr>
                <w:b/>
                <w:sz w:val="18"/>
                <w:szCs w:val="28"/>
              </w:rPr>
            </w:pPr>
            <w:r w:rsidRPr="007F5FE1">
              <w:rPr>
                <w:b/>
                <w:sz w:val="18"/>
                <w:szCs w:val="28"/>
              </w:rPr>
              <w:t>FASE</w:t>
            </w:r>
          </w:p>
          <w:p w14:paraId="2B630F4E" w14:textId="6483059E" w:rsidR="002358B2" w:rsidRPr="002358B2" w:rsidRDefault="002358B2" w:rsidP="003E2FD1">
            <w:pPr>
              <w:jc w:val="center"/>
              <w:rPr>
                <w:bCs/>
                <w:i/>
                <w:iCs/>
                <w:szCs w:val="36"/>
              </w:rPr>
            </w:pPr>
            <w:r w:rsidRPr="007F5FE1">
              <w:rPr>
                <w:bCs/>
                <w:i/>
                <w:iCs/>
                <w:sz w:val="18"/>
                <w:szCs w:val="28"/>
              </w:rPr>
              <w:t>STEP</w:t>
            </w:r>
          </w:p>
        </w:tc>
        <w:tc>
          <w:tcPr>
            <w:tcW w:w="8001" w:type="dxa"/>
            <w:gridSpan w:val="11"/>
            <w:vMerge w:val="restart"/>
            <w:tcBorders>
              <w:top w:val="single" w:sz="4" w:space="0" w:color="auto"/>
            </w:tcBorders>
            <w:vAlign w:val="center"/>
          </w:tcPr>
          <w:p w14:paraId="49D71F3D" w14:textId="77777777" w:rsidR="00780438" w:rsidRPr="007F5FE1" w:rsidRDefault="00780438" w:rsidP="00D9138C">
            <w:pPr>
              <w:jc w:val="center"/>
              <w:rPr>
                <w:b/>
                <w:sz w:val="18"/>
                <w:szCs w:val="28"/>
              </w:rPr>
            </w:pPr>
            <w:r w:rsidRPr="007F5FE1">
              <w:rPr>
                <w:b/>
                <w:sz w:val="18"/>
                <w:szCs w:val="28"/>
              </w:rPr>
              <w:t>CONFERÊNCIA</w:t>
            </w:r>
          </w:p>
          <w:p w14:paraId="124EE427" w14:textId="25822C67" w:rsidR="00F30985" w:rsidRPr="00F30985" w:rsidRDefault="00F30985" w:rsidP="00D9138C">
            <w:pPr>
              <w:jc w:val="center"/>
              <w:rPr>
                <w:bCs/>
                <w:i/>
                <w:iCs/>
                <w:szCs w:val="36"/>
              </w:rPr>
            </w:pPr>
            <w:r w:rsidRPr="007F5FE1">
              <w:rPr>
                <w:bCs/>
                <w:i/>
                <w:iCs/>
                <w:sz w:val="18"/>
                <w:szCs w:val="28"/>
              </w:rPr>
              <w:t>CONFERENCE</w:t>
            </w:r>
          </w:p>
        </w:tc>
        <w:tc>
          <w:tcPr>
            <w:tcW w:w="2043" w:type="dxa"/>
            <w:gridSpan w:val="5"/>
            <w:tcBorders>
              <w:top w:val="single" w:sz="4" w:space="0" w:color="auto"/>
            </w:tcBorders>
            <w:vAlign w:val="center"/>
          </w:tcPr>
          <w:p w14:paraId="4C42487B" w14:textId="77777777" w:rsidR="00780438" w:rsidRPr="00EE52D1" w:rsidRDefault="00780438" w:rsidP="00D9138C">
            <w:pPr>
              <w:jc w:val="center"/>
              <w:rPr>
                <w:b/>
                <w:szCs w:val="36"/>
                <w:lang w:val="en-US"/>
              </w:rPr>
            </w:pPr>
            <w:r w:rsidRPr="00EE52D1">
              <w:rPr>
                <w:b/>
                <w:szCs w:val="36"/>
                <w:lang w:val="en-US"/>
              </w:rPr>
              <w:t>STATUS</w:t>
            </w:r>
          </w:p>
          <w:p w14:paraId="25E378FE" w14:textId="45792823" w:rsidR="00780438" w:rsidRPr="00EE52D1" w:rsidRDefault="008D5E22" w:rsidP="00780438">
            <w:pPr>
              <w:rPr>
                <w:bCs/>
                <w:sz w:val="14"/>
                <w:szCs w:val="14"/>
                <w:lang w:val="en-US"/>
              </w:rPr>
            </w:pPr>
            <w:r w:rsidRPr="00EE52D1">
              <w:rPr>
                <w:bCs/>
                <w:sz w:val="14"/>
                <w:szCs w:val="14"/>
                <w:lang w:val="en-US"/>
              </w:rPr>
              <w:t>OK</w:t>
            </w:r>
          </w:p>
          <w:p w14:paraId="22A567BD" w14:textId="674A9016" w:rsidR="00780438" w:rsidRPr="00EE52D1" w:rsidRDefault="00780438" w:rsidP="00780438">
            <w:pPr>
              <w:rPr>
                <w:bCs/>
                <w:sz w:val="14"/>
                <w:szCs w:val="14"/>
                <w:lang w:val="en-US"/>
              </w:rPr>
            </w:pPr>
            <w:r w:rsidRPr="00EE52D1">
              <w:rPr>
                <w:bCs/>
                <w:sz w:val="14"/>
                <w:szCs w:val="14"/>
                <w:lang w:val="en-US"/>
              </w:rPr>
              <w:t>N</w:t>
            </w:r>
            <w:r w:rsidR="008D5E22" w:rsidRPr="00EE52D1">
              <w:rPr>
                <w:bCs/>
                <w:sz w:val="14"/>
                <w:szCs w:val="14"/>
                <w:lang w:val="en-US"/>
              </w:rPr>
              <w:t>OK</w:t>
            </w:r>
            <w:r w:rsidRPr="00EE52D1">
              <w:rPr>
                <w:bCs/>
                <w:sz w:val="14"/>
                <w:szCs w:val="14"/>
                <w:lang w:val="en-US"/>
              </w:rPr>
              <w:t xml:space="preserve">: </w:t>
            </w:r>
            <w:proofErr w:type="spellStart"/>
            <w:r w:rsidRPr="00EE52D1">
              <w:rPr>
                <w:bCs/>
                <w:sz w:val="14"/>
                <w:szCs w:val="14"/>
                <w:lang w:val="en-US"/>
              </w:rPr>
              <w:t>Não</w:t>
            </w:r>
            <w:proofErr w:type="spellEnd"/>
            <w:r w:rsidRPr="00EE52D1">
              <w:rPr>
                <w:bCs/>
                <w:sz w:val="14"/>
                <w:szCs w:val="14"/>
                <w:lang w:val="en-US"/>
              </w:rPr>
              <w:t xml:space="preserve"> </w:t>
            </w:r>
            <w:r w:rsidR="008D5E22" w:rsidRPr="00EE52D1">
              <w:rPr>
                <w:bCs/>
                <w:sz w:val="14"/>
                <w:szCs w:val="14"/>
                <w:lang w:val="en-US"/>
              </w:rPr>
              <w:t xml:space="preserve">OK / </w:t>
            </w:r>
            <w:r w:rsidR="008D5E22" w:rsidRPr="002B1225">
              <w:rPr>
                <w:bCs/>
                <w:i/>
                <w:iCs/>
                <w:sz w:val="14"/>
                <w:szCs w:val="14"/>
                <w:lang w:val="en-US"/>
              </w:rPr>
              <w:t>No OK</w:t>
            </w:r>
          </w:p>
          <w:p w14:paraId="77936436" w14:textId="398BDE53" w:rsidR="00780438" w:rsidRPr="00784D59" w:rsidRDefault="00780438" w:rsidP="00780438">
            <w:pPr>
              <w:rPr>
                <w:b/>
                <w:szCs w:val="36"/>
              </w:rPr>
            </w:pPr>
            <w:r w:rsidRPr="00780438">
              <w:rPr>
                <w:bCs/>
                <w:sz w:val="14"/>
                <w:szCs w:val="14"/>
              </w:rPr>
              <w:t>NA: Não aplicável</w:t>
            </w:r>
            <w:r w:rsidR="002358B2">
              <w:rPr>
                <w:bCs/>
                <w:sz w:val="14"/>
                <w:szCs w:val="14"/>
              </w:rPr>
              <w:t>/</w:t>
            </w:r>
            <w:r w:rsidR="002358B2">
              <w:t xml:space="preserve"> </w:t>
            </w:r>
            <w:proofErr w:type="spellStart"/>
            <w:r w:rsidR="002358B2" w:rsidRPr="002B1225">
              <w:rPr>
                <w:bCs/>
                <w:i/>
                <w:iCs/>
                <w:sz w:val="14"/>
                <w:szCs w:val="14"/>
              </w:rPr>
              <w:t>Not</w:t>
            </w:r>
            <w:proofErr w:type="spellEnd"/>
            <w:r w:rsidR="002358B2" w:rsidRPr="002B1225">
              <w:rPr>
                <w:bCs/>
                <w:i/>
                <w:iCs/>
                <w:sz w:val="14"/>
                <w:szCs w:val="14"/>
              </w:rPr>
              <w:t xml:space="preserve"> </w:t>
            </w:r>
            <w:proofErr w:type="spellStart"/>
            <w:r w:rsidR="002358B2" w:rsidRPr="002B1225">
              <w:rPr>
                <w:bCs/>
                <w:i/>
                <w:iCs/>
                <w:sz w:val="14"/>
                <w:szCs w:val="14"/>
              </w:rPr>
              <w:t>applicable</w:t>
            </w:r>
            <w:proofErr w:type="spellEnd"/>
          </w:p>
        </w:tc>
      </w:tr>
      <w:tr w:rsidR="00780438" w:rsidRPr="00A15C8C" w14:paraId="4767E7EC" w14:textId="77777777" w:rsidTr="007F5FE1">
        <w:trPr>
          <w:trHeight w:val="280"/>
        </w:trPr>
        <w:tc>
          <w:tcPr>
            <w:tcW w:w="585" w:type="dxa"/>
            <w:gridSpan w:val="2"/>
            <w:vMerge/>
            <w:vAlign w:val="center"/>
          </w:tcPr>
          <w:p w14:paraId="6209B1D4" w14:textId="77777777" w:rsidR="00780438" w:rsidRDefault="00780438" w:rsidP="00780438">
            <w:pPr>
              <w:jc w:val="center"/>
              <w:rPr>
                <w:sz w:val="36"/>
                <w:szCs w:val="36"/>
              </w:rPr>
            </w:pPr>
          </w:p>
        </w:tc>
        <w:tc>
          <w:tcPr>
            <w:tcW w:w="712" w:type="dxa"/>
            <w:vMerge/>
            <w:vAlign w:val="center"/>
          </w:tcPr>
          <w:p w14:paraId="28F7FE24" w14:textId="77777777" w:rsidR="00780438" w:rsidRDefault="00780438" w:rsidP="00780438">
            <w:pPr>
              <w:jc w:val="center"/>
              <w:rPr>
                <w:sz w:val="36"/>
                <w:szCs w:val="36"/>
              </w:rPr>
            </w:pPr>
          </w:p>
        </w:tc>
        <w:tc>
          <w:tcPr>
            <w:tcW w:w="8001" w:type="dxa"/>
            <w:gridSpan w:val="11"/>
            <w:vMerge/>
            <w:tcBorders>
              <w:right w:val="single" w:sz="4" w:space="0" w:color="auto"/>
            </w:tcBorders>
            <w:vAlign w:val="center"/>
          </w:tcPr>
          <w:p w14:paraId="4CDD62AD" w14:textId="77777777" w:rsidR="00780438" w:rsidRDefault="00780438" w:rsidP="00780438">
            <w:pPr>
              <w:jc w:val="center"/>
              <w:rPr>
                <w:sz w:val="36"/>
                <w:szCs w:val="36"/>
              </w:rPr>
            </w:pPr>
          </w:p>
        </w:tc>
        <w:tc>
          <w:tcPr>
            <w:tcW w:w="708" w:type="dxa"/>
            <w:gridSpan w:val="2"/>
            <w:tcBorders>
              <w:top w:val="single" w:sz="4" w:space="0" w:color="auto"/>
              <w:left w:val="single" w:sz="4" w:space="0" w:color="auto"/>
              <w:bottom w:val="single" w:sz="4" w:space="0" w:color="auto"/>
              <w:right w:val="single" w:sz="4" w:space="0" w:color="auto"/>
            </w:tcBorders>
            <w:vAlign w:val="center"/>
          </w:tcPr>
          <w:p w14:paraId="641F5825" w14:textId="0F9B0104" w:rsidR="00780438" w:rsidRPr="00F5518B" w:rsidRDefault="008D5E22" w:rsidP="00780438">
            <w:pPr>
              <w:jc w:val="center"/>
              <w:rPr>
                <w:b/>
                <w:sz w:val="14"/>
                <w:szCs w:val="14"/>
              </w:rPr>
            </w:pPr>
            <w:r>
              <w:rPr>
                <w:b/>
                <w:sz w:val="14"/>
                <w:szCs w:val="14"/>
              </w:rPr>
              <w:t>OK</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2185605B" w14:textId="0476FBB4" w:rsidR="00780438" w:rsidRPr="00F5518B" w:rsidRDefault="00780438" w:rsidP="00780438">
            <w:pPr>
              <w:jc w:val="center"/>
              <w:rPr>
                <w:b/>
                <w:sz w:val="14"/>
                <w:szCs w:val="14"/>
              </w:rPr>
            </w:pPr>
            <w:r w:rsidRPr="00F5518B">
              <w:rPr>
                <w:b/>
                <w:sz w:val="14"/>
                <w:szCs w:val="14"/>
              </w:rPr>
              <w:t>N</w:t>
            </w:r>
            <w:r w:rsidR="008D5E22">
              <w:rPr>
                <w:b/>
                <w:sz w:val="14"/>
                <w:szCs w:val="14"/>
              </w:rPr>
              <w:t>OK</w:t>
            </w:r>
          </w:p>
        </w:tc>
        <w:tc>
          <w:tcPr>
            <w:tcW w:w="484" w:type="dxa"/>
            <w:tcBorders>
              <w:top w:val="single" w:sz="4" w:space="0" w:color="auto"/>
              <w:left w:val="single" w:sz="4" w:space="0" w:color="auto"/>
              <w:bottom w:val="single" w:sz="4" w:space="0" w:color="auto"/>
              <w:right w:val="single" w:sz="4" w:space="0" w:color="auto"/>
            </w:tcBorders>
            <w:vAlign w:val="center"/>
          </w:tcPr>
          <w:p w14:paraId="14CE3F87" w14:textId="77777777" w:rsidR="00780438" w:rsidRPr="00F5518B" w:rsidRDefault="00780438" w:rsidP="00780438">
            <w:pPr>
              <w:jc w:val="center"/>
              <w:rPr>
                <w:b/>
                <w:sz w:val="14"/>
                <w:szCs w:val="14"/>
              </w:rPr>
            </w:pPr>
            <w:r w:rsidRPr="00F5518B">
              <w:rPr>
                <w:b/>
                <w:sz w:val="14"/>
                <w:szCs w:val="14"/>
              </w:rPr>
              <w:t>N/A</w:t>
            </w:r>
          </w:p>
        </w:tc>
      </w:tr>
      <w:tr w:rsidR="0026060F" w:rsidRPr="0026060F" w14:paraId="6FAA4BC5" w14:textId="77777777" w:rsidTr="007F5FE1">
        <w:trPr>
          <w:cantSplit/>
          <w:trHeight w:val="1134"/>
        </w:trPr>
        <w:tc>
          <w:tcPr>
            <w:tcW w:w="585" w:type="dxa"/>
            <w:gridSpan w:val="2"/>
            <w:vAlign w:val="center"/>
          </w:tcPr>
          <w:p w14:paraId="4E199867" w14:textId="65613958" w:rsidR="0026060F" w:rsidRPr="00620294" w:rsidRDefault="0026060F" w:rsidP="0026060F">
            <w:pPr>
              <w:jc w:val="center"/>
              <w:rPr>
                <w:sz w:val="36"/>
                <w:szCs w:val="36"/>
              </w:rPr>
            </w:pPr>
            <w:r w:rsidRPr="00620294">
              <w:rPr>
                <w:rFonts w:asciiTheme="minorHAnsi" w:hAnsiTheme="minorHAnsi"/>
                <w:sz w:val="24"/>
                <w:szCs w:val="20"/>
              </w:rPr>
              <w:t>1</w:t>
            </w:r>
          </w:p>
        </w:tc>
        <w:tc>
          <w:tcPr>
            <w:tcW w:w="712" w:type="dxa"/>
            <w:textDirection w:val="btLr"/>
            <w:vAlign w:val="center"/>
          </w:tcPr>
          <w:p w14:paraId="3F1364DD" w14:textId="505376B5" w:rsidR="0026060F" w:rsidRPr="007F5FE1" w:rsidRDefault="0026060F" w:rsidP="0026060F">
            <w:pPr>
              <w:ind w:left="113" w:right="113"/>
              <w:jc w:val="center"/>
              <w:rPr>
                <w:rFonts w:asciiTheme="minorHAnsi" w:hAnsiTheme="minorHAnsi"/>
                <w:sz w:val="16"/>
                <w:szCs w:val="16"/>
              </w:rPr>
            </w:pPr>
            <w:r w:rsidRPr="007F5FE1">
              <w:rPr>
                <w:rFonts w:asciiTheme="minorHAnsi" w:hAnsiTheme="minorHAnsi"/>
                <w:sz w:val="16"/>
                <w:szCs w:val="16"/>
              </w:rPr>
              <w:t>DANOS OCUTOS</w:t>
            </w:r>
          </w:p>
          <w:p w14:paraId="2CFDEA67" w14:textId="18ED4BB1" w:rsidR="0026060F" w:rsidRPr="007F5FE1" w:rsidRDefault="0026060F" w:rsidP="0026060F">
            <w:pPr>
              <w:ind w:left="113" w:right="113"/>
              <w:jc w:val="center"/>
              <w:rPr>
                <w:rFonts w:asciiTheme="minorHAnsi" w:hAnsiTheme="minorHAnsi"/>
                <w:sz w:val="16"/>
                <w:szCs w:val="16"/>
              </w:rPr>
            </w:pPr>
            <w:r w:rsidRPr="007F5FE1">
              <w:rPr>
                <w:rFonts w:asciiTheme="minorHAnsi" w:hAnsiTheme="minorHAnsi"/>
                <w:i/>
                <w:iCs/>
                <w:sz w:val="16"/>
                <w:szCs w:val="16"/>
                <w:lang w:val="en-US"/>
              </w:rPr>
              <w:t>HIDDEN DAMAGE</w:t>
            </w:r>
          </w:p>
          <w:p w14:paraId="46F878B7" w14:textId="30621D86" w:rsidR="0026060F" w:rsidRPr="007F5FE1" w:rsidRDefault="0026060F" w:rsidP="0026060F">
            <w:pPr>
              <w:ind w:left="113" w:right="113"/>
              <w:jc w:val="center"/>
              <w:rPr>
                <w:sz w:val="16"/>
                <w:szCs w:val="16"/>
              </w:rPr>
            </w:pPr>
          </w:p>
        </w:tc>
        <w:tc>
          <w:tcPr>
            <w:tcW w:w="8001" w:type="dxa"/>
            <w:gridSpan w:val="11"/>
            <w:tcBorders>
              <w:right w:val="single" w:sz="4" w:space="0" w:color="auto"/>
            </w:tcBorders>
            <w:vAlign w:val="center"/>
          </w:tcPr>
          <w:p w14:paraId="08F7B75D" w14:textId="1E6BE638" w:rsidR="0026060F" w:rsidRPr="00620294" w:rsidRDefault="0026060F" w:rsidP="007F5FE1">
            <w:pPr>
              <w:jc w:val="both"/>
              <w:rPr>
                <w:rFonts w:asciiTheme="minorHAnsi" w:hAnsiTheme="minorHAnsi"/>
                <w:sz w:val="20"/>
                <w:szCs w:val="20"/>
              </w:rPr>
            </w:pPr>
            <w:r w:rsidRPr="00620294">
              <w:rPr>
                <w:rFonts w:asciiTheme="minorHAnsi" w:hAnsiTheme="minorHAnsi"/>
                <w:sz w:val="20"/>
                <w:szCs w:val="20"/>
              </w:rPr>
              <w:t>DANOS OCU</w:t>
            </w:r>
            <w:r w:rsidR="007F5FE1">
              <w:rPr>
                <w:rFonts w:asciiTheme="minorHAnsi" w:hAnsiTheme="minorHAnsi"/>
                <w:sz w:val="20"/>
                <w:szCs w:val="20"/>
              </w:rPr>
              <w:t>L</w:t>
            </w:r>
            <w:r w:rsidRPr="00620294">
              <w:rPr>
                <w:rFonts w:asciiTheme="minorHAnsi" w:hAnsiTheme="minorHAnsi"/>
                <w:sz w:val="20"/>
                <w:szCs w:val="20"/>
              </w:rPr>
              <w:t xml:space="preserve">TOS: O artigo/material aeronáutico inspecionado NÃO apresenta indícios de DANOS OCULTOS?  A inspeção inclui uma busca por qualquer dano secundário que pode resultar de um acidente, como incêndio ou danos causados pelo calor. Caso haja dano oculto, descrever o dano no </w:t>
            </w:r>
            <w:r w:rsidRPr="00620294">
              <w:rPr>
                <w:rFonts w:asciiTheme="minorHAnsi" w:hAnsiTheme="minorHAnsi"/>
                <w:b/>
                <w:bCs/>
                <w:sz w:val="20"/>
                <w:szCs w:val="20"/>
              </w:rPr>
              <w:t>IAS-RG-007 e informar a QUALIDADE, ENGENHARIA E COMERCIAL.</w:t>
            </w:r>
          </w:p>
          <w:p w14:paraId="2242175F" w14:textId="77777777" w:rsidR="0026060F" w:rsidRPr="00564550" w:rsidRDefault="0026060F" w:rsidP="007F5FE1">
            <w:pPr>
              <w:jc w:val="both"/>
              <w:rPr>
                <w:rFonts w:asciiTheme="minorHAnsi" w:hAnsiTheme="minorHAnsi"/>
                <w:sz w:val="16"/>
                <w:szCs w:val="16"/>
              </w:rPr>
            </w:pPr>
          </w:p>
          <w:p w14:paraId="453BE164" w14:textId="5C874DE9" w:rsidR="0026060F" w:rsidRPr="00620294" w:rsidRDefault="0026060F" w:rsidP="007F5FE1">
            <w:pPr>
              <w:jc w:val="both"/>
              <w:rPr>
                <w:sz w:val="36"/>
                <w:szCs w:val="36"/>
                <w:lang w:val="en-US"/>
              </w:rPr>
            </w:pPr>
            <w:r w:rsidRPr="00620294">
              <w:rPr>
                <w:rFonts w:asciiTheme="minorHAnsi" w:hAnsiTheme="minorHAnsi"/>
                <w:i/>
                <w:iCs/>
                <w:sz w:val="20"/>
                <w:szCs w:val="20"/>
                <w:lang w:val="en-US"/>
              </w:rPr>
              <w:t>HIDDEN DAMAGES: Does the inspected aeronautical article/material DO NOT show signs of hidden damage? The inspection includes a search for any minor damage that could result from an accident, such as fire or heat damage. If there is hidden damage, describe the damage in IAS-RG-007 and inform QUALITY, ENGINEERING AND COMMERCIAL.</w:t>
            </w:r>
          </w:p>
        </w:tc>
        <w:sdt>
          <w:sdtPr>
            <w:rPr>
              <w:b/>
              <w:sz w:val="20"/>
              <w:szCs w:val="20"/>
              <w:lang w:val="en-US"/>
            </w:rPr>
            <w:id w:val="76109569"/>
            <w14:checkbox>
              <w14:checked w14:val="0"/>
              <w14:checkedState w14:val="2612" w14:font="MS Gothic"/>
              <w14:uncheckedState w14:val="2610" w14:font="MS Gothic"/>
            </w14:checkbox>
          </w:sdtPr>
          <w:sdtContent>
            <w:tc>
              <w:tcPr>
                <w:tcW w:w="708" w:type="dxa"/>
                <w:gridSpan w:val="2"/>
                <w:tcBorders>
                  <w:top w:val="single" w:sz="4" w:space="0" w:color="auto"/>
                  <w:left w:val="single" w:sz="4" w:space="0" w:color="auto"/>
                  <w:bottom w:val="single" w:sz="4" w:space="0" w:color="auto"/>
                  <w:right w:val="single" w:sz="4" w:space="0" w:color="auto"/>
                </w:tcBorders>
                <w:vAlign w:val="center"/>
              </w:tcPr>
              <w:p w14:paraId="25429C29" w14:textId="76B1FF91" w:rsidR="0026060F" w:rsidRPr="001F30D5" w:rsidRDefault="007227A2" w:rsidP="0026060F">
                <w:pPr>
                  <w:jc w:val="center"/>
                  <w:rPr>
                    <w:b/>
                    <w:sz w:val="20"/>
                    <w:szCs w:val="20"/>
                    <w:lang w:val="en-US"/>
                  </w:rPr>
                </w:pPr>
                <w:r>
                  <w:rPr>
                    <w:rFonts w:ascii="MS Gothic" w:eastAsia="MS Gothic" w:hAnsi="MS Gothic" w:hint="eastAsia"/>
                    <w:b/>
                    <w:sz w:val="20"/>
                    <w:szCs w:val="20"/>
                    <w:lang w:val="en-US"/>
                  </w:rPr>
                  <w:t>☐</w:t>
                </w:r>
              </w:p>
            </w:tc>
          </w:sdtContent>
        </w:sdt>
        <w:sdt>
          <w:sdtPr>
            <w:rPr>
              <w:b/>
              <w:sz w:val="20"/>
              <w:szCs w:val="20"/>
              <w:lang w:val="en-US"/>
            </w:rPr>
            <w:id w:val="-1774234169"/>
            <w14:checkbox>
              <w14:checked w14:val="0"/>
              <w14:checkedState w14:val="2612" w14:font="MS Gothic"/>
              <w14:uncheckedState w14:val="2610" w14:font="MS Gothic"/>
            </w14:checkbox>
          </w:sdtPr>
          <w:sdtContent>
            <w:tc>
              <w:tcPr>
                <w:tcW w:w="851" w:type="dxa"/>
                <w:gridSpan w:val="2"/>
                <w:tcBorders>
                  <w:top w:val="single" w:sz="4" w:space="0" w:color="auto"/>
                  <w:left w:val="single" w:sz="4" w:space="0" w:color="auto"/>
                  <w:bottom w:val="single" w:sz="4" w:space="0" w:color="auto"/>
                  <w:right w:val="single" w:sz="4" w:space="0" w:color="auto"/>
                </w:tcBorders>
                <w:vAlign w:val="center"/>
              </w:tcPr>
              <w:p w14:paraId="076D9AC7" w14:textId="71330EEF" w:rsidR="0026060F" w:rsidRPr="0026060F" w:rsidRDefault="007227A2" w:rsidP="0026060F">
                <w:pPr>
                  <w:jc w:val="center"/>
                  <w:rPr>
                    <w:b/>
                    <w:sz w:val="14"/>
                    <w:szCs w:val="14"/>
                    <w:lang w:val="en-US"/>
                  </w:rPr>
                </w:pPr>
                <w:r>
                  <w:rPr>
                    <w:rFonts w:ascii="MS Gothic" w:eastAsia="MS Gothic" w:hAnsi="MS Gothic" w:hint="eastAsia"/>
                    <w:b/>
                    <w:sz w:val="20"/>
                    <w:szCs w:val="20"/>
                    <w:lang w:val="en-US"/>
                  </w:rPr>
                  <w:t>☐</w:t>
                </w:r>
              </w:p>
            </w:tc>
          </w:sdtContent>
        </w:sdt>
        <w:sdt>
          <w:sdtPr>
            <w:rPr>
              <w:b/>
              <w:sz w:val="20"/>
              <w:szCs w:val="20"/>
              <w:lang w:val="en-US"/>
            </w:rPr>
            <w:id w:val="-820112555"/>
            <w14:checkbox>
              <w14:checked w14:val="0"/>
              <w14:checkedState w14:val="2612" w14:font="MS Gothic"/>
              <w14:uncheckedState w14:val="2610" w14:font="MS Gothic"/>
            </w14:checkbox>
          </w:sdtPr>
          <w:sdtContent>
            <w:tc>
              <w:tcPr>
                <w:tcW w:w="484" w:type="dxa"/>
                <w:tcBorders>
                  <w:top w:val="single" w:sz="4" w:space="0" w:color="auto"/>
                  <w:left w:val="single" w:sz="4" w:space="0" w:color="auto"/>
                  <w:bottom w:val="single" w:sz="4" w:space="0" w:color="auto"/>
                  <w:right w:val="single" w:sz="4" w:space="0" w:color="auto"/>
                </w:tcBorders>
                <w:vAlign w:val="center"/>
              </w:tcPr>
              <w:p w14:paraId="12D77B85" w14:textId="7AD29D4E" w:rsidR="0026060F" w:rsidRPr="0026060F" w:rsidRDefault="007227A2" w:rsidP="0026060F">
                <w:pPr>
                  <w:jc w:val="center"/>
                  <w:rPr>
                    <w:b/>
                    <w:sz w:val="14"/>
                    <w:szCs w:val="14"/>
                    <w:lang w:val="en-US"/>
                  </w:rPr>
                </w:pPr>
                <w:r>
                  <w:rPr>
                    <w:rFonts w:ascii="MS Gothic" w:eastAsia="MS Gothic" w:hAnsi="MS Gothic" w:hint="eastAsia"/>
                    <w:b/>
                    <w:sz w:val="20"/>
                    <w:szCs w:val="20"/>
                    <w:lang w:val="en-US"/>
                  </w:rPr>
                  <w:t>☐</w:t>
                </w:r>
              </w:p>
            </w:tc>
          </w:sdtContent>
        </w:sdt>
      </w:tr>
      <w:tr w:rsidR="0026060F" w:rsidRPr="00E777C9" w14:paraId="79EB6052" w14:textId="77777777" w:rsidTr="00564550">
        <w:trPr>
          <w:trHeight w:val="540"/>
        </w:trPr>
        <w:tc>
          <w:tcPr>
            <w:tcW w:w="585" w:type="dxa"/>
            <w:gridSpan w:val="2"/>
            <w:vAlign w:val="center"/>
          </w:tcPr>
          <w:p w14:paraId="78392651" w14:textId="5DE1D090" w:rsidR="0026060F" w:rsidRPr="00180F6D" w:rsidRDefault="0026060F" w:rsidP="0026060F">
            <w:pPr>
              <w:jc w:val="center"/>
              <w:rPr>
                <w:rFonts w:asciiTheme="minorHAnsi" w:hAnsiTheme="minorHAnsi"/>
                <w:sz w:val="24"/>
                <w:szCs w:val="20"/>
              </w:rPr>
            </w:pPr>
            <w:r>
              <w:rPr>
                <w:rFonts w:asciiTheme="minorHAnsi" w:hAnsiTheme="minorHAnsi"/>
                <w:sz w:val="24"/>
                <w:szCs w:val="24"/>
              </w:rPr>
              <w:t>2</w:t>
            </w:r>
          </w:p>
        </w:tc>
        <w:tc>
          <w:tcPr>
            <w:tcW w:w="712" w:type="dxa"/>
            <w:vMerge w:val="restart"/>
            <w:textDirection w:val="btLr"/>
            <w:vAlign w:val="center"/>
          </w:tcPr>
          <w:p w14:paraId="22D67B4E" w14:textId="77777777" w:rsidR="0026060F" w:rsidRPr="007F5FE1" w:rsidRDefault="0026060F" w:rsidP="0026060F">
            <w:pPr>
              <w:ind w:left="113" w:right="113"/>
              <w:jc w:val="center"/>
              <w:rPr>
                <w:rFonts w:asciiTheme="minorHAnsi" w:hAnsiTheme="minorHAnsi"/>
                <w:sz w:val="16"/>
                <w:szCs w:val="16"/>
              </w:rPr>
            </w:pPr>
            <w:r w:rsidRPr="007F5FE1">
              <w:rPr>
                <w:rFonts w:asciiTheme="minorHAnsi" w:hAnsiTheme="minorHAnsi"/>
                <w:sz w:val="16"/>
                <w:szCs w:val="16"/>
              </w:rPr>
              <w:t>DOCUMENTAÇÃO</w:t>
            </w:r>
          </w:p>
          <w:p w14:paraId="437FEC9C" w14:textId="09C1894F" w:rsidR="0026060F" w:rsidRPr="007F5FE1" w:rsidRDefault="0026060F" w:rsidP="0026060F">
            <w:pPr>
              <w:ind w:left="113" w:right="113"/>
              <w:jc w:val="center"/>
              <w:rPr>
                <w:rFonts w:asciiTheme="minorHAnsi" w:hAnsiTheme="minorHAnsi"/>
                <w:i/>
                <w:iCs/>
                <w:sz w:val="16"/>
                <w:szCs w:val="16"/>
              </w:rPr>
            </w:pPr>
            <w:r w:rsidRPr="007F5FE1">
              <w:rPr>
                <w:rFonts w:asciiTheme="minorHAnsi" w:hAnsiTheme="minorHAnsi"/>
                <w:i/>
                <w:iCs/>
                <w:sz w:val="16"/>
                <w:szCs w:val="16"/>
              </w:rPr>
              <w:t>DOCUMENTATION</w:t>
            </w:r>
          </w:p>
        </w:tc>
        <w:tc>
          <w:tcPr>
            <w:tcW w:w="8001" w:type="dxa"/>
            <w:gridSpan w:val="11"/>
            <w:vAlign w:val="center"/>
          </w:tcPr>
          <w:p w14:paraId="68F18C87" w14:textId="3C5C63C4" w:rsidR="0026060F" w:rsidRDefault="0026060F" w:rsidP="007F5FE1">
            <w:pPr>
              <w:pStyle w:val="PargrafodaLista"/>
              <w:ind w:left="0"/>
              <w:jc w:val="both"/>
              <w:rPr>
                <w:rFonts w:asciiTheme="minorHAnsi" w:hAnsiTheme="minorHAnsi"/>
                <w:sz w:val="20"/>
                <w:szCs w:val="20"/>
              </w:rPr>
            </w:pPr>
            <w:r w:rsidRPr="004F794E">
              <w:rPr>
                <w:rFonts w:asciiTheme="minorHAnsi" w:hAnsiTheme="minorHAnsi"/>
                <w:sz w:val="20"/>
                <w:szCs w:val="20"/>
              </w:rPr>
              <w:t xml:space="preserve">O </w:t>
            </w:r>
            <w:r>
              <w:rPr>
                <w:rFonts w:asciiTheme="minorHAnsi" w:hAnsiTheme="minorHAnsi"/>
                <w:sz w:val="20"/>
                <w:szCs w:val="20"/>
              </w:rPr>
              <w:t>artigo/material aeronáutico</w:t>
            </w:r>
            <w:r w:rsidRPr="004F794E">
              <w:rPr>
                <w:rFonts w:asciiTheme="minorHAnsi" w:hAnsiTheme="minorHAnsi"/>
                <w:sz w:val="20"/>
                <w:szCs w:val="20"/>
              </w:rPr>
              <w:t xml:space="preserve"> é destinado à IAS?</w:t>
            </w:r>
          </w:p>
          <w:p w14:paraId="3F6C2148" w14:textId="77777777" w:rsidR="0026060F" w:rsidRPr="00564550" w:rsidRDefault="0026060F" w:rsidP="007F5FE1">
            <w:pPr>
              <w:pStyle w:val="PargrafodaLista"/>
              <w:ind w:left="0"/>
              <w:jc w:val="both"/>
              <w:rPr>
                <w:rFonts w:asciiTheme="minorHAnsi" w:hAnsiTheme="minorHAnsi"/>
                <w:sz w:val="12"/>
                <w:szCs w:val="12"/>
              </w:rPr>
            </w:pPr>
          </w:p>
          <w:p w14:paraId="1DA4E7D4" w14:textId="0E55F275" w:rsidR="0026060F" w:rsidRPr="00D52E7F" w:rsidRDefault="0026060F" w:rsidP="007F5FE1">
            <w:pPr>
              <w:pStyle w:val="PargrafodaLista"/>
              <w:ind w:left="0"/>
              <w:jc w:val="both"/>
              <w:rPr>
                <w:rFonts w:asciiTheme="minorHAnsi" w:hAnsiTheme="minorHAnsi"/>
                <w:i/>
                <w:iCs/>
                <w:sz w:val="20"/>
                <w:szCs w:val="20"/>
                <w:lang w:val="en-US"/>
              </w:rPr>
            </w:pPr>
            <w:r w:rsidRPr="00D52E7F">
              <w:rPr>
                <w:rFonts w:asciiTheme="minorHAnsi" w:hAnsiTheme="minorHAnsi"/>
                <w:i/>
                <w:iCs/>
                <w:sz w:val="20"/>
                <w:szCs w:val="20"/>
                <w:lang w:val="en-US"/>
              </w:rPr>
              <w:t>Is the aeronautical article/material intended for the IAS?</w:t>
            </w:r>
          </w:p>
        </w:tc>
        <w:sdt>
          <w:sdtPr>
            <w:rPr>
              <w:rFonts w:ascii="MS Gothic" w:eastAsia="MS Gothic" w:hAnsi="MS Gothic"/>
              <w:b/>
              <w:sz w:val="20"/>
              <w:szCs w:val="20"/>
              <w:lang w:val="en-US"/>
            </w:rPr>
            <w:id w:val="-2115886490"/>
            <w14:checkbox>
              <w14:checked w14:val="0"/>
              <w14:checkedState w14:val="2612" w14:font="MS Gothic"/>
              <w14:uncheckedState w14:val="2610" w14:font="MS Gothic"/>
            </w14:checkbox>
          </w:sdtPr>
          <w:sdtContent>
            <w:tc>
              <w:tcPr>
                <w:tcW w:w="708" w:type="dxa"/>
                <w:gridSpan w:val="2"/>
                <w:tcBorders>
                  <w:top w:val="single" w:sz="4" w:space="0" w:color="auto"/>
                </w:tcBorders>
                <w:vAlign w:val="center"/>
              </w:tcPr>
              <w:p w14:paraId="5A5E6A9C" w14:textId="1A00EC3B" w:rsidR="0026060F" w:rsidRPr="001F30D5" w:rsidRDefault="007227A2" w:rsidP="0026060F">
                <w:pPr>
                  <w:jc w:val="center"/>
                  <w:rPr>
                    <w:rFonts w:ascii="MS Gothic" w:eastAsia="MS Gothic" w:hAnsi="MS Gothic"/>
                    <w:b/>
                    <w:sz w:val="20"/>
                    <w:szCs w:val="20"/>
                    <w:lang w:val="en-US"/>
                  </w:rPr>
                </w:pPr>
                <w:r>
                  <w:rPr>
                    <w:rFonts w:ascii="MS Gothic" w:eastAsia="MS Gothic" w:hAnsi="MS Gothic" w:hint="eastAsia"/>
                    <w:b/>
                    <w:sz w:val="20"/>
                    <w:szCs w:val="20"/>
                    <w:lang w:val="en-US"/>
                  </w:rPr>
                  <w:t>☐</w:t>
                </w:r>
              </w:p>
            </w:tc>
          </w:sdtContent>
        </w:sdt>
        <w:tc>
          <w:tcPr>
            <w:tcW w:w="851" w:type="dxa"/>
            <w:gridSpan w:val="2"/>
            <w:tcBorders>
              <w:top w:val="single" w:sz="4" w:space="0" w:color="auto"/>
            </w:tcBorders>
            <w:vAlign w:val="center"/>
          </w:tcPr>
          <w:sdt>
            <w:sdtPr>
              <w:rPr>
                <w:rFonts w:asciiTheme="minorHAnsi" w:hAnsiTheme="minorHAnsi"/>
                <w:b/>
                <w:sz w:val="20"/>
                <w:szCs w:val="20"/>
              </w:rPr>
              <w:id w:val="82270294"/>
              <w14:checkbox>
                <w14:checked w14:val="0"/>
                <w14:checkedState w14:val="2612" w14:font="MS Gothic"/>
                <w14:uncheckedState w14:val="2610" w14:font="MS Gothic"/>
              </w14:checkbox>
            </w:sdtPr>
            <w:sdtContent>
              <w:p w14:paraId="732CBE28" w14:textId="79B591ED" w:rsidR="0026060F" w:rsidRPr="00E777C9" w:rsidRDefault="007227A2" w:rsidP="001F30D5">
                <w:pPr>
                  <w:jc w:val="center"/>
                  <w:rPr>
                    <w:rFonts w:asciiTheme="minorHAnsi" w:hAnsiTheme="minorHAnsi"/>
                    <w:b/>
                    <w:sz w:val="2"/>
                    <w:szCs w:val="20"/>
                  </w:rPr>
                </w:pPr>
                <w:r>
                  <w:rPr>
                    <w:rFonts w:ascii="MS Gothic" w:eastAsia="MS Gothic" w:hAnsi="MS Gothic" w:hint="eastAsia"/>
                    <w:b/>
                    <w:sz w:val="20"/>
                    <w:szCs w:val="20"/>
                  </w:rPr>
                  <w:t>☐</w:t>
                </w:r>
              </w:p>
            </w:sdtContent>
          </w:sdt>
        </w:tc>
        <w:sdt>
          <w:sdtPr>
            <w:rPr>
              <w:rFonts w:asciiTheme="minorHAnsi" w:hAnsiTheme="minorHAnsi"/>
              <w:b/>
              <w:sz w:val="20"/>
              <w:szCs w:val="20"/>
            </w:rPr>
            <w:id w:val="-1313782463"/>
            <w14:checkbox>
              <w14:checked w14:val="0"/>
              <w14:checkedState w14:val="2612" w14:font="MS Gothic"/>
              <w14:uncheckedState w14:val="2610" w14:font="MS Gothic"/>
            </w14:checkbox>
          </w:sdtPr>
          <w:sdtContent>
            <w:tc>
              <w:tcPr>
                <w:tcW w:w="484" w:type="dxa"/>
                <w:tcBorders>
                  <w:top w:val="single" w:sz="4" w:space="0" w:color="auto"/>
                </w:tcBorders>
                <w:vAlign w:val="center"/>
              </w:tcPr>
              <w:p w14:paraId="1687FC6B" w14:textId="48BD2A14"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tr>
      <w:tr w:rsidR="0026060F" w:rsidRPr="007139B4" w14:paraId="35BBAACE" w14:textId="77777777" w:rsidTr="007F5FE1">
        <w:trPr>
          <w:trHeight w:val="334"/>
        </w:trPr>
        <w:tc>
          <w:tcPr>
            <w:tcW w:w="585" w:type="dxa"/>
            <w:gridSpan w:val="2"/>
            <w:vAlign w:val="center"/>
          </w:tcPr>
          <w:p w14:paraId="55DB269E" w14:textId="3B0B1E39" w:rsidR="0026060F" w:rsidRDefault="0026060F" w:rsidP="0026060F">
            <w:pPr>
              <w:jc w:val="center"/>
              <w:rPr>
                <w:rFonts w:asciiTheme="minorHAnsi" w:hAnsiTheme="minorHAnsi"/>
                <w:sz w:val="24"/>
                <w:szCs w:val="24"/>
              </w:rPr>
            </w:pPr>
            <w:r>
              <w:rPr>
                <w:rFonts w:asciiTheme="minorHAnsi" w:hAnsiTheme="minorHAnsi"/>
                <w:sz w:val="24"/>
                <w:szCs w:val="24"/>
              </w:rPr>
              <w:t>3</w:t>
            </w:r>
          </w:p>
        </w:tc>
        <w:tc>
          <w:tcPr>
            <w:tcW w:w="712" w:type="dxa"/>
            <w:vMerge/>
          </w:tcPr>
          <w:p w14:paraId="53656CEA" w14:textId="77777777" w:rsidR="0026060F" w:rsidRPr="007F5FE1" w:rsidRDefault="0026060F" w:rsidP="0026060F">
            <w:pPr>
              <w:jc w:val="center"/>
              <w:rPr>
                <w:rFonts w:asciiTheme="minorHAnsi" w:hAnsiTheme="minorHAnsi"/>
                <w:sz w:val="16"/>
                <w:szCs w:val="16"/>
              </w:rPr>
            </w:pPr>
          </w:p>
        </w:tc>
        <w:tc>
          <w:tcPr>
            <w:tcW w:w="8001" w:type="dxa"/>
            <w:gridSpan w:val="11"/>
            <w:vAlign w:val="center"/>
          </w:tcPr>
          <w:p w14:paraId="4FCD7E39" w14:textId="041D364C" w:rsidR="0026060F" w:rsidRDefault="0026060F" w:rsidP="007F5FE1">
            <w:pPr>
              <w:jc w:val="both"/>
              <w:rPr>
                <w:rFonts w:asciiTheme="minorHAnsi" w:hAnsiTheme="minorHAnsi"/>
                <w:sz w:val="20"/>
                <w:szCs w:val="20"/>
              </w:rPr>
            </w:pPr>
            <w:r>
              <w:rPr>
                <w:rFonts w:asciiTheme="minorHAnsi" w:hAnsiTheme="minorHAnsi"/>
                <w:sz w:val="20"/>
                <w:szCs w:val="20"/>
              </w:rPr>
              <w:t>Artigo homologado para execução de serviços na IAS *****?</w:t>
            </w:r>
          </w:p>
          <w:p w14:paraId="0512C6AC" w14:textId="77777777" w:rsidR="0026060F" w:rsidRPr="00564550" w:rsidRDefault="0026060F" w:rsidP="007F5FE1">
            <w:pPr>
              <w:jc w:val="both"/>
              <w:rPr>
                <w:rFonts w:asciiTheme="minorHAnsi" w:hAnsiTheme="minorHAnsi"/>
                <w:sz w:val="12"/>
                <w:szCs w:val="12"/>
              </w:rPr>
            </w:pPr>
          </w:p>
          <w:p w14:paraId="75102DF6" w14:textId="027B67BD" w:rsidR="0026060F" w:rsidRPr="00D52E7F" w:rsidRDefault="0026060F" w:rsidP="007F5FE1">
            <w:pPr>
              <w:jc w:val="both"/>
              <w:rPr>
                <w:rFonts w:asciiTheme="minorHAnsi" w:hAnsiTheme="minorHAnsi"/>
                <w:i/>
                <w:iCs/>
                <w:sz w:val="20"/>
                <w:szCs w:val="20"/>
                <w:lang w:val="en-US"/>
              </w:rPr>
            </w:pPr>
            <w:r w:rsidRPr="00D52E7F">
              <w:rPr>
                <w:rFonts w:asciiTheme="minorHAnsi" w:hAnsiTheme="minorHAnsi"/>
                <w:i/>
                <w:iCs/>
                <w:sz w:val="20"/>
                <w:szCs w:val="20"/>
                <w:lang w:val="en-US"/>
              </w:rPr>
              <w:t>Article approved for the performance of services in the IAS *****?</w:t>
            </w:r>
          </w:p>
        </w:tc>
        <w:sdt>
          <w:sdtPr>
            <w:rPr>
              <w:rFonts w:asciiTheme="minorHAnsi" w:hAnsiTheme="minorHAnsi"/>
              <w:b/>
              <w:sz w:val="20"/>
              <w:szCs w:val="20"/>
            </w:rPr>
            <w:id w:val="-1449848093"/>
            <w14:checkbox>
              <w14:checked w14:val="0"/>
              <w14:checkedState w14:val="2612" w14:font="MS Gothic"/>
              <w14:uncheckedState w14:val="2610" w14:font="MS Gothic"/>
            </w14:checkbox>
          </w:sdtPr>
          <w:sdtContent>
            <w:tc>
              <w:tcPr>
                <w:tcW w:w="708" w:type="dxa"/>
                <w:gridSpan w:val="2"/>
                <w:vAlign w:val="center"/>
              </w:tcPr>
              <w:p w14:paraId="08C03839" w14:textId="7AC61208"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734771827"/>
            <w14:checkbox>
              <w14:checked w14:val="0"/>
              <w14:checkedState w14:val="2612" w14:font="MS Gothic"/>
              <w14:uncheckedState w14:val="2610" w14:font="MS Gothic"/>
            </w14:checkbox>
          </w:sdtPr>
          <w:sdtContent>
            <w:tc>
              <w:tcPr>
                <w:tcW w:w="851" w:type="dxa"/>
                <w:gridSpan w:val="2"/>
                <w:vAlign w:val="center"/>
              </w:tcPr>
              <w:p w14:paraId="51398DF1" w14:textId="2098A019"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153913476"/>
            <w14:checkbox>
              <w14:checked w14:val="0"/>
              <w14:checkedState w14:val="2612" w14:font="MS Gothic"/>
              <w14:uncheckedState w14:val="2610" w14:font="MS Gothic"/>
            </w14:checkbox>
          </w:sdtPr>
          <w:sdtContent>
            <w:tc>
              <w:tcPr>
                <w:tcW w:w="484" w:type="dxa"/>
                <w:vAlign w:val="center"/>
              </w:tcPr>
              <w:p w14:paraId="280728F9" w14:textId="4C8D4C77"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tr>
      <w:tr w:rsidR="0026060F" w:rsidRPr="007139B4" w14:paraId="34DF6C92" w14:textId="77777777" w:rsidTr="007F5FE1">
        <w:trPr>
          <w:trHeight w:val="423"/>
        </w:trPr>
        <w:tc>
          <w:tcPr>
            <w:tcW w:w="585" w:type="dxa"/>
            <w:gridSpan w:val="2"/>
            <w:vAlign w:val="center"/>
          </w:tcPr>
          <w:p w14:paraId="7B946C36" w14:textId="3493387D" w:rsidR="0026060F" w:rsidRPr="007139B4" w:rsidRDefault="0026060F" w:rsidP="0026060F">
            <w:pPr>
              <w:jc w:val="center"/>
              <w:rPr>
                <w:rFonts w:asciiTheme="minorHAnsi" w:hAnsiTheme="minorHAnsi"/>
                <w:sz w:val="24"/>
                <w:szCs w:val="24"/>
              </w:rPr>
            </w:pPr>
            <w:r>
              <w:rPr>
                <w:rFonts w:asciiTheme="minorHAnsi" w:hAnsiTheme="minorHAnsi"/>
                <w:sz w:val="24"/>
                <w:szCs w:val="24"/>
              </w:rPr>
              <w:t>4</w:t>
            </w:r>
          </w:p>
        </w:tc>
        <w:tc>
          <w:tcPr>
            <w:tcW w:w="712" w:type="dxa"/>
            <w:vMerge/>
          </w:tcPr>
          <w:p w14:paraId="0808497C" w14:textId="77777777" w:rsidR="0026060F" w:rsidRPr="007F5FE1" w:rsidRDefault="0026060F" w:rsidP="0026060F">
            <w:pPr>
              <w:jc w:val="center"/>
              <w:rPr>
                <w:rFonts w:asciiTheme="minorHAnsi" w:hAnsiTheme="minorHAnsi"/>
                <w:sz w:val="16"/>
                <w:szCs w:val="16"/>
              </w:rPr>
            </w:pPr>
          </w:p>
        </w:tc>
        <w:tc>
          <w:tcPr>
            <w:tcW w:w="8001" w:type="dxa"/>
            <w:gridSpan w:val="11"/>
            <w:vAlign w:val="center"/>
          </w:tcPr>
          <w:p w14:paraId="6FDCDA6E" w14:textId="615DE2CB" w:rsidR="0026060F" w:rsidRDefault="0026060F" w:rsidP="007F5FE1">
            <w:pPr>
              <w:jc w:val="both"/>
              <w:rPr>
                <w:rFonts w:asciiTheme="minorHAnsi" w:hAnsiTheme="minorHAnsi"/>
                <w:sz w:val="20"/>
                <w:szCs w:val="20"/>
              </w:rPr>
            </w:pPr>
            <w:r>
              <w:rPr>
                <w:rFonts w:asciiTheme="minorHAnsi" w:hAnsiTheme="minorHAnsi"/>
                <w:sz w:val="20"/>
                <w:szCs w:val="20"/>
              </w:rPr>
              <w:t>Q</w:t>
            </w:r>
            <w:r w:rsidRPr="004F794E">
              <w:rPr>
                <w:rFonts w:asciiTheme="minorHAnsi" w:hAnsiTheme="minorHAnsi"/>
                <w:sz w:val="20"/>
                <w:szCs w:val="20"/>
              </w:rPr>
              <w:t>uantidade</w:t>
            </w:r>
            <w:r>
              <w:rPr>
                <w:rFonts w:asciiTheme="minorHAnsi" w:hAnsiTheme="minorHAnsi"/>
                <w:sz w:val="20"/>
                <w:szCs w:val="20"/>
              </w:rPr>
              <w:t>, especificações</w:t>
            </w:r>
            <w:r w:rsidRPr="004F794E">
              <w:rPr>
                <w:rFonts w:asciiTheme="minorHAnsi" w:hAnsiTheme="minorHAnsi"/>
                <w:sz w:val="20"/>
                <w:szCs w:val="20"/>
              </w:rPr>
              <w:t xml:space="preserve"> e tipo de volume </w:t>
            </w:r>
            <w:r>
              <w:rPr>
                <w:rFonts w:asciiTheme="minorHAnsi" w:hAnsiTheme="minorHAnsi"/>
                <w:sz w:val="20"/>
                <w:szCs w:val="20"/>
              </w:rPr>
              <w:t xml:space="preserve">dos artigos e materiais aeronáuticos </w:t>
            </w:r>
            <w:r w:rsidRPr="004F794E">
              <w:rPr>
                <w:rFonts w:asciiTheme="minorHAnsi" w:hAnsiTheme="minorHAnsi"/>
                <w:sz w:val="20"/>
                <w:szCs w:val="20"/>
              </w:rPr>
              <w:t>est</w:t>
            </w:r>
            <w:r>
              <w:rPr>
                <w:rFonts w:asciiTheme="minorHAnsi" w:hAnsiTheme="minorHAnsi"/>
                <w:sz w:val="20"/>
                <w:szCs w:val="20"/>
              </w:rPr>
              <w:t>ão</w:t>
            </w:r>
            <w:r w:rsidRPr="004F794E">
              <w:rPr>
                <w:rFonts w:asciiTheme="minorHAnsi" w:hAnsiTheme="minorHAnsi"/>
                <w:sz w:val="20"/>
                <w:szCs w:val="20"/>
              </w:rPr>
              <w:t xml:space="preserve"> de acordo com </w:t>
            </w:r>
            <w:r>
              <w:rPr>
                <w:rFonts w:asciiTheme="minorHAnsi" w:hAnsiTheme="minorHAnsi"/>
                <w:sz w:val="20"/>
                <w:szCs w:val="20"/>
              </w:rPr>
              <w:t>a descrição</w:t>
            </w:r>
            <w:r w:rsidRPr="004F794E">
              <w:rPr>
                <w:rFonts w:asciiTheme="minorHAnsi" w:hAnsiTheme="minorHAnsi"/>
                <w:sz w:val="20"/>
                <w:szCs w:val="20"/>
              </w:rPr>
              <w:t xml:space="preserve"> no</w:t>
            </w:r>
            <w:r>
              <w:rPr>
                <w:rFonts w:asciiTheme="minorHAnsi" w:hAnsiTheme="minorHAnsi"/>
                <w:sz w:val="20"/>
                <w:szCs w:val="20"/>
              </w:rPr>
              <w:t>s</w:t>
            </w:r>
            <w:r w:rsidRPr="004F794E">
              <w:rPr>
                <w:rFonts w:asciiTheme="minorHAnsi" w:hAnsiTheme="minorHAnsi"/>
                <w:sz w:val="20"/>
                <w:szCs w:val="20"/>
              </w:rPr>
              <w:t xml:space="preserve"> documento</w:t>
            </w:r>
            <w:r>
              <w:rPr>
                <w:rFonts w:asciiTheme="minorHAnsi" w:hAnsiTheme="minorHAnsi"/>
                <w:sz w:val="20"/>
                <w:szCs w:val="20"/>
              </w:rPr>
              <w:t>s</w:t>
            </w:r>
            <w:r w:rsidRPr="004F794E">
              <w:rPr>
                <w:rFonts w:asciiTheme="minorHAnsi" w:hAnsiTheme="minorHAnsi"/>
                <w:sz w:val="20"/>
                <w:szCs w:val="20"/>
              </w:rPr>
              <w:t xml:space="preserve"> (</w:t>
            </w:r>
            <w:r>
              <w:rPr>
                <w:rFonts w:asciiTheme="minorHAnsi" w:hAnsiTheme="minorHAnsi"/>
                <w:sz w:val="20"/>
                <w:szCs w:val="20"/>
              </w:rPr>
              <w:t xml:space="preserve">Ex. </w:t>
            </w:r>
            <w:r w:rsidRPr="004F794E">
              <w:rPr>
                <w:rFonts w:asciiTheme="minorHAnsi" w:hAnsiTheme="minorHAnsi"/>
                <w:sz w:val="20"/>
                <w:szCs w:val="20"/>
              </w:rPr>
              <w:t>Etiqueta/</w:t>
            </w:r>
            <w:r>
              <w:rPr>
                <w:rFonts w:asciiTheme="minorHAnsi" w:hAnsiTheme="minorHAnsi"/>
                <w:sz w:val="20"/>
                <w:szCs w:val="20"/>
              </w:rPr>
              <w:t>certificados/GMM/OS do cliente/p</w:t>
            </w:r>
            <w:r w:rsidRPr="004F794E">
              <w:rPr>
                <w:rFonts w:asciiTheme="minorHAnsi" w:hAnsiTheme="minorHAnsi"/>
                <w:sz w:val="20"/>
                <w:szCs w:val="20"/>
              </w:rPr>
              <w:t>edido de compra e/ou NF requerimento de transporte, SEGVOÔ003,</w:t>
            </w:r>
            <w:r>
              <w:rPr>
                <w:rFonts w:asciiTheme="minorHAnsi" w:hAnsiTheme="minorHAnsi"/>
                <w:sz w:val="20"/>
                <w:szCs w:val="20"/>
              </w:rPr>
              <w:t xml:space="preserve"> SEGVOÔ001, LOGCARD,</w:t>
            </w:r>
            <w:r w:rsidRPr="004F794E">
              <w:rPr>
                <w:rFonts w:asciiTheme="minorHAnsi" w:hAnsiTheme="minorHAnsi"/>
                <w:sz w:val="20"/>
                <w:szCs w:val="20"/>
              </w:rPr>
              <w:t xml:space="preserve"> EASA FORM ONE, FAA 8130 ou </w:t>
            </w:r>
            <w:r w:rsidR="001834B9" w:rsidRPr="004F794E">
              <w:rPr>
                <w:rFonts w:asciiTheme="minorHAnsi" w:hAnsiTheme="minorHAnsi"/>
                <w:sz w:val="20"/>
                <w:szCs w:val="20"/>
              </w:rPr>
              <w:t>NF) *</w:t>
            </w:r>
            <w:r w:rsidRPr="004F794E">
              <w:rPr>
                <w:rFonts w:asciiTheme="minorHAnsi" w:hAnsiTheme="minorHAnsi"/>
                <w:sz w:val="20"/>
                <w:szCs w:val="20"/>
              </w:rPr>
              <w:t>?</w:t>
            </w:r>
          </w:p>
          <w:p w14:paraId="1B070EC0" w14:textId="77777777" w:rsidR="0026060F" w:rsidRPr="00564550" w:rsidRDefault="0026060F" w:rsidP="007F5FE1">
            <w:pPr>
              <w:jc w:val="both"/>
              <w:rPr>
                <w:rFonts w:asciiTheme="minorHAnsi" w:hAnsiTheme="minorHAnsi"/>
                <w:sz w:val="12"/>
                <w:szCs w:val="12"/>
              </w:rPr>
            </w:pPr>
          </w:p>
          <w:p w14:paraId="40F7C2E2" w14:textId="70F95BC4" w:rsidR="0026060F" w:rsidRPr="00564550" w:rsidRDefault="0026060F" w:rsidP="007F5FE1">
            <w:pPr>
              <w:jc w:val="both"/>
              <w:rPr>
                <w:rFonts w:asciiTheme="minorHAnsi" w:hAnsiTheme="minorHAnsi"/>
                <w:i/>
                <w:iCs/>
                <w:sz w:val="20"/>
                <w:szCs w:val="20"/>
                <w:lang w:val="en-US"/>
              </w:rPr>
            </w:pPr>
            <w:r w:rsidRPr="00564550">
              <w:rPr>
                <w:rFonts w:asciiTheme="minorHAnsi" w:hAnsiTheme="minorHAnsi"/>
                <w:i/>
                <w:iCs/>
                <w:sz w:val="20"/>
                <w:szCs w:val="20"/>
                <w:lang w:val="en-US"/>
              </w:rPr>
              <w:t xml:space="preserve">Quantity, specifications and volume type of aeronautical articles and materials are in accordance with the description in the documents (Ex. Label/certificates/GMM/OS of the customer/purchase order and/or NF transport request, SEGVOÔ003, SEGVOÔ001, LOGCARD, EASA FORM ONE, FAA 8130 or </w:t>
            </w:r>
            <w:r w:rsidR="001834B9" w:rsidRPr="00564550">
              <w:rPr>
                <w:rFonts w:asciiTheme="minorHAnsi" w:hAnsiTheme="minorHAnsi"/>
                <w:i/>
                <w:iCs/>
                <w:sz w:val="20"/>
                <w:szCs w:val="20"/>
                <w:lang w:val="en-US"/>
              </w:rPr>
              <w:t>NF) *</w:t>
            </w:r>
            <w:r w:rsidRPr="00564550">
              <w:rPr>
                <w:rFonts w:asciiTheme="minorHAnsi" w:hAnsiTheme="minorHAnsi"/>
                <w:i/>
                <w:iCs/>
                <w:sz w:val="20"/>
                <w:szCs w:val="20"/>
                <w:lang w:val="en-US"/>
              </w:rPr>
              <w:t>?</w:t>
            </w:r>
          </w:p>
        </w:tc>
        <w:sdt>
          <w:sdtPr>
            <w:rPr>
              <w:rFonts w:asciiTheme="minorHAnsi" w:hAnsiTheme="minorHAnsi"/>
              <w:b/>
              <w:sz w:val="20"/>
              <w:szCs w:val="20"/>
            </w:rPr>
            <w:id w:val="-1826507590"/>
            <w14:checkbox>
              <w14:checked w14:val="0"/>
              <w14:checkedState w14:val="2612" w14:font="MS Gothic"/>
              <w14:uncheckedState w14:val="2610" w14:font="MS Gothic"/>
            </w14:checkbox>
          </w:sdtPr>
          <w:sdtContent>
            <w:tc>
              <w:tcPr>
                <w:tcW w:w="708" w:type="dxa"/>
                <w:gridSpan w:val="2"/>
                <w:vAlign w:val="center"/>
              </w:tcPr>
              <w:p w14:paraId="7BFC31B6" w14:textId="5859E47D" w:rsidR="0026060F" w:rsidRPr="00E777C9" w:rsidRDefault="001F30D5" w:rsidP="0026060F">
                <w:pPr>
                  <w:jc w:val="center"/>
                  <w:rPr>
                    <w:rFonts w:asciiTheme="minorHAnsi" w:hAnsiTheme="minorHAnsi"/>
                    <w:b/>
                    <w:sz w:val="2"/>
                    <w:szCs w:val="20"/>
                  </w:rPr>
                </w:pPr>
                <w:r w:rsidRPr="001F30D5">
                  <w:rPr>
                    <w:rFonts w:ascii="MS Gothic" w:eastAsia="MS Gothic" w:hAnsi="MS Gothic" w:hint="eastAsia"/>
                    <w:b/>
                    <w:sz w:val="20"/>
                    <w:szCs w:val="20"/>
                  </w:rPr>
                  <w:t>☐</w:t>
                </w:r>
              </w:p>
            </w:tc>
          </w:sdtContent>
        </w:sdt>
        <w:sdt>
          <w:sdtPr>
            <w:rPr>
              <w:rFonts w:asciiTheme="minorHAnsi" w:hAnsiTheme="minorHAnsi"/>
              <w:b/>
              <w:sz w:val="20"/>
              <w:szCs w:val="20"/>
            </w:rPr>
            <w:id w:val="-247816496"/>
            <w14:checkbox>
              <w14:checked w14:val="0"/>
              <w14:checkedState w14:val="2612" w14:font="MS Gothic"/>
              <w14:uncheckedState w14:val="2610" w14:font="MS Gothic"/>
            </w14:checkbox>
          </w:sdtPr>
          <w:sdtContent>
            <w:tc>
              <w:tcPr>
                <w:tcW w:w="851" w:type="dxa"/>
                <w:gridSpan w:val="2"/>
                <w:vAlign w:val="center"/>
              </w:tcPr>
              <w:p w14:paraId="150C1C9D" w14:textId="7E351D28" w:rsidR="0026060F" w:rsidRPr="00E777C9" w:rsidRDefault="001F30D5" w:rsidP="0026060F">
                <w:pPr>
                  <w:jc w:val="center"/>
                  <w:rPr>
                    <w:rFonts w:asciiTheme="minorHAnsi" w:hAnsiTheme="minorHAnsi"/>
                    <w:b/>
                    <w:sz w:val="2"/>
                    <w:szCs w:val="20"/>
                  </w:rPr>
                </w:pPr>
                <w:r w:rsidRPr="001F30D5">
                  <w:rPr>
                    <w:rFonts w:ascii="MS Gothic" w:eastAsia="MS Gothic" w:hAnsi="MS Gothic" w:hint="eastAsia"/>
                    <w:b/>
                    <w:sz w:val="20"/>
                    <w:szCs w:val="20"/>
                  </w:rPr>
                  <w:t>☐</w:t>
                </w:r>
              </w:p>
            </w:tc>
          </w:sdtContent>
        </w:sdt>
        <w:sdt>
          <w:sdtPr>
            <w:rPr>
              <w:rFonts w:asciiTheme="minorHAnsi" w:hAnsiTheme="minorHAnsi"/>
              <w:b/>
              <w:sz w:val="20"/>
              <w:szCs w:val="20"/>
            </w:rPr>
            <w:id w:val="-1657292691"/>
            <w14:checkbox>
              <w14:checked w14:val="0"/>
              <w14:checkedState w14:val="2612" w14:font="MS Gothic"/>
              <w14:uncheckedState w14:val="2610" w14:font="MS Gothic"/>
            </w14:checkbox>
          </w:sdtPr>
          <w:sdtContent>
            <w:tc>
              <w:tcPr>
                <w:tcW w:w="484" w:type="dxa"/>
                <w:vAlign w:val="center"/>
              </w:tcPr>
              <w:p w14:paraId="0CB27281" w14:textId="4261F56A" w:rsidR="0026060F" w:rsidRPr="00E777C9" w:rsidRDefault="001F30D5" w:rsidP="0026060F">
                <w:pPr>
                  <w:jc w:val="center"/>
                  <w:rPr>
                    <w:rFonts w:asciiTheme="minorHAnsi" w:hAnsiTheme="minorHAnsi"/>
                    <w:b/>
                    <w:sz w:val="2"/>
                    <w:szCs w:val="20"/>
                  </w:rPr>
                </w:pPr>
                <w:r w:rsidRPr="001F30D5">
                  <w:rPr>
                    <w:rFonts w:ascii="MS Gothic" w:eastAsia="MS Gothic" w:hAnsi="MS Gothic" w:hint="eastAsia"/>
                    <w:b/>
                    <w:sz w:val="20"/>
                    <w:szCs w:val="20"/>
                  </w:rPr>
                  <w:t>☐</w:t>
                </w:r>
              </w:p>
            </w:tc>
          </w:sdtContent>
        </w:sdt>
      </w:tr>
      <w:tr w:rsidR="0026060F" w:rsidRPr="007139B4" w14:paraId="623AA584" w14:textId="77777777" w:rsidTr="007F5FE1">
        <w:trPr>
          <w:trHeight w:val="270"/>
        </w:trPr>
        <w:tc>
          <w:tcPr>
            <w:tcW w:w="585" w:type="dxa"/>
            <w:gridSpan w:val="2"/>
            <w:vAlign w:val="center"/>
          </w:tcPr>
          <w:p w14:paraId="71AE8F16" w14:textId="0EEAEDB4" w:rsidR="0026060F" w:rsidRDefault="0026060F" w:rsidP="0026060F">
            <w:pPr>
              <w:jc w:val="center"/>
              <w:rPr>
                <w:rFonts w:asciiTheme="minorHAnsi" w:hAnsiTheme="minorHAnsi"/>
                <w:sz w:val="24"/>
                <w:szCs w:val="24"/>
              </w:rPr>
            </w:pPr>
            <w:r>
              <w:rPr>
                <w:rFonts w:asciiTheme="minorHAnsi" w:hAnsiTheme="minorHAnsi"/>
                <w:sz w:val="24"/>
                <w:szCs w:val="24"/>
              </w:rPr>
              <w:t>5</w:t>
            </w:r>
          </w:p>
        </w:tc>
        <w:tc>
          <w:tcPr>
            <w:tcW w:w="712" w:type="dxa"/>
            <w:vMerge/>
          </w:tcPr>
          <w:p w14:paraId="50B44603" w14:textId="77777777" w:rsidR="0026060F" w:rsidRPr="007F5FE1" w:rsidRDefault="0026060F" w:rsidP="0026060F">
            <w:pPr>
              <w:jc w:val="center"/>
              <w:rPr>
                <w:rFonts w:asciiTheme="minorHAnsi" w:hAnsiTheme="minorHAnsi"/>
                <w:sz w:val="16"/>
                <w:szCs w:val="16"/>
              </w:rPr>
            </w:pPr>
          </w:p>
        </w:tc>
        <w:tc>
          <w:tcPr>
            <w:tcW w:w="8001" w:type="dxa"/>
            <w:gridSpan w:val="11"/>
            <w:vAlign w:val="center"/>
          </w:tcPr>
          <w:p w14:paraId="6C186591" w14:textId="77777777" w:rsidR="0026060F" w:rsidRDefault="0026060F" w:rsidP="007F5FE1">
            <w:pPr>
              <w:jc w:val="both"/>
              <w:rPr>
                <w:rFonts w:asciiTheme="minorHAnsi" w:hAnsiTheme="minorHAnsi"/>
                <w:sz w:val="20"/>
                <w:szCs w:val="20"/>
              </w:rPr>
            </w:pPr>
            <w:r>
              <w:rPr>
                <w:rFonts w:asciiTheme="minorHAnsi" w:hAnsiTheme="minorHAnsi"/>
                <w:sz w:val="20"/>
                <w:szCs w:val="20"/>
              </w:rPr>
              <w:t xml:space="preserve">Possui RG-IAS-0107 preenchido adequadamente? </w:t>
            </w:r>
          </w:p>
          <w:p w14:paraId="76137174" w14:textId="77777777" w:rsidR="0026060F" w:rsidRDefault="0026060F" w:rsidP="007F5FE1">
            <w:pPr>
              <w:jc w:val="both"/>
              <w:rPr>
                <w:rFonts w:asciiTheme="minorHAnsi" w:hAnsiTheme="minorHAnsi"/>
                <w:b/>
                <w:bCs/>
                <w:sz w:val="16"/>
                <w:szCs w:val="16"/>
              </w:rPr>
            </w:pPr>
            <w:r w:rsidRPr="00761FED">
              <w:rPr>
                <w:rFonts w:asciiTheme="minorHAnsi" w:hAnsiTheme="minorHAnsi"/>
                <w:b/>
                <w:bCs/>
                <w:sz w:val="16"/>
                <w:szCs w:val="16"/>
              </w:rPr>
              <w:t>Não aplicável para partes aeronáuticas PT6SERIES</w:t>
            </w:r>
          </w:p>
          <w:p w14:paraId="560CF88A" w14:textId="77777777" w:rsidR="0026060F" w:rsidRPr="00564550" w:rsidRDefault="0026060F" w:rsidP="007F5FE1">
            <w:pPr>
              <w:jc w:val="both"/>
              <w:rPr>
                <w:rFonts w:asciiTheme="minorHAnsi" w:hAnsiTheme="minorHAnsi"/>
                <w:b/>
                <w:bCs/>
                <w:sz w:val="12"/>
                <w:szCs w:val="12"/>
              </w:rPr>
            </w:pPr>
          </w:p>
          <w:p w14:paraId="600FD83F" w14:textId="77777777" w:rsidR="0026060F" w:rsidRPr="00D52E7F" w:rsidRDefault="0026060F" w:rsidP="007F5FE1">
            <w:pPr>
              <w:jc w:val="both"/>
              <w:rPr>
                <w:rFonts w:asciiTheme="minorHAnsi" w:hAnsiTheme="minorHAnsi"/>
                <w:i/>
                <w:iCs/>
                <w:sz w:val="20"/>
                <w:szCs w:val="20"/>
                <w:lang w:val="en-US"/>
              </w:rPr>
            </w:pPr>
            <w:r w:rsidRPr="00D52E7F">
              <w:rPr>
                <w:rFonts w:asciiTheme="minorHAnsi" w:hAnsiTheme="minorHAnsi"/>
                <w:i/>
                <w:iCs/>
                <w:sz w:val="20"/>
                <w:szCs w:val="20"/>
                <w:lang w:val="en-US"/>
              </w:rPr>
              <w:t>Do you have RG-IAS-0107 filled in properly?</w:t>
            </w:r>
          </w:p>
          <w:p w14:paraId="2EEEC738" w14:textId="3EFD4539" w:rsidR="0026060F" w:rsidRPr="00144DC5" w:rsidRDefault="0026060F" w:rsidP="007F5FE1">
            <w:pPr>
              <w:jc w:val="both"/>
              <w:rPr>
                <w:rFonts w:asciiTheme="minorHAnsi" w:hAnsiTheme="minorHAnsi"/>
                <w:i/>
                <w:iCs/>
                <w:sz w:val="20"/>
                <w:szCs w:val="20"/>
                <w:lang w:val="en-US"/>
              </w:rPr>
            </w:pPr>
            <w:r w:rsidRPr="00D52E7F">
              <w:rPr>
                <w:rFonts w:asciiTheme="minorHAnsi" w:hAnsiTheme="minorHAnsi"/>
                <w:i/>
                <w:iCs/>
                <w:sz w:val="20"/>
                <w:szCs w:val="20"/>
                <w:lang w:val="en-US"/>
              </w:rPr>
              <w:t>Not applicable for PT6SERIES aeronautical parts</w:t>
            </w:r>
          </w:p>
        </w:tc>
        <w:sdt>
          <w:sdtPr>
            <w:rPr>
              <w:b/>
              <w:sz w:val="20"/>
              <w:szCs w:val="20"/>
            </w:rPr>
            <w:id w:val="-355964334"/>
            <w14:checkbox>
              <w14:checked w14:val="0"/>
              <w14:checkedState w14:val="2612" w14:font="MS Gothic"/>
              <w14:uncheckedState w14:val="2610" w14:font="MS Gothic"/>
            </w14:checkbox>
          </w:sdtPr>
          <w:sdtContent>
            <w:tc>
              <w:tcPr>
                <w:tcW w:w="708" w:type="dxa"/>
                <w:gridSpan w:val="2"/>
                <w:vAlign w:val="center"/>
              </w:tcPr>
              <w:p w14:paraId="195D78ED" w14:textId="0A2DB08A" w:rsidR="0026060F" w:rsidRPr="00E777C9" w:rsidRDefault="001F30D5" w:rsidP="0026060F">
                <w:pPr>
                  <w:jc w:val="center"/>
                  <w:rPr>
                    <w:b/>
                    <w:sz w:val="2"/>
                    <w:szCs w:val="20"/>
                  </w:rPr>
                </w:pPr>
                <w:r w:rsidRPr="001F30D5">
                  <w:rPr>
                    <w:rFonts w:ascii="MS Gothic" w:eastAsia="MS Gothic" w:hAnsi="MS Gothic" w:hint="eastAsia"/>
                    <w:b/>
                    <w:sz w:val="20"/>
                    <w:szCs w:val="20"/>
                  </w:rPr>
                  <w:t>☐</w:t>
                </w:r>
              </w:p>
            </w:tc>
          </w:sdtContent>
        </w:sdt>
        <w:sdt>
          <w:sdtPr>
            <w:rPr>
              <w:b/>
              <w:sz w:val="20"/>
              <w:szCs w:val="20"/>
            </w:rPr>
            <w:id w:val="-864906151"/>
            <w14:checkbox>
              <w14:checked w14:val="0"/>
              <w14:checkedState w14:val="2612" w14:font="MS Gothic"/>
              <w14:uncheckedState w14:val="2610" w14:font="MS Gothic"/>
            </w14:checkbox>
          </w:sdtPr>
          <w:sdtContent>
            <w:tc>
              <w:tcPr>
                <w:tcW w:w="851" w:type="dxa"/>
                <w:gridSpan w:val="2"/>
                <w:vAlign w:val="center"/>
              </w:tcPr>
              <w:p w14:paraId="31F4DDD0" w14:textId="3F23F51A" w:rsidR="0026060F" w:rsidRPr="00E777C9" w:rsidRDefault="001F30D5" w:rsidP="0026060F">
                <w:pPr>
                  <w:jc w:val="center"/>
                  <w:rPr>
                    <w:b/>
                    <w:sz w:val="2"/>
                    <w:szCs w:val="20"/>
                  </w:rPr>
                </w:pPr>
                <w:r w:rsidRPr="001F30D5">
                  <w:rPr>
                    <w:rFonts w:ascii="MS Gothic" w:eastAsia="MS Gothic" w:hAnsi="MS Gothic" w:hint="eastAsia"/>
                    <w:b/>
                    <w:sz w:val="20"/>
                    <w:szCs w:val="20"/>
                  </w:rPr>
                  <w:t>☐</w:t>
                </w:r>
              </w:p>
            </w:tc>
          </w:sdtContent>
        </w:sdt>
        <w:sdt>
          <w:sdtPr>
            <w:rPr>
              <w:b/>
              <w:sz w:val="20"/>
              <w:szCs w:val="20"/>
            </w:rPr>
            <w:id w:val="-700164161"/>
            <w14:checkbox>
              <w14:checked w14:val="0"/>
              <w14:checkedState w14:val="2612" w14:font="MS Gothic"/>
              <w14:uncheckedState w14:val="2610" w14:font="MS Gothic"/>
            </w14:checkbox>
          </w:sdtPr>
          <w:sdtContent>
            <w:tc>
              <w:tcPr>
                <w:tcW w:w="484" w:type="dxa"/>
                <w:vAlign w:val="center"/>
              </w:tcPr>
              <w:p w14:paraId="19EE3381" w14:textId="43AFDF08" w:rsidR="0026060F" w:rsidRPr="00E777C9" w:rsidRDefault="001F30D5" w:rsidP="0026060F">
                <w:pPr>
                  <w:jc w:val="center"/>
                  <w:rPr>
                    <w:b/>
                    <w:sz w:val="2"/>
                    <w:szCs w:val="20"/>
                  </w:rPr>
                </w:pPr>
                <w:r w:rsidRPr="001F30D5">
                  <w:rPr>
                    <w:rFonts w:ascii="MS Gothic" w:eastAsia="MS Gothic" w:hAnsi="MS Gothic" w:hint="eastAsia"/>
                    <w:b/>
                    <w:sz w:val="20"/>
                    <w:szCs w:val="20"/>
                  </w:rPr>
                  <w:t>☐</w:t>
                </w:r>
              </w:p>
            </w:tc>
          </w:sdtContent>
        </w:sdt>
      </w:tr>
      <w:tr w:rsidR="0026060F" w:rsidRPr="007139B4" w14:paraId="4F1CB61D" w14:textId="77777777" w:rsidTr="007F5FE1">
        <w:trPr>
          <w:trHeight w:val="320"/>
        </w:trPr>
        <w:tc>
          <w:tcPr>
            <w:tcW w:w="585" w:type="dxa"/>
            <w:gridSpan w:val="2"/>
            <w:vAlign w:val="center"/>
          </w:tcPr>
          <w:p w14:paraId="2211913D" w14:textId="65ADC125" w:rsidR="0026060F" w:rsidRPr="007139B4" w:rsidRDefault="0026060F" w:rsidP="0026060F">
            <w:pPr>
              <w:jc w:val="center"/>
              <w:rPr>
                <w:rFonts w:asciiTheme="minorHAnsi" w:hAnsiTheme="minorHAnsi"/>
                <w:sz w:val="24"/>
                <w:szCs w:val="24"/>
              </w:rPr>
            </w:pPr>
            <w:r>
              <w:rPr>
                <w:rFonts w:asciiTheme="minorHAnsi" w:hAnsiTheme="minorHAnsi"/>
                <w:sz w:val="24"/>
                <w:szCs w:val="24"/>
              </w:rPr>
              <w:t>6</w:t>
            </w:r>
          </w:p>
        </w:tc>
        <w:tc>
          <w:tcPr>
            <w:tcW w:w="712" w:type="dxa"/>
            <w:vMerge w:val="restart"/>
            <w:textDirection w:val="btLr"/>
            <w:vAlign w:val="center"/>
          </w:tcPr>
          <w:p w14:paraId="179EDC17" w14:textId="77777777" w:rsidR="0026060F" w:rsidRPr="007F5FE1" w:rsidRDefault="0026060F" w:rsidP="0026060F">
            <w:pPr>
              <w:ind w:left="113" w:right="113"/>
              <w:jc w:val="center"/>
              <w:rPr>
                <w:rFonts w:asciiTheme="minorHAnsi" w:hAnsiTheme="minorHAnsi"/>
                <w:sz w:val="16"/>
                <w:szCs w:val="16"/>
              </w:rPr>
            </w:pPr>
            <w:r w:rsidRPr="007F5FE1">
              <w:rPr>
                <w:rFonts w:asciiTheme="minorHAnsi" w:hAnsiTheme="minorHAnsi"/>
                <w:sz w:val="16"/>
                <w:szCs w:val="16"/>
              </w:rPr>
              <w:t>EMBALAGEM</w:t>
            </w:r>
          </w:p>
          <w:p w14:paraId="16FD987F" w14:textId="4EDCBC79" w:rsidR="0026060F" w:rsidRPr="007F5FE1" w:rsidRDefault="0026060F" w:rsidP="0026060F">
            <w:pPr>
              <w:ind w:left="113" w:right="113"/>
              <w:jc w:val="center"/>
              <w:rPr>
                <w:rFonts w:asciiTheme="minorHAnsi" w:hAnsiTheme="minorHAnsi"/>
                <w:i/>
                <w:iCs/>
                <w:sz w:val="16"/>
                <w:szCs w:val="16"/>
              </w:rPr>
            </w:pPr>
            <w:r w:rsidRPr="007F5FE1">
              <w:rPr>
                <w:rFonts w:asciiTheme="minorHAnsi" w:hAnsiTheme="minorHAnsi"/>
                <w:i/>
                <w:iCs/>
                <w:sz w:val="16"/>
                <w:szCs w:val="16"/>
              </w:rPr>
              <w:t>PACKING</w:t>
            </w:r>
          </w:p>
        </w:tc>
        <w:tc>
          <w:tcPr>
            <w:tcW w:w="8001" w:type="dxa"/>
            <w:gridSpan w:val="11"/>
            <w:vAlign w:val="center"/>
          </w:tcPr>
          <w:p w14:paraId="2C055B6F" w14:textId="77777777" w:rsidR="0026060F" w:rsidRDefault="0026060F" w:rsidP="007F5FE1">
            <w:pPr>
              <w:jc w:val="both"/>
              <w:rPr>
                <w:rFonts w:asciiTheme="minorHAnsi" w:hAnsiTheme="minorHAnsi"/>
                <w:sz w:val="20"/>
                <w:szCs w:val="20"/>
              </w:rPr>
            </w:pPr>
            <w:r>
              <w:rPr>
                <w:rFonts w:asciiTheme="minorHAnsi" w:hAnsiTheme="minorHAnsi"/>
                <w:sz w:val="20"/>
                <w:szCs w:val="20"/>
              </w:rPr>
              <w:t>Embalagem</w:t>
            </w:r>
            <w:r w:rsidRPr="004F794E">
              <w:rPr>
                <w:rFonts w:asciiTheme="minorHAnsi" w:hAnsiTheme="minorHAnsi"/>
                <w:sz w:val="20"/>
                <w:szCs w:val="20"/>
              </w:rPr>
              <w:t xml:space="preserve"> </w:t>
            </w:r>
            <w:r>
              <w:rPr>
                <w:rFonts w:asciiTheme="minorHAnsi" w:hAnsiTheme="minorHAnsi"/>
                <w:sz w:val="20"/>
                <w:szCs w:val="20"/>
              </w:rPr>
              <w:t>do</w:t>
            </w:r>
            <w:r w:rsidRPr="004F794E">
              <w:rPr>
                <w:rFonts w:asciiTheme="minorHAnsi" w:hAnsiTheme="minorHAnsi"/>
                <w:sz w:val="20"/>
                <w:szCs w:val="20"/>
              </w:rPr>
              <w:t xml:space="preserve"> </w:t>
            </w:r>
            <w:r>
              <w:rPr>
                <w:rFonts w:asciiTheme="minorHAnsi" w:hAnsiTheme="minorHAnsi"/>
                <w:sz w:val="20"/>
                <w:szCs w:val="20"/>
              </w:rPr>
              <w:t>artigo</w:t>
            </w:r>
            <w:r w:rsidRPr="004F794E">
              <w:rPr>
                <w:rFonts w:asciiTheme="minorHAnsi" w:hAnsiTheme="minorHAnsi"/>
                <w:sz w:val="20"/>
                <w:szCs w:val="20"/>
              </w:rPr>
              <w:t>/mat</w:t>
            </w:r>
            <w:r>
              <w:rPr>
                <w:rFonts w:asciiTheme="minorHAnsi" w:hAnsiTheme="minorHAnsi"/>
                <w:sz w:val="20"/>
                <w:szCs w:val="20"/>
              </w:rPr>
              <w:t>erial aeronáutico está conforme</w:t>
            </w:r>
            <w:r w:rsidRPr="004F794E">
              <w:rPr>
                <w:rFonts w:asciiTheme="minorHAnsi" w:hAnsiTheme="minorHAnsi"/>
                <w:sz w:val="20"/>
                <w:szCs w:val="20"/>
              </w:rPr>
              <w:t xml:space="preserve"> (Lacrada / bem protegida / sem danificações / sem umidade/vazamentos)</w:t>
            </w:r>
            <w:r>
              <w:rPr>
                <w:rFonts w:asciiTheme="minorHAnsi" w:hAnsiTheme="minorHAnsi"/>
                <w:sz w:val="20"/>
                <w:szCs w:val="20"/>
              </w:rPr>
              <w:t xml:space="preserve"> internamente e externamente?</w:t>
            </w:r>
          </w:p>
          <w:p w14:paraId="3E21A11A" w14:textId="77777777" w:rsidR="0026060F" w:rsidRPr="00564550" w:rsidRDefault="0026060F" w:rsidP="007F5FE1">
            <w:pPr>
              <w:jc w:val="both"/>
              <w:rPr>
                <w:rFonts w:asciiTheme="minorHAnsi" w:hAnsiTheme="minorHAnsi"/>
                <w:sz w:val="16"/>
                <w:szCs w:val="16"/>
              </w:rPr>
            </w:pPr>
          </w:p>
          <w:p w14:paraId="19CFF09E" w14:textId="1141BCB2" w:rsidR="0026060F" w:rsidRPr="00564550" w:rsidRDefault="0026060F" w:rsidP="007F5FE1">
            <w:pPr>
              <w:jc w:val="both"/>
              <w:rPr>
                <w:rFonts w:asciiTheme="minorHAnsi" w:hAnsiTheme="minorHAnsi"/>
                <w:i/>
                <w:iCs/>
                <w:sz w:val="20"/>
                <w:szCs w:val="20"/>
                <w:lang w:val="en-US"/>
              </w:rPr>
            </w:pPr>
            <w:r w:rsidRPr="00564550">
              <w:rPr>
                <w:rFonts w:asciiTheme="minorHAnsi" w:hAnsiTheme="minorHAnsi"/>
                <w:i/>
                <w:iCs/>
                <w:sz w:val="20"/>
                <w:szCs w:val="20"/>
                <w:lang w:val="en-US"/>
              </w:rPr>
              <w:t xml:space="preserve">Does the packaging of the article/aeronautical material conform (Sealed / well protected / no damage / no </w:t>
            </w:r>
            <w:r w:rsidR="007F5FE1" w:rsidRPr="00564550">
              <w:rPr>
                <w:rFonts w:asciiTheme="minorHAnsi" w:hAnsiTheme="minorHAnsi"/>
                <w:i/>
                <w:iCs/>
                <w:sz w:val="20"/>
                <w:szCs w:val="20"/>
                <w:lang w:val="en-US"/>
              </w:rPr>
              <w:t>moisture/leaks</w:t>
            </w:r>
            <w:r w:rsidRPr="00564550">
              <w:rPr>
                <w:rFonts w:asciiTheme="minorHAnsi" w:hAnsiTheme="minorHAnsi"/>
                <w:i/>
                <w:iCs/>
                <w:sz w:val="20"/>
                <w:szCs w:val="20"/>
                <w:lang w:val="en-US"/>
              </w:rPr>
              <w:t>) internally and externally?</w:t>
            </w:r>
          </w:p>
        </w:tc>
        <w:sdt>
          <w:sdtPr>
            <w:rPr>
              <w:rFonts w:asciiTheme="minorHAnsi" w:hAnsiTheme="minorHAnsi"/>
              <w:b/>
              <w:sz w:val="20"/>
              <w:szCs w:val="20"/>
            </w:rPr>
            <w:id w:val="1595974573"/>
            <w14:checkbox>
              <w14:checked w14:val="0"/>
              <w14:checkedState w14:val="2612" w14:font="MS Gothic"/>
              <w14:uncheckedState w14:val="2610" w14:font="MS Gothic"/>
            </w14:checkbox>
          </w:sdtPr>
          <w:sdtContent>
            <w:tc>
              <w:tcPr>
                <w:tcW w:w="708" w:type="dxa"/>
                <w:gridSpan w:val="2"/>
                <w:vAlign w:val="center"/>
              </w:tcPr>
              <w:p w14:paraId="594EA4E1" w14:textId="3E1A2FD7" w:rsidR="0026060F" w:rsidRPr="00E777C9" w:rsidRDefault="001F30D5" w:rsidP="0026060F">
                <w:pPr>
                  <w:jc w:val="center"/>
                  <w:rPr>
                    <w:rFonts w:asciiTheme="minorHAnsi" w:hAnsiTheme="minorHAnsi"/>
                    <w:b/>
                    <w:sz w:val="2"/>
                    <w:szCs w:val="20"/>
                  </w:rPr>
                </w:pPr>
                <w:r w:rsidRPr="001F30D5">
                  <w:rPr>
                    <w:rFonts w:ascii="MS Gothic" w:eastAsia="MS Gothic" w:hAnsi="MS Gothic" w:hint="eastAsia"/>
                    <w:b/>
                    <w:sz w:val="20"/>
                    <w:szCs w:val="20"/>
                  </w:rPr>
                  <w:t>☐</w:t>
                </w:r>
              </w:p>
            </w:tc>
          </w:sdtContent>
        </w:sdt>
        <w:sdt>
          <w:sdtPr>
            <w:rPr>
              <w:rFonts w:asciiTheme="minorHAnsi" w:hAnsiTheme="minorHAnsi"/>
              <w:b/>
              <w:sz w:val="20"/>
              <w:szCs w:val="20"/>
            </w:rPr>
            <w:id w:val="-1453629545"/>
            <w14:checkbox>
              <w14:checked w14:val="0"/>
              <w14:checkedState w14:val="2612" w14:font="MS Gothic"/>
              <w14:uncheckedState w14:val="2610" w14:font="MS Gothic"/>
            </w14:checkbox>
          </w:sdtPr>
          <w:sdtContent>
            <w:tc>
              <w:tcPr>
                <w:tcW w:w="851" w:type="dxa"/>
                <w:gridSpan w:val="2"/>
                <w:vAlign w:val="center"/>
              </w:tcPr>
              <w:p w14:paraId="39183085" w14:textId="407233FE" w:rsidR="0026060F" w:rsidRPr="001F30D5" w:rsidRDefault="001F30D5" w:rsidP="0026060F">
                <w:pPr>
                  <w:jc w:val="center"/>
                  <w:rPr>
                    <w:rFonts w:asciiTheme="minorHAnsi" w:hAnsiTheme="minorHAnsi"/>
                    <w:b/>
                    <w:sz w:val="20"/>
                    <w:szCs w:val="20"/>
                  </w:rPr>
                </w:pPr>
                <w:r w:rsidRPr="001F30D5">
                  <w:rPr>
                    <w:rFonts w:ascii="MS Gothic" w:eastAsia="MS Gothic" w:hAnsi="MS Gothic" w:hint="eastAsia"/>
                    <w:b/>
                    <w:sz w:val="20"/>
                    <w:szCs w:val="20"/>
                  </w:rPr>
                  <w:t>☐</w:t>
                </w:r>
              </w:p>
            </w:tc>
          </w:sdtContent>
        </w:sdt>
        <w:sdt>
          <w:sdtPr>
            <w:rPr>
              <w:rFonts w:asciiTheme="minorHAnsi" w:hAnsiTheme="minorHAnsi"/>
              <w:b/>
              <w:sz w:val="20"/>
              <w:szCs w:val="20"/>
            </w:rPr>
            <w:id w:val="-275872736"/>
            <w14:checkbox>
              <w14:checked w14:val="0"/>
              <w14:checkedState w14:val="2612" w14:font="MS Gothic"/>
              <w14:uncheckedState w14:val="2610" w14:font="MS Gothic"/>
            </w14:checkbox>
          </w:sdtPr>
          <w:sdtContent>
            <w:tc>
              <w:tcPr>
                <w:tcW w:w="484" w:type="dxa"/>
                <w:vAlign w:val="center"/>
              </w:tcPr>
              <w:p w14:paraId="700A1D8E" w14:textId="16680BD1" w:rsidR="0026060F" w:rsidRPr="00E777C9" w:rsidRDefault="001F30D5" w:rsidP="0026060F">
                <w:pPr>
                  <w:jc w:val="center"/>
                  <w:rPr>
                    <w:rFonts w:asciiTheme="minorHAnsi" w:hAnsiTheme="minorHAnsi"/>
                    <w:b/>
                    <w:sz w:val="2"/>
                    <w:szCs w:val="20"/>
                  </w:rPr>
                </w:pPr>
                <w:r w:rsidRPr="001F30D5">
                  <w:rPr>
                    <w:rFonts w:ascii="MS Gothic" w:eastAsia="MS Gothic" w:hAnsi="MS Gothic" w:hint="eastAsia"/>
                    <w:b/>
                    <w:sz w:val="20"/>
                    <w:szCs w:val="20"/>
                  </w:rPr>
                  <w:t>☐</w:t>
                </w:r>
              </w:p>
            </w:tc>
          </w:sdtContent>
        </w:sdt>
      </w:tr>
      <w:tr w:rsidR="0026060F" w:rsidRPr="007139B4" w14:paraId="4317BC86" w14:textId="77777777" w:rsidTr="007F5FE1">
        <w:trPr>
          <w:trHeight w:val="687"/>
        </w:trPr>
        <w:tc>
          <w:tcPr>
            <w:tcW w:w="585" w:type="dxa"/>
            <w:gridSpan w:val="2"/>
            <w:vAlign w:val="center"/>
          </w:tcPr>
          <w:p w14:paraId="756EA05B" w14:textId="55D78F78" w:rsidR="0026060F" w:rsidRPr="007139B4" w:rsidRDefault="0026060F" w:rsidP="0026060F">
            <w:pPr>
              <w:jc w:val="center"/>
              <w:rPr>
                <w:rFonts w:asciiTheme="minorHAnsi" w:hAnsiTheme="minorHAnsi"/>
                <w:sz w:val="24"/>
                <w:szCs w:val="24"/>
              </w:rPr>
            </w:pPr>
            <w:r>
              <w:rPr>
                <w:rFonts w:asciiTheme="minorHAnsi" w:hAnsiTheme="minorHAnsi"/>
                <w:sz w:val="24"/>
                <w:szCs w:val="24"/>
              </w:rPr>
              <w:t>7</w:t>
            </w:r>
          </w:p>
        </w:tc>
        <w:tc>
          <w:tcPr>
            <w:tcW w:w="712" w:type="dxa"/>
            <w:vMerge/>
          </w:tcPr>
          <w:p w14:paraId="300AC3DD" w14:textId="77777777" w:rsidR="0026060F" w:rsidRPr="007F5FE1" w:rsidRDefault="0026060F" w:rsidP="0026060F">
            <w:pPr>
              <w:jc w:val="center"/>
              <w:rPr>
                <w:rFonts w:asciiTheme="minorHAnsi" w:hAnsiTheme="minorHAnsi"/>
                <w:sz w:val="16"/>
                <w:szCs w:val="16"/>
              </w:rPr>
            </w:pPr>
          </w:p>
        </w:tc>
        <w:tc>
          <w:tcPr>
            <w:tcW w:w="8001" w:type="dxa"/>
            <w:gridSpan w:val="11"/>
            <w:vAlign w:val="center"/>
          </w:tcPr>
          <w:p w14:paraId="77A2EB41" w14:textId="77777777" w:rsidR="0026060F" w:rsidRDefault="0026060F" w:rsidP="007F5FE1">
            <w:pPr>
              <w:tabs>
                <w:tab w:val="left" w:pos="142"/>
              </w:tabs>
              <w:jc w:val="both"/>
              <w:rPr>
                <w:rFonts w:asciiTheme="minorHAnsi" w:hAnsiTheme="minorHAnsi"/>
                <w:sz w:val="20"/>
                <w:szCs w:val="20"/>
              </w:rPr>
            </w:pPr>
            <w:r>
              <w:rPr>
                <w:rFonts w:asciiTheme="minorHAnsi" w:hAnsiTheme="minorHAnsi"/>
                <w:sz w:val="20"/>
                <w:szCs w:val="20"/>
              </w:rPr>
              <w:t>Para os casos de</w:t>
            </w:r>
            <w:r w:rsidRPr="004F794E">
              <w:rPr>
                <w:rFonts w:asciiTheme="minorHAnsi" w:hAnsiTheme="minorHAnsi"/>
                <w:sz w:val="20"/>
                <w:szCs w:val="20"/>
              </w:rPr>
              <w:t xml:space="preserve"> embalagens contendo vários </w:t>
            </w:r>
            <w:r>
              <w:rPr>
                <w:rFonts w:asciiTheme="minorHAnsi" w:hAnsiTheme="minorHAnsi"/>
                <w:sz w:val="20"/>
                <w:szCs w:val="20"/>
              </w:rPr>
              <w:t>artigo</w:t>
            </w:r>
            <w:r w:rsidRPr="004F794E">
              <w:rPr>
                <w:rFonts w:asciiTheme="minorHAnsi" w:hAnsiTheme="minorHAnsi"/>
                <w:sz w:val="20"/>
                <w:szCs w:val="20"/>
              </w:rPr>
              <w:t>s/materiais</w:t>
            </w:r>
            <w:r>
              <w:rPr>
                <w:rFonts w:asciiTheme="minorHAnsi" w:hAnsiTheme="minorHAnsi"/>
                <w:sz w:val="20"/>
                <w:szCs w:val="20"/>
              </w:rPr>
              <w:t xml:space="preserve"> aeronáuticos</w:t>
            </w:r>
            <w:r w:rsidRPr="004F794E">
              <w:rPr>
                <w:rFonts w:asciiTheme="minorHAnsi" w:hAnsiTheme="minorHAnsi"/>
                <w:sz w:val="20"/>
                <w:szCs w:val="20"/>
              </w:rPr>
              <w:t>, estes estão embalados separadamente, de acordo com o tipo?</w:t>
            </w:r>
          </w:p>
          <w:p w14:paraId="5C42A28D" w14:textId="77777777" w:rsidR="0026060F" w:rsidRPr="00564550" w:rsidRDefault="0026060F" w:rsidP="007F5FE1">
            <w:pPr>
              <w:tabs>
                <w:tab w:val="left" w:pos="142"/>
              </w:tabs>
              <w:jc w:val="both"/>
              <w:rPr>
                <w:rFonts w:asciiTheme="minorHAnsi" w:hAnsiTheme="minorHAnsi"/>
                <w:sz w:val="14"/>
                <w:szCs w:val="14"/>
              </w:rPr>
            </w:pPr>
          </w:p>
          <w:p w14:paraId="2808B20E" w14:textId="067CBFF9" w:rsidR="0026060F" w:rsidRPr="00144DC5" w:rsidRDefault="0026060F" w:rsidP="007F5FE1">
            <w:pPr>
              <w:tabs>
                <w:tab w:val="left" w:pos="142"/>
              </w:tabs>
              <w:jc w:val="both"/>
              <w:rPr>
                <w:rFonts w:asciiTheme="minorHAnsi" w:hAnsiTheme="minorHAnsi"/>
                <w:i/>
                <w:iCs/>
                <w:sz w:val="20"/>
                <w:szCs w:val="20"/>
                <w:lang w:val="en-US"/>
              </w:rPr>
            </w:pPr>
            <w:r w:rsidRPr="00144DC5">
              <w:rPr>
                <w:rFonts w:asciiTheme="minorHAnsi" w:hAnsiTheme="minorHAnsi"/>
                <w:i/>
                <w:iCs/>
                <w:sz w:val="20"/>
                <w:szCs w:val="20"/>
                <w:lang w:val="en-US"/>
              </w:rPr>
              <w:t>For cases of packages containing several aeronautical articles/materials, are these packaged separately, according to type?</w:t>
            </w:r>
          </w:p>
        </w:tc>
        <w:sdt>
          <w:sdtPr>
            <w:rPr>
              <w:rFonts w:asciiTheme="minorHAnsi" w:hAnsiTheme="minorHAnsi"/>
              <w:b/>
              <w:sz w:val="20"/>
              <w:szCs w:val="20"/>
            </w:rPr>
            <w:id w:val="731278672"/>
            <w14:checkbox>
              <w14:checked w14:val="0"/>
              <w14:checkedState w14:val="2612" w14:font="MS Gothic"/>
              <w14:uncheckedState w14:val="2610" w14:font="MS Gothic"/>
            </w14:checkbox>
          </w:sdtPr>
          <w:sdtContent>
            <w:tc>
              <w:tcPr>
                <w:tcW w:w="708" w:type="dxa"/>
                <w:gridSpan w:val="2"/>
                <w:vAlign w:val="center"/>
              </w:tcPr>
              <w:p w14:paraId="70A38279" w14:textId="19D289A1"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1967770244"/>
            <w14:checkbox>
              <w14:checked w14:val="0"/>
              <w14:checkedState w14:val="2612" w14:font="MS Gothic"/>
              <w14:uncheckedState w14:val="2610" w14:font="MS Gothic"/>
            </w14:checkbox>
          </w:sdtPr>
          <w:sdtContent>
            <w:tc>
              <w:tcPr>
                <w:tcW w:w="851" w:type="dxa"/>
                <w:gridSpan w:val="2"/>
                <w:vAlign w:val="center"/>
              </w:tcPr>
              <w:p w14:paraId="4BD14F6C" w14:textId="2D14C583"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2118522961"/>
            <w14:checkbox>
              <w14:checked w14:val="0"/>
              <w14:checkedState w14:val="2612" w14:font="MS Gothic"/>
              <w14:uncheckedState w14:val="2610" w14:font="MS Gothic"/>
            </w14:checkbox>
          </w:sdtPr>
          <w:sdtContent>
            <w:tc>
              <w:tcPr>
                <w:tcW w:w="484" w:type="dxa"/>
                <w:vAlign w:val="center"/>
              </w:tcPr>
              <w:p w14:paraId="37E0B8A1" w14:textId="3AAE2F1B"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tr>
      <w:tr w:rsidR="0026060F" w:rsidRPr="007139B4" w14:paraId="7896B8C5" w14:textId="77777777" w:rsidTr="00564550">
        <w:trPr>
          <w:trHeight w:val="464"/>
        </w:trPr>
        <w:tc>
          <w:tcPr>
            <w:tcW w:w="585" w:type="dxa"/>
            <w:gridSpan w:val="2"/>
            <w:vAlign w:val="center"/>
          </w:tcPr>
          <w:p w14:paraId="00A837D3" w14:textId="49A7BF11" w:rsidR="0026060F" w:rsidRDefault="0026060F" w:rsidP="0026060F">
            <w:pPr>
              <w:jc w:val="center"/>
              <w:rPr>
                <w:rFonts w:asciiTheme="minorHAnsi" w:hAnsiTheme="minorHAnsi"/>
                <w:sz w:val="24"/>
                <w:szCs w:val="24"/>
              </w:rPr>
            </w:pPr>
            <w:r>
              <w:rPr>
                <w:rFonts w:asciiTheme="minorHAnsi" w:hAnsiTheme="minorHAnsi"/>
                <w:sz w:val="24"/>
                <w:szCs w:val="24"/>
              </w:rPr>
              <w:t>8</w:t>
            </w:r>
          </w:p>
        </w:tc>
        <w:tc>
          <w:tcPr>
            <w:tcW w:w="712" w:type="dxa"/>
            <w:vMerge/>
            <w:tcBorders>
              <w:bottom w:val="nil"/>
            </w:tcBorders>
          </w:tcPr>
          <w:p w14:paraId="507256A5" w14:textId="77777777" w:rsidR="0026060F" w:rsidRPr="007F5FE1" w:rsidRDefault="0026060F" w:rsidP="0026060F">
            <w:pPr>
              <w:jc w:val="center"/>
              <w:rPr>
                <w:rFonts w:asciiTheme="minorHAnsi" w:hAnsiTheme="minorHAnsi"/>
                <w:sz w:val="16"/>
                <w:szCs w:val="16"/>
              </w:rPr>
            </w:pPr>
          </w:p>
        </w:tc>
        <w:tc>
          <w:tcPr>
            <w:tcW w:w="8001" w:type="dxa"/>
            <w:gridSpan w:val="11"/>
            <w:tcBorders>
              <w:bottom w:val="single" w:sz="4" w:space="0" w:color="auto"/>
            </w:tcBorders>
            <w:vAlign w:val="center"/>
          </w:tcPr>
          <w:p w14:paraId="2F759222" w14:textId="77777777" w:rsidR="0026060F" w:rsidRDefault="0026060F" w:rsidP="007F5FE1">
            <w:pPr>
              <w:jc w:val="both"/>
              <w:rPr>
                <w:rFonts w:asciiTheme="minorHAnsi" w:hAnsiTheme="minorHAnsi"/>
                <w:sz w:val="20"/>
                <w:szCs w:val="20"/>
              </w:rPr>
            </w:pPr>
            <w:r w:rsidRPr="004F794E">
              <w:rPr>
                <w:rFonts w:asciiTheme="minorHAnsi" w:hAnsiTheme="minorHAnsi"/>
                <w:sz w:val="20"/>
                <w:szCs w:val="20"/>
              </w:rPr>
              <w:t xml:space="preserve">O acondicionamento interno do </w:t>
            </w:r>
            <w:r>
              <w:rPr>
                <w:rFonts w:asciiTheme="minorHAnsi" w:hAnsiTheme="minorHAnsi"/>
                <w:sz w:val="20"/>
                <w:szCs w:val="20"/>
              </w:rPr>
              <w:t>artigo</w:t>
            </w:r>
            <w:r w:rsidRPr="004F794E">
              <w:rPr>
                <w:rFonts w:asciiTheme="minorHAnsi" w:hAnsiTheme="minorHAnsi"/>
                <w:sz w:val="20"/>
                <w:szCs w:val="20"/>
              </w:rPr>
              <w:t>/material está íntegro (bem protegida / sem danificações / sem umidade)?</w:t>
            </w:r>
          </w:p>
          <w:p w14:paraId="14F87F82" w14:textId="77777777" w:rsidR="0026060F" w:rsidRPr="00564550" w:rsidRDefault="0026060F" w:rsidP="007F5FE1">
            <w:pPr>
              <w:jc w:val="both"/>
              <w:rPr>
                <w:rFonts w:asciiTheme="minorHAnsi" w:hAnsiTheme="minorHAnsi"/>
                <w:sz w:val="12"/>
                <w:szCs w:val="12"/>
              </w:rPr>
            </w:pPr>
          </w:p>
          <w:p w14:paraId="2A9649D0" w14:textId="77777777" w:rsidR="0026060F" w:rsidRDefault="0026060F" w:rsidP="007F5FE1">
            <w:pPr>
              <w:jc w:val="both"/>
              <w:rPr>
                <w:rFonts w:asciiTheme="minorHAnsi" w:hAnsiTheme="minorHAnsi"/>
                <w:i/>
                <w:iCs/>
                <w:sz w:val="20"/>
                <w:szCs w:val="20"/>
                <w:lang w:val="en-US"/>
              </w:rPr>
            </w:pPr>
            <w:r w:rsidRPr="004806BA">
              <w:rPr>
                <w:rFonts w:asciiTheme="minorHAnsi" w:hAnsiTheme="minorHAnsi"/>
                <w:i/>
                <w:iCs/>
                <w:sz w:val="20"/>
                <w:szCs w:val="20"/>
                <w:lang w:val="en-US"/>
              </w:rPr>
              <w:t>Is the internal packaging of the article/material intact (well protected / without damage / without moisture)?</w:t>
            </w:r>
          </w:p>
          <w:p w14:paraId="394A309D" w14:textId="77777777" w:rsidR="00564550" w:rsidRPr="00564550" w:rsidRDefault="00564550" w:rsidP="007F5FE1">
            <w:pPr>
              <w:jc w:val="both"/>
              <w:rPr>
                <w:rFonts w:asciiTheme="minorHAnsi" w:hAnsiTheme="minorHAnsi"/>
                <w:i/>
                <w:iCs/>
                <w:sz w:val="2"/>
                <w:szCs w:val="2"/>
                <w:lang w:val="en-US"/>
              </w:rPr>
            </w:pPr>
          </w:p>
          <w:p w14:paraId="4D72CC3D" w14:textId="2A7D78F6" w:rsidR="00620294" w:rsidRPr="00564550" w:rsidRDefault="00620294" w:rsidP="007F5FE1">
            <w:pPr>
              <w:jc w:val="both"/>
              <w:rPr>
                <w:rFonts w:asciiTheme="minorHAnsi" w:hAnsiTheme="minorHAnsi"/>
                <w:i/>
                <w:iCs/>
                <w:sz w:val="10"/>
                <w:szCs w:val="10"/>
                <w:lang w:val="en-US"/>
              </w:rPr>
            </w:pPr>
          </w:p>
        </w:tc>
        <w:sdt>
          <w:sdtPr>
            <w:rPr>
              <w:rFonts w:asciiTheme="minorHAnsi" w:hAnsiTheme="minorHAnsi"/>
              <w:b/>
              <w:sz w:val="20"/>
              <w:szCs w:val="20"/>
            </w:rPr>
            <w:id w:val="908890617"/>
            <w14:checkbox>
              <w14:checked w14:val="0"/>
              <w14:checkedState w14:val="2612" w14:font="MS Gothic"/>
              <w14:uncheckedState w14:val="2610" w14:font="MS Gothic"/>
            </w14:checkbox>
          </w:sdtPr>
          <w:sdtContent>
            <w:tc>
              <w:tcPr>
                <w:tcW w:w="708" w:type="dxa"/>
                <w:gridSpan w:val="2"/>
                <w:vAlign w:val="center"/>
              </w:tcPr>
              <w:p w14:paraId="48120C5D" w14:textId="4CA7A3B1" w:rsidR="0026060F" w:rsidRPr="00E777C9" w:rsidRDefault="007227A2" w:rsidP="0026060F">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1516382528"/>
            <w14:checkbox>
              <w14:checked w14:val="0"/>
              <w14:checkedState w14:val="2612" w14:font="MS Gothic"/>
              <w14:uncheckedState w14:val="2610" w14:font="MS Gothic"/>
            </w14:checkbox>
          </w:sdtPr>
          <w:sdtContent>
            <w:tc>
              <w:tcPr>
                <w:tcW w:w="851" w:type="dxa"/>
                <w:gridSpan w:val="2"/>
                <w:vAlign w:val="center"/>
              </w:tcPr>
              <w:p w14:paraId="77711B35" w14:textId="75A8C9D9" w:rsidR="0026060F" w:rsidRPr="00E777C9" w:rsidRDefault="00D973BD" w:rsidP="0026060F">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744957290"/>
            <w14:checkbox>
              <w14:checked w14:val="0"/>
              <w14:checkedState w14:val="2612" w14:font="MS Gothic"/>
              <w14:uncheckedState w14:val="2610" w14:font="MS Gothic"/>
            </w14:checkbox>
          </w:sdtPr>
          <w:sdtContent>
            <w:tc>
              <w:tcPr>
                <w:tcW w:w="484" w:type="dxa"/>
                <w:vAlign w:val="center"/>
              </w:tcPr>
              <w:p w14:paraId="492DAEC6" w14:textId="13E34B0E" w:rsidR="0026060F" w:rsidRPr="00E777C9" w:rsidRDefault="00D973BD" w:rsidP="0026060F">
                <w:pPr>
                  <w:jc w:val="center"/>
                  <w:rPr>
                    <w:rFonts w:asciiTheme="minorHAnsi" w:hAnsiTheme="minorHAnsi"/>
                    <w:b/>
                    <w:sz w:val="2"/>
                    <w:szCs w:val="20"/>
                  </w:rPr>
                </w:pPr>
                <w:r w:rsidRPr="00D973BD">
                  <w:rPr>
                    <w:rFonts w:ascii="MS Gothic" w:eastAsia="MS Gothic" w:hAnsi="MS Gothic" w:hint="eastAsia"/>
                    <w:b/>
                    <w:sz w:val="20"/>
                    <w:szCs w:val="20"/>
                  </w:rPr>
                  <w:t>☐</w:t>
                </w:r>
              </w:p>
            </w:tc>
          </w:sdtContent>
        </w:sdt>
      </w:tr>
      <w:tr w:rsidR="00564550" w:rsidRPr="007139B4" w14:paraId="3898D3A8" w14:textId="77777777" w:rsidTr="00564550">
        <w:trPr>
          <w:trHeight w:val="464"/>
        </w:trPr>
        <w:tc>
          <w:tcPr>
            <w:tcW w:w="585" w:type="dxa"/>
            <w:gridSpan w:val="2"/>
            <w:vAlign w:val="center"/>
          </w:tcPr>
          <w:p w14:paraId="37507D32" w14:textId="45EE1E69" w:rsidR="00564550" w:rsidRDefault="00564550" w:rsidP="0026060F">
            <w:pPr>
              <w:jc w:val="center"/>
              <w:rPr>
                <w:rFonts w:asciiTheme="minorHAnsi" w:hAnsiTheme="minorHAnsi"/>
                <w:sz w:val="24"/>
                <w:szCs w:val="24"/>
              </w:rPr>
            </w:pPr>
            <w:r>
              <w:rPr>
                <w:rFonts w:asciiTheme="minorHAnsi" w:hAnsiTheme="minorHAnsi"/>
                <w:sz w:val="24"/>
                <w:szCs w:val="24"/>
              </w:rPr>
              <w:t>9</w:t>
            </w:r>
          </w:p>
        </w:tc>
        <w:tc>
          <w:tcPr>
            <w:tcW w:w="712" w:type="dxa"/>
            <w:tcBorders>
              <w:top w:val="nil"/>
              <w:bottom w:val="single" w:sz="4" w:space="0" w:color="auto"/>
            </w:tcBorders>
          </w:tcPr>
          <w:p w14:paraId="25DFB6D1" w14:textId="77777777" w:rsidR="00564550" w:rsidRPr="007F5FE1" w:rsidRDefault="00564550" w:rsidP="0026060F">
            <w:pPr>
              <w:jc w:val="center"/>
              <w:rPr>
                <w:rFonts w:asciiTheme="minorHAnsi" w:hAnsiTheme="minorHAnsi"/>
                <w:sz w:val="16"/>
                <w:szCs w:val="16"/>
              </w:rPr>
            </w:pPr>
          </w:p>
        </w:tc>
        <w:tc>
          <w:tcPr>
            <w:tcW w:w="8001" w:type="dxa"/>
            <w:gridSpan w:val="11"/>
            <w:tcBorders>
              <w:bottom w:val="single" w:sz="4" w:space="0" w:color="auto"/>
            </w:tcBorders>
            <w:vAlign w:val="center"/>
          </w:tcPr>
          <w:p w14:paraId="6D637DE8" w14:textId="77777777" w:rsidR="00564550" w:rsidRDefault="00564550" w:rsidP="007F5FE1">
            <w:pPr>
              <w:jc w:val="both"/>
              <w:rPr>
                <w:rFonts w:asciiTheme="minorHAnsi" w:hAnsiTheme="minorHAnsi"/>
                <w:sz w:val="20"/>
                <w:szCs w:val="20"/>
              </w:rPr>
            </w:pPr>
            <w:r>
              <w:rPr>
                <w:rFonts w:asciiTheme="minorHAnsi" w:hAnsiTheme="minorHAnsi"/>
                <w:sz w:val="20"/>
                <w:szCs w:val="20"/>
              </w:rPr>
              <w:t>O artigo (motor ou módulo) foi recebido em caixa de transporte de propriedade do cliente ou da IAS?</w:t>
            </w:r>
          </w:p>
          <w:p w14:paraId="127526A0" w14:textId="704EF275" w:rsidR="00564550" w:rsidRPr="00564550" w:rsidRDefault="00564550" w:rsidP="007F5FE1">
            <w:pPr>
              <w:jc w:val="both"/>
              <w:rPr>
                <w:rFonts w:asciiTheme="minorHAnsi" w:hAnsiTheme="minorHAnsi"/>
                <w:i/>
                <w:iCs/>
                <w:sz w:val="20"/>
                <w:szCs w:val="20"/>
              </w:rPr>
            </w:pPr>
            <w:r w:rsidRPr="00564550">
              <w:rPr>
                <w:rFonts w:asciiTheme="minorHAnsi" w:hAnsiTheme="minorHAnsi"/>
                <w:i/>
                <w:iCs/>
                <w:sz w:val="20"/>
                <w:szCs w:val="20"/>
              </w:rPr>
              <w:t>Was the item (engine or module) received in a shipping box owned by the customer or IAS?</w:t>
            </w:r>
          </w:p>
        </w:tc>
        <w:sdt>
          <w:sdtPr>
            <w:rPr>
              <w:b/>
              <w:sz w:val="20"/>
              <w:szCs w:val="20"/>
            </w:rPr>
            <w:id w:val="-1303460112"/>
            <w14:checkbox>
              <w14:checked w14:val="0"/>
              <w14:checkedState w14:val="2612" w14:font="MS Gothic"/>
              <w14:uncheckedState w14:val="2610" w14:font="MS Gothic"/>
            </w14:checkbox>
          </w:sdtPr>
          <w:sdtContent>
            <w:tc>
              <w:tcPr>
                <w:tcW w:w="708" w:type="dxa"/>
                <w:gridSpan w:val="2"/>
                <w:vAlign w:val="center"/>
              </w:tcPr>
              <w:p w14:paraId="33579288" w14:textId="23135AFB" w:rsidR="00564550" w:rsidRPr="00D973BD" w:rsidRDefault="00D973BD" w:rsidP="0026060F">
                <w:pPr>
                  <w:jc w:val="center"/>
                  <w:rPr>
                    <w:b/>
                    <w:sz w:val="20"/>
                    <w:szCs w:val="20"/>
                  </w:rPr>
                </w:pPr>
                <w:r w:rsidRPr="00D973BD">
                  <w:rPr>
                    <w:rFonts w:ascii="MS Gothic" w:eastAsia="MS Gothic" w:hAnsi="MS Gothic" w:hint="eastAsia"/>
                    <w:b/>
                    <w:sz w:val="20"/>
                    <w:szCs w:val="20"/>
                  </w:rPr>
                  <w:t>☐</w:t>
                </w:r>
              </w:p>
            </w:tc>
          </w:sdtContent>
        </w:sdt>
        <w:sdt>
          <w:sdtPr>
            <w:rPr>
              <w:b/>
              <w:sz w:val="20"/>
              <w:szCs w:val="20"/>
            </w:rPr>
            <w:id w:val="512507559"/>
            <w14:checkbox>
              <w14:checked w14:val="0"/>
              <w14:checkedState w14:val="2612" w14:font="MS Gothic"/>
              <w14:uncheckedState w14:val="2610" w14:font="MS Gothic"/>
            </w14:checkbox>
          </w:sdtPr>
          <w:sdtContent>
            <w:tc>
              <w:tcPr>
                <w:tcW w:w="851" w:type="dxa"/>
                <w:gridSpan w:val="2"/>
                <w:vAlign w:val="center"/>
              </w:tcPr>
              <w:p w14:paraId="419D2D0B" w14:textId="731C256F" w:rsidR="00564550" w:rsidRPr="00E777C9" w:rsidRDefault="00D973BD" w:rsidP="0026060F">
                <w:pPr>
                  <w:jc w:val="center"/>
                  <w:rPr>
                    <w:b/>
                    <w:sz w:val="2"/>
                    <w:szCs w:val="20"/>
                  </w:rPr>
                </w:pPr>
                <w:r w:rsidRPr="00D973BD">
                  <w:rPr>
                    <w:rFonts w:ascii="MS Gothic" w:eastAsia="MS Gothic" w:hAnsi="MS Gothic" w:hint="eastAsia"/>
                    <w:b/>
                    <w:sz w:val="20"/>
                    <w:szCs w:val="20"/>
                  </w:rPr>
                  <w:t>☐</w:t>
                </w:r>
              </w:p>
            </w:tc>
          </w:sdtContent>
        </w:sdt>
        <w:sdt>
          <w:sdtPr>
            <w:rPr>
              <w:b/>
              <w:sz w:val="20"/>
              <w:szCs w:val="20"/>
            </w:rPr>
            <w:id w:val="1357932455"/>
            <w14:checkbox>
              <w14:checked w14:val="0"/>
              <w14:checkedState w14:val="2612" w14:font="MS Gothic"/>
              <w14:uncheckedState w14:val="2610" w14:font="MS Gothic"/>
            </w14:checkbox>
          </w:sdtPr>
          <w:sdtContent>
            <w:tc>
              <w:tcPr>
                <w:tcW w:w="484" w:type="dxa"/>
                <w:vAlign w:val="center"/>
              </w:tcPr>
              <w:p w14:paraId="45D5DD55" w14:textId="00E6E510" w:rsidR="00564550" w:rsidRPr="00E777C9" w:rsidRDefault="007227A2" w:rsidP="0026060F">
                <w:pPr>
                  <w:jc w:val="center"/>
                  <w:rPr>
                    <w:b/>
                    <w:sz w:val="2"/>
                    <w:szCs w:val="20"/>
                  </w:rPr>
                </w:pPr>
                <w:r>
                  <w:rPr>
                    <w:rFonts w:ascii="MS Gothic" w:eastAsia="MS Gothic" w:hAnsi="MS Gothic" w:hint="eastAsia"/>
                    <w:b/>
                    <w:sz w:val="20"/>
                    <w:szCs w:val="20"/>
                  </w:rPr>
                  <w:t>☐</w:t>
                </w:r>
              </w:p>
            </w:tc>
          </w:sdtContent>
        </w:sdt>
      </w:tr>
      <w:tr w:rsidR="007F5FE1" w:rsidRPr="007139B4" w14:paraId="4EB5D13B" w14:textId="77777777" w:rsidTr="007F5FE1">
        <w:trPr>
          <w:trHeight w:val="464"/>
        </w:trPr>
        <w:tc>
          <w:tcPr>
            <w:tcW w:w="585" w:type="dxa"/>
            <w:gridSpan w:val="2"/>
            <w:vMerge w:val="restart"/>
            <w:vAlign w:val="center"/>
          </w:tcPr>
          <w:p w14:paraId="5D60014E" w14:textId="3EAC98CC" w:rsidR="007F5FE1" w:rsidRDefault="007F5FE1" w:rsidP="007F5FE1">
            <w:pPr>
              <w:jc w:val="center"/>
              <w:rPr>
                <w:rFonts w:asciiTheme="minorHAnsi" w:hAnsiTheme="minorHAnsi"/>
                <w:sz w:val="24"/>
                <w:szCs w:val="24"/>
              </w:rPr>
            </w:pPr>
            <w:r w:rsidRPr="007F5FE1">
              <w:rPr>
                <w:b/>
                <w:sz w:val="16"/>
                <w:szCs w:val="16"/>
              </w:rPr>
              <w:lastRenderedPageBreak/>
              <w:t>ITEM</w:t>
            </w:r>
          </w:p>
        </w:tc>
        <w:tc>
          <w:tcPr>
            <w:tcW w:w="712" w:type="dxa"/>
            <w:vMerge w:val="restart"/>
            <w:vAlign w:val="center"/>
          </w:tcPr>
          <w:p w14:paraId="7E6E9376" w14:textId="77777777" w:rsidR="007F5FE1" w:rsidRPr="007F5FE1" w:rsidRDefault="007F5FE1" w:rsidP="007F5FE1">
            <w:pPr>
              <w:jc w:val="center"/>
              <w:rPr>
                <w:b/>
                <w:sz w:val="18"/>
                <w:szCs w:val="28"/>
              </w:rPr>
            </w:pPr>
            <w:r w:rsidRPr="007F5FE1">
              <w:rPr>
                <w:b/>
                <w:sz w:val="18"/>
                <w:szCs w:val="28"/>
              </w:rPr>
              <w:t>FASE</w:t>
            </w:r>
          </w:p>
          <w:p w14:paraId="471EE91F" w14:textId="731C0F66" w:rsidR="007F5FE1" w:rsidRPr="007F5FE1" w:rsidRDefault="007F5FE1" w:rsidP="007F5FE1">
            <w:pPr>
              <w:jc w:val="center"/>
              <w:rPr>
                <w:rFonts w:asciiTheme="minorHAnsi" w:hAnsiTheme="minorHAnsi"/>
                <w:sz w:val="16"/>
                <w:szCs w:val="16"/>
              </w:rPr>
            </w:pPr>
            <w:r w:rsidRPr="007F5FE1">
              <w:rPr>
                <w:bCs/>
                <w:i/>
                <w:iCs/>
                <w:sz w:val="18"/>
                <w:szCs w:val="28"/>
              </w:rPr>
              <w:t>STEP</w:t>
            </w:r>
          </w:p>
        </w:tc>
        <w:tc>
          <w:tcPr>
            <w:tcW w:w="8001" w:type="dxa"/>
            <w:gridSpan w:val="11"/>
            <w:vMerge w:val="restart"/>
            <w:vAlign w:val="center"/>
          </w:tcPr>
          <w:p w14:paraId="1687ADE0" w14:textId="77777777" w:rsidR="007F5FE1" w:rsidRPr="007F5FE1" w:rsidRDefault="007F5FE1" w:rsidP="007F5FE1">
            <w:pPr>
              <w:jc w:val="center"/>
              <w:rPr>
                <w:b/>
                <w:sz w:val="18"/>
                <w:szCs w:val="28"/>
              </w:rPr>
            </w:pPr>
            <w:r w:rsidRPr="007F5FE1">
              <w:rPr>
                <w:b/>
                <w:sz w:val="18"/>
                <w:szCs w:val="28"/>
              </w:rPr>
              <w:t>CONFERÊNCIA</w:t>
            </w:r>
          </w:p>
          <w:p w14:paraId="07E237A9" w14:textId="6E261A8D" w:rsidR="007F5FE1" w:rsidRPr="004F794E" w:rsidRDefault="007F5FE1" w:rsidP="007F5FE1">
            <w:pPr>
              <w:jc w:val="center"/>
              <w:rPr>
                <w:rFonts w:asciiTheme="minorHAnsi" w:hAnsiTheme="minorHAnsi"/>
                <w:sz w:val="20"/>
                <w:szCs w:val="20"/>
              </w:rPr>
            </w:pPr>
            <w:r w:rsidRPr="007F5FE1">
              <w:rPr>
                <w:bCs/>
                <w:i/>
                <w:iCs/>
                <w:sz w:val="18"/>
                <w:szCs w:val="28"/>
              </w:rPr>
              <w:t>CONFERENCE</w:t>
            </w:r>
          </w:p>
        </w:tc>
        <w:tc>
          <w:tcPr>
            <w:tcW w:w="2043" w:type="dxa"/>
            <w:gridSpan w:val="5"/>
            <w:vAlign w:val="center"/>
          </w:tcPr>
          <w:p w14:paraId="49D7AD38" w14:textId="77777777" w:rsidR="007F5FE1" w:rsidRPr="00EE52D1" w:rsidRDefault="007F5FE1" w:rsidP="007F5FE1">
            <w:pPr>
              <w:jc w:val="center"/>
              <w:rPr>
                <w:b/>
                <w:szCs w:val="36"/>
                <w:lang w:val="en-US"/>
              </w:rPr>
            </w:pPr>
            <w:r w:rsidRPr="00EE52D1">
              <w:rPr>
                <w:b/>
                <w:szCs w:val="36"/>
                <w:lang w:val="en-US"/>
              </w:rPr>
              <w:t>STATUS</w:t>
            </w:r>
          </w:p>
          <w:p w14:paraId="721D215F" w14:textId="77777777" w:rsidR="007F5FE1" w:rsidRPr="00EE52D1" w:rsidRDefault="007F5FE1" w:rsidP="007F5FE1">
            <w:pPr>
              <w:rPr>
                <w:bCs/>
                <w:sz w:val="14"/>
                <w:szCs w:val="14"/>
                <w:lang w:val="en-US"/>
              </w:rPr>
            </w:pPr>
            <w:r w:rsidRPr="00EE52D1">
              <w:rPr>
                <w:bCs/>
                <w:sz w:val="14"/>
                <w:szCs w:val="14"/>
                <w:lang w:val="en-US"/>
              </w:rPr>
              <w:t>OK</w:t>
            </w:r>
          </w:p>
          <w:p w14:paraId="62962628" w14:textId="77777777" w:rsidR="007F5FE1" w:rsidRPr="00EE52D1" w:rsidRDefault="007F5FE1" w:rsidP="007F5FE1">
            <w:pPr>
              <w:rPr>
                <w:bCs/>
                <w:sz w:val="14"/>
                <w:szCs w:val="14"/>
                <w:lang w:val="en-US"/>
              </w:rPr>
            </w:pPr>
            <w:r w:rsidRPr="00EE52D1">
              <w:rPr>
                <w:bCs/>
                <w:sz w:val="14"/>
                <w:szCs w:val="14"/>
                <w:lang w:val="en-US"/>
              </w:rPr>
              <w:t xml:space="preserve">NOK: Não OK / </w:t>
            </w:r>
            <w:r w:rsidRPr="00A46F69">
              <w:rPr>
                <w:bCs/>
                <w:i/>
                <w:iCs/>
                <w:sz w:val="14"/>
                <w:szCs w:val="14"/>
                <w:lang w:val="en-US"/>
              </w:rPr>
              <w:t>No OK</w:t>
            </w:r>
          </w:p>
          <w:p w14:paraId="00080509" w14:textId="3542B50F" w:rsidR="007F5FE1" w:rsidRPr="00E777C9" w:rsidRDefault="007F5FE1" w:rsidP="007F5FE1">
            <w:pPr>
              <w:rPr>
                <w:b/>
                <w:sz w:val="2"/>
                <w:szCs w:val="20"/>
              </w:rPr>
            </w:pPr>
            <w:r w:rsidRPr="00780438">
              <w:rPr>
                <w:bCs/>
                <w:sz w:val="14"/>
                <w:szCs w:val="14"/>
              </w:rPr>
              <w:t>NA: Não aplicável</w:t>
            </w:r>
            <w:r w:rsidRPr="00A46F69">
              <w:rPr>
                <w:bCs/>
                <w:i/>
                <w:iCs/>
                <w:sz w:val="14"/>
                <w:szCs w:val="14"/>
              </w:rPr>
              <w:t>/</w:t>
            </w:r>
            <w:r w:rsidRPr="00A46F69">
              <w:rPr>
                <w:i/>
                <w:iCs/>
              </w:rPr>
              <w:t xml:space="preserve"> </w:t>
            </w:r>
            <w:r w:rsidRPr="00A46F69">
              <w:rPr>
                <w:bCs/>
                <w:i/>
                <w:iCs/>
                <w:sz w:val="14"/>
                <w:szCs w:val="14"/>
              </w:rPr>
              <w:t>Not applicable</w:t>
            </w:r>
          </w:p>
        </w:tc>
      </w:tr>
      <w:tr w:rsidR="007F5FE1" w:rsidRPr="007139B4" w14:paraId="52506E59" w14:textId="77777777" w:rsidTr="007E6CD1">
        <w:trPr>
          <w:trHeight w:val="318"/>
        </w:trPr>
        <w:tc>
          <w:tcPr>
            <w:tcW w:w="585" w:type="dxa"/>
            <w:gridSpan w:val="2"/>
            <w:vMerge/>
            <w:vAlign w:val="center"/>
          </w:tcPr>
          <w:p w14:paraId="0D01DE8E" w14:textId="77777777" w:rsidR="007F5FE1" w:rsidRDefault="007F5FE1" w:rsidP="007F5FE1">
            <w:pPr>
              <w:jc w:val="center"/>
              <w:rPr>
                <w:rFonts w:asciiTheme="minorHAnsi" w:hAnsiTheme="minorHAnsi"/>
                <w:sz w:val="24"/>
                <w:szCs w:val="24"/>
              </w:rPr>
            </w:pPr>
          </w:p>
        </w:tc>
        <w:tc>
          <w:tcPr>
            <w:tcW w:w="712" w:type="dxa"/>
            <w:vMerge/>
            <w:tcBorders>
              <w:bottom w:val="single" w:sz="4" w:space="0" w:color="auto"/>
            </w:tcBorders>
            <w:vAlign w:val="center"/>
          </w:tcPr>
          <w:p w14:paraId="1BC394A0" w14:textId="77777777" w:rsidR="007F5FE1" w:rsidRPr="007F5FE1" w:rsidRDefault="007F5FE1" w:rsidP="007F5FE1">
            <w:pPr>
              <w:jc w:val="center"/>
              <w:rPr>
                <w:rFonts w:asciiTheme="minorHAnsi" w:hAnsiTheme="minorHAnsi"/>
                <w:sz w:val="16"/>
                <w:szCs w:val="16"/>
              </w:rPr>
            </w:pPr>
          </w:p>
        </w:tc>
        <w:tc>
          <w:tcPr>
            <w:tcW w:w="8001" w:type="dxa"/>
            <w:gridSpan w:val="11"/>
            <w:vMerge/>
            <w:tcBorders>
              <w:bottom w:val="single" w:sz="4" w:space="0" w:color="auto"/>
            </w:tcBorders>
            <w:vAlign w:val="center"/>
          </w:tcPr>
          <w:p w14:paraId="392989F4" w14:textId="77777777" w:rsidR="007F5FE1" w:rsidRPr="004F794E" w:rsidRDefault="007F5FE1" w:rsidP="007F5FE1">
            <w:pPr>
              <w:jc w:val="both"/>
              <w:rPr>
                <w:rFonts w:asciiTheme="minorHAnsi" w:hAnsiTheme="minorHAnsi"/>
                <w:sz w:val="20"/>
                <w:szCs w:val="20"/>
              </w:rPr>
            </w:pPr>
          </w:p>
        </w:tc>
        <w:tc>
          <w:tcPr>
            <w:tcW w:w="708" w:type="dxa"/>
            <w:gridSpan w:val="2"/>
            <w:vAlign w:val="center"/>
          </w:tcPr>
          <w:p w14:paraId="099E2897" w14:textId="0DC2D05A" w:rsidR="007F5FE1" w:rsidRPr="00E777C9" w:rsidRDefault="007F5FE1" w:rsidP="007F5FE1">
            <w:pPr>
              <w:jc w:val="center"/>
              <w:rPr>
                <w:b/>
                <w:sz w:val="2"/>
                <w:szCs w:val="20"/>
              </w:rPr>
            </w:pPr>
            <w:r>
              <w:rPr>
                <w:b/>
                <w:sz w:val="14"/>
                <w:szCs w:val="14"/>
              </w:rPr>
              <w:t>OK</w:t>
            </w:r>
          </w:p>
        </w:tc>
        <w:tc>
          <w:tcPr>
            <w:tcW w:w="851" w:type="dxa"/>
            <w:gridSpan w:val="2"/>
            <w:vAlign w:val="center"/>
          </w:tcPr>
          <w:p w14:paraId="1387DF42" w14:textId="05BFBA7B" w:rsidR="007F5FE1" w:rsidRPr="00E777C9" w:rsidRDefault="007F5FE1" w:rsidP="007F5FE1">
            <w:pPr>
              <w:jc w:val="center"/>
              <w:rPr>
                <w:b/>
                <w:sz w:val="2"/>
                <w:szCs w:val="20"/>
              </w:rPr>
            </w:pPr>
            <w:r w:rsidRPr="00F5518B">
              <w:rPr>
                <w:b/>
                <w:sz w:val="14"/>
                <w:szCs w:val="14"/>
              </w:rPr>
              <w:t>N</w:t>
            </w:r>
            <w:r>
              <w:rPr>
                <w:b/>
                <w:sz w:val="14"/>
                <w:szCs w:val="14"/>
              </w:rPr>
              <w:t>OK</w:t>
            </w:r>
          </w:p>
        </w:tc>
        <w:tc>
          <w:tcPr>
            <w:tcW w:w="484" w:type="dxa"/>
            <w:vAlign w:val="center"/>
          </w:tcPr>
          <w:p w14:paraId="5E8C9581" w14:textId="2761B37D" w:rsidR="007F5FE1" w:rsidRPr="00E777C9" w:rsidRDefault="007F5FE1" w:rsidP="007F5FE1">
            <w:pPr>
              <w:jc w:val="center"/>
              <w:rPr>
                <w:b/>
                <w:sz w:val="2"/>
                <w:szCs w:val="20"/>
              </w:rPr>
            </w:pPr>
            <w:r w:rsidRPr="00F5518B">
              <w:rPr>
                <w:b/>
                <w:sz w:val="14"/>
                <w:szCs w:val="14"/>
              </w:rPr>
              <w:t>N/A</w:t>
            </w:r>
          </w:p>
        </w:tc>
      </w:tr>
      <w:tr w:rsidR="007E6CD1" w:rsidRPr="007139B4" w14:paraId="228204BC" w14:textId="77777777" w:rsidTr="007E6CD1">
        <w:tc>
          <w:tcPr>
            <w:tcW w:w="585" w:type="dxa"/>
            <w:gridSpan w:val="2"/>
            <w:vMerge w:val="restart"/>
            <w:vAlign w:val="center"/>
          </w:tcPr>
          <w:p w14:paraId="4015A8FB" w14:textId="5FE3B94D" w:rsidR="007E6CD1" w:rsidRDefault="00966D7C" w:rsidP="003C31A0">
            <w:pPr>
              <w:jc w:val="center"/>
              <w:rPr>
                <w:rFonts w:asciiTheme="minorHAnsi" w:hAnsiTheme="minorHAnsi"/>
                <w:sz w:val="24"/>
                <w:szCs w:val="24"/>
              </w:rPr>
            </w:pPr>
            <w:r>
              <w:rPr>
                <w:rFonts w:asciiTheme="minorHAnsi" w:hAnsiTheme="minorHAnsi"/>
                <w:sz w:val="24"/>
                <w:szCs w:val="24"/>
              </w:rPr>
              <w:t>10</w:t>
            </w:r>
          </w:p>
        </w:tc>
        <w:tc>
          <w:tcPr>
            <w:tcW w:w="712" w:type="dxa"/>
            <w:vMerge w:val="restart"/>
            <w:shd w:val="clear" w:color="auto" w:fill="FFFFFF" w:themeFill="background1"/>
            <w:textDirection w:val="btLr"/>
          </w:tcPr>
          <w:p w14:paraId="0BD38F64" w14:textId="2445DBA2" w:rsidR="007E6CD1" w:rsidRPr="007F5FE1" w:rsidRDefault="007E6CD1" w:rsidP="00A46F69">
            <w:pPr>
              <w:ind w:left="2124" w:right="113"/>
              <w:rPr>
                <w:rFonts w:asciiTheme="minorHAnsi" w:hAnsiTheme="minorHAnsi"/>
                <w:sz w:val="16"/>
                <w:szCs w:val="16"/>
              </w:rPr>
            </w:pPr>
            <w:r w:rsidRPr="007F5FE1">
              <w:rPr>
                <w:rFonts w:asciiTheme="minorHAnsi" w:hAnsiTheme="minorHAnsi"/>
                <w:sz w:val="16"/>
                <w:szCs w:val="16"/>
              </w:rPr>
              <w:t>INSPEÇÃO</w:t>
            </w:r>
            <w:r w:rsidR="003C31A0">
              <w:rPr>
                <w:rFonts w:asciiTheme="minorHAnsi" w:hAnsiTheme="minorHAnsi"/>
                <w:sz w:val="16"/>
                <w:szCs w:val="16"/>
              </w:rPr>
              <w:t xml:space="preserve"> </w:t>
            </w:r>
            <w:r w:rsidRPr="007F5FE1">
              <w:rPr>
                <w:rFonts w:asciiTheme="minorHAnsi" w:hAnsiTheme="minorHAnsi"/>
                <w:sz w:val="16"/>
                <w:szCs w:val="16"/>
              </w:rPr>
              <w:t>ARTIGO/MATERIAL**</w:t>
            </w:r>
          </w:p>
          <w:p w14:paraId="1A006D44" w14:textId="77777777" w:rsidR="007E6CD1" w:rsidRPr="007F5FE1" w:rsidRDefault="007E6CD1" w:rsidP="007E6CD1">
            <w:pPr>
              <w:ind w:left="113" w:right="113"/>
              <w:jc w:val="center"/>
              <w:rPr>
                <w:rFonts w:asciiTheme="minorHAnsi" w:hAnsiTheme="minorHAnsi"/>
                <w:sz w:val="16"/>
                <w:szCs w:val="16"/>
              </w:rPr>
            </w:pPr>
          </w:p>
        </w:tc>
        <w:tc>
          <w:tcPr>
            <w:tcW w:w="8001" w:type="dxa"/>
            <w:gridSpan w:val="11"/>
            <w:tcBorders>
              <w:bottom w:val="nil"/>
            </w:tcBorders>
            <w:shd w:val="clear" w:color="auto" w:fill="FFFFFF" w:themeFill="background1"/>
            <w:vAlign w:val="center"/>
          </w:tcPr>
          <w:p w14:paraId="1D6C9981" w14:textId="111ECB9F" w:rsidR="007E6CD1" w:rsidRPr="004806BA" w:rsidRDefault="007E6CD1" w:rsidP="007F5FE1">
            <w:pPr>
              <w:jc w:val="both"/>
              <w:rPr>
                <w:rFonts w:asciiTheme="minorHAnsi" w:hAnsiTheme="minorHAnsi"/>
                <w:i/>
                <w:iCs/>
                <w:sz w:val="20"/>
                <w:szCs w:val="20"/>
                <w:lang w:val="en-US"/>
              </w:rPr>
            </w:pPr>
            <w:r w:rsidRPr="004F794E">
              <w:rPr>
                <w:rFonts w:asciiTheme="minorHAnsi" w:hAnsiTheme="minorHAnsi"/>
                <w:sz w:val="20"/>
                <w:szCs w:val="20"/>
              </w:rPr>
              <w:t xml:space="preserve">O </w:t>
            </w:r>
            <w:r>
              <w:rPr>
                <w:rFonts w:asciiTheme="minorHAnsi" w:hAnsiTheme="minorHAnsi"/>
                <w:sz w:val="20"/>
                <w:szCs w:val="20"/>
              </w:rPr>
              <w:t>artigo</w:t>
            </w:r>
            <w:r w:rsidRPr="004F794E">
              <w:rPr>
                <w:rFonts w:asciiTheme="minorHAnsi" w:hAnsiTheme="minorHAnsi"/>
                <w:sz w:val="20"/>
                <w:szCs w:val="20"/>
              </w:rPr>
              <w:t>/materia</w:t>
            </w:r>
            <w:r>
              <w:rPr>
                <w:rFonts w:asciiTheme="minorHAnsi" w:hAnsiTheme="minorHAnsi"/>
                <w:sz w:val="20"/>
                <w:szCs w:val="20"/>
              </w:rPr>
              <w:t>l aeronáutico</w:t>
            </w:r>
            <w:r w:rsidRPr="004F794E">
              <w:rPr>
                <w:rFonts w:asciiTheme="minorHAnsi" w:hAnsiTheme="minorHAnsi"/>
                <w:sz w:val="20"/>
                <w:szCs w:val="20"/>
              </w:rPr>
              <w:t xml:space="preserve"> </w:t>
            </w:r>
            <w:r>
              <w:rPr>
                <w:rFonts w:asciiTheme="minorHAnsi" w:hAnsiTheme="minorHAnsi"/>
                <w:sz w:val="20"/>
                <w:szCs w:val="20"/>
              </w:rPr>
              <w:t xml:space="preserve">está completo sem </w:t>
            </w:r>
            <w:r w:rsidRPr="004F794E">
              <w:rPr>
                <w:rFonts w:asciiTheme="minorHAnsi" w:hAnsiTheme="minorHAnsi"/>
                <w:sz w:val="20"/>
                <w:szCs w:val="20"/>
              </w:rPr>
              <w:t>parte</w:t>
            </w:r>
            <w:r>
              <w:rPr>
                <w:rFonts w:asciiTheme="minorHAnsi" w:hAnsiTheme="minorHAnsi"/>
                <w:sz w:val="20"/>
                <w:szCs w:val="20"/>
              </w:rPr>
              <w:t>s</w:t>
            </w:r>
            <w:r w:rsidRPr="004F794E">
              <w:rPr>
                <w:rFonts w:asciiTheme="minorHAnsi" w:hAnsiTheme="minorHAnsi"/>
                <w:sz w:val="20"/>
                <w:szCs w:val="20"/>
              </w:rPr>
              <w:t xml:space="preserve"> faltante</w:t>
            </w:r>
            <w:r>
              <w:rPr>
                <w:rFonts w:asciiTheme="minorHAnsi" w:hAnsiTheme="minorHAnsi"/>
                <w:sz w:val="20"/>
                <w:szCs w:val="20"/>
              </w:rPr>
              <w:t>s ou danificadas</w:t>
            </w:r>
            <w:r w:rsidRPr="004F794E">
              <w:rPr>
                <w:rFonts w:asciiTheme="minorHAnsi" w:hAnsiTheme="minorHAnsi"/>
                <w:sz w:val="20"/>
                <w:szCs w:val="20"/>
              </w:rPr>
              <w:t>?</w:t>
            </w:r>
          </w:p>
        </w:tc>
        <w:sdt>
          <w:sdtPr>
            <w:rPr>
              <w:rFonts w:asciiTheme="minorHAnsi" w:hAnsiTheme="minorHAnsi"/>
              <w:b/>
              <w:sz w:val="20"/>
              <w:szCs w:val="20"/>
            </w:rPr>
            <w:id w:val="-582767830"/>
            <w14:checkbox>
              <w14:checked w14:val="0"/>
              <w14:checkedState w14:val="2612" w14:font="MS Gothic"/>
              <w14:uncheckedState w14:val="2610" w14:font="MS Gothic"/>
            </w14:checkbox>
          </w:sdtPr>
          <w:sdtContent>
            <w:tc>
              <w:tcPr>
                <w:tcW w:w="708" w:type="dxa"/>
                <w:gridSpan w:val="2"/>
                <w:vMerge w:val="restart"/>
                <w:vAlign w:val="center"/>
              </w:tcPr>
              <w:p w14:paraId="6A49AE7F" w14:textId="66E2F546" w:rsidR="007E6CD1" w:rsidRPr="00D973BD" w:rsidRDefault="00D973BD" w:rsidP="007F5FE1">
                <w:pPr>
                  <w:jc w:val="center"/>
                  <w:rPr>
                    <w:rFonts w:asciiTheme="minorHAnsi" w:hAnsiTheme="minorHAnsi"/>
                    <w:b/>
                    <w:sz w:val="20"/>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1048456908"/>
            <w14:checkbox>
              <w14:checked w14:val="0"/>
              <w14:checkedState w14:val="2612" w14:font="MS Gothic"/>
              <w14:uncheckedState w14:val="2610" w14:font="MS Gothic"/>
            </w14:checkbox>
          </w:sdtPr>
          <w:sdtContent>
            <w:tc>
              <w:tcPr>
                <w:tcW w:w="851" w:type="dxa"/>
                <w:gridSpan w:val="2"/>
                <w:vMerge w:val="restart"/>
                <w:vAlign w:val="center"/>
              </w:tcPr>
              <w:p w14:paraId="27B826AA" w14:textId="0FFCD280" w:rsidR="007E6CD1" w:rsidRPr="00D973BD" w:rsidRDefault="00D973BD" w:rsidP="007F5FE1">
                <w:pPr>
                  <w:jc w:val="center"/>
                  <w:rPr>
                    <w:rFonts w:asciiTheme="minorHAnsi" w:hAnsiTheme="minorHAnsi"/>
                    <w:b/>
                    <w:sz w:val="20"/>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1738623456"/>
            <w14:checkbox>
              <w14:checked w14:val="0"/>
              <w14:checkedState w14:val="2612" w14:font="MS Gothic"/>
              <w14:uncheckedState w14:val="2610" w14:font="MS Gothic"/>
            </w14:checkbox>
          </w:sdtPr>
          <w:sdtContent>
            <w:tc>
              <w:tcPr>
                <w:tcW w:w="484" w:type="dxa"/>
                <w:vMerge w:val="restart"/>
                <w:vAlign w:val="center"/>
              </w:tcPr>
              <w:p w14:paraId="5EB00A25" w14:textId="3062BE40" w:rsidR="007E6CD1" w:rsidRPr="00E777C9" w:rsidRDefault="007227A2" w:rsidP="007F5FE1">
                <w:pPr>
                  <w:jc w:val="center"/>
                  <w:rPr>
                    <w:rFonts w:asciiTheme="minorHAnsi" w:hAnsiTheme="minorHAnsi"/>
                    <w:b/>
                    <w:sz w:val="2"/>
                    <w:szCs w:val="20"/>
                  </w:rPr>
                </w:pPr>
                <w:r>
                  <w:rPr>
                    <w:rFonts w:ascii="MS Gothic" w:eastAsia="MS Gothic" w:hAnsi="MS Gothic" w:hint="eastAsia"/>
                    <w:b/>
                    <w:sz w:val="20"/>
                    <w:szCs w:val="20"/>
                  </w:rPr>
                  <w:t>☐</w:t>
                </w:r>
              </w:p>
            </w:tc>
          </w:sdtContent>
        </w:sdt>
      </w:tr>
      <w:tr w:rsidR="007E6CD1" w:rsidRPr="007139B4" w14:paraId="566005C6" w14:textId="77777777" w:rsidTr="00A46F69">
        <w:trPr>
          <w:trHeight w:val="454"/>
        </w:trPr>
        <w:tc>
          <w:tcPr>
            <w:tcW w:w="585" w:type="dxa"/>
            <w:gridSpan w:val="2"/>
            <w:vMerge/>
            <w:vAlign w:val="center"/>
          </w:tcPr>
          <w:p w14:paraId="1E8689E3" w14:textId="77777777" w:rsidR="007E6CD1" w:rsidRDefault="007E6CD1" w:rsidP="007F5FE1">
            <w:pPr>
              <w:jc w:val="center"/>
              <w:rPr>
                <w:rFonts w:asciiTheme="minorHAnsi" w:hAnsiTheme="minorHAnsi"/>
                <w:sz w:val="24"/>
                <w:szCs w:val="24"/>
              </w:rPr>
            </w:pPr>
          </w:p>
        </w:tc>
        <w:tc>
          <w:tcPr>
            <w:tcW w:w="712" w:type="dxa"/>
            <w:vMerge/>
            <w:shd w:val="clear" w:color="auto" w:fill="FFFFFF" w:themeFill="background1"/>
          </w:tcPr>
          <w:p w14:paraId="2A648389" w14:textId="77777777" w:rsidR="007E6CD1" w:rsidRPr="007F5FE1" w:rsidRDefault="007E6CD1" w:rsidP="007E6CD1">
            <w:pPr>
              <w:jc w:val="center"/>
              <w:rPr>
                <w:rFonts w:asciiTheme="minorHAnsi" w:hAnsiTheme="minorHAnsi"/>
                <w:sz w:val="16"/>
                <w:szCs w:val="16"/>
              </w:rPr>
            </w:pPr>
          </w:p>
        </w:tc>
        <w:tc>
          <w:tcPr>
            <w:tcW w:w="8001" w:type="dxa"/>
            <w:gridSpan w:val="11"/>
            <w:tcBorders>
              <w:top w:val="nil"/>
            </w:tcBorders>
            <w:shd w:val="clear" w:color="auto" w:fill="FFFFFF" w:themeFill="background1"/>
            <w:vAlign w:val="center"/>
          </w:tcPr>
          <w:p w14:paraId="21CB58EA" w14:textId="77777777" w:rsidR="007E6CD1" w:rsidRPr="00A46F69" w:rsidRDefault="007E6CD1" w:rsidP="007E6CD1">
            <w:pPr>
              <w:jc w:val="both"/>
              <w:rPr>
                <w:rFonts w:asciiTheme="minorHAnsi" w:hAnsiTheme="minorHAnsi"/>
                <w:sz w:val="14"/>
                <w:szCs w:val="14"/>
              </w:rPr>
            </w:pPr>
          </w:p>
          <w:p w14:paraId="6D16EFD7" w14:textId="77777777" w:rsidR="007E6CD1" w:rsidRPr="004F794E" w:rsidRDefault="007E6CD1" w:rsidP="007E6CD1">
            <w:pPr>
              <w:jc w:val="both"/>
              <w:rPr>
                <w:rFonts w:asciiTheme="minorHAnsi" w:hAnsiTheme="minorHAnsi"/>
                <w:sz w:val="20"/>
                <w:szCs w:val="20"/>
              </w:rPr>
            </w:pPr>
            <w:r w:rsidRPr="004806BA">
              <w:rPr>
                <w:rFonts w:asciiTheme="minorHAnsi" w:hAnsiTheme="minorHAnsi"/>
                <w:i/>
                <w:iCs/>
                <w:sz w:val="20"/>
                <w:szCs w:val="20"/>
                <w:lang w:val="en-US"/>
              </w:rPr>
              <w:t>Is the aeronautical article/material complete with no missing or damaged parts?</w:t>
            </w:r>
          </w:p>
        </w:tc>
        <w:tc>
          <w:tcPr>
            <w:tcW w:w="708" w:type="dxa"/>
            <w:gridSpan w:val="2"/>
            <w:vMerge/>
            <w:vAlign w:val="center"/>
          </w:tcPr>
          <w:p w14:paraId="23FBF97A" w14:textId="77777777" w:rsidR="007E6CD1" w:rsidRPr="00E777C9" w:rsidRDefault="007E6CD1" w:rsidP="007F5FE1">
            <w:pPr>
              <w:jc w:val="center"/>
              <w:rPr>
                <w:b/>
                <w:sz w:val="2"/>
                <w:szCs w:val="20"/>
              </w:rPr>
            </w:pPr>
          </w:p>
        </w:tc>
        <w:tc>
          <w:tcPr>
            <w:tcW w:w="851" w:type="dxa"/>
            <w:gridSpan w:val="2"/>
            <w:vMerge/>
            <w:vAlign w:val="center"/>
          </w:tcPr>
          <w:p w14:paraId="149E863B" w14:textId="77777777" w:rsidR="007E6CD1" w:rsidRPr="00E777C9" w:rsidRDefault="007E6CD1" w:rsidP="007F5FE1">
            <w:pPr>
              <w:jc w:val="center"/>
              <w:rPr>
                <w:b/>
                <w:sz w:val="2"/>
                <w:szCs w:val="20"/>
              </w:rPr>
            </w:pPr>
          </w:p>
        </w:tc>
        <w:tc>
          <w:tcPr>
            <w:tcW w:w="484" w:type="dxa"/>
            <w:vMerge/>
            <w:vAlign w:val="center"/>
          </w:tcPr>
          <w:p w14:paraId="20902ECC" w14:textId="77777777" w:rsidR="007E6CD1" w:rsidRPr="00E777C9" w:rsidRDefault="007E6CD1" w:rsidP="007F5FE1">
            <w:pPr>
              <w:jc w:val="center"/>
              <w:rPr>
                <w:b/>
                <w:sz w:val="2"/>
                <w:szCs w:val="20"/>
              </w:rPr>
            </w:pPr>
          </w:p>
        </w:tc>
      </w:tr>
      <w:tr w:rsidR="007F5FE1" w:rsidRPr="007139B4" w14:paraId="0965DE4D" w14:textId="77777777" w:rsidTr="00A46F69">
        <w:trPr>
          <w:trHeight w:val="984"/>
        </w:trPr>
        <w:tc>
          <w:tcPr>
            <w:tcW w:w="585" w:type="dxa"/>
            <w:gridSpan w:val="2"/>
            <w:vAlign w:val="center"/>
          </w:tcPr>
          <w:p w14:paraId="70FC6B39" w14:textId="052BF1EF" w:rsidR="007F5FE1" w:rsidRPr="007139B4" w:rsidRDefault="007F5FE1" w:rsidP="007F5FE1">
            <w:pPr>
              <w:jc w:val="center"/>
              <w:rPr>
                <w:rFonts w:asciiTheme="minorHAnsi" w:hAnsiTheme="minorHAnsi"/>
                <w:sz w:val="24"/>
                <w:szCs w:val="24"/>
              </w:rPr>
            </w:pPr>
            <w:r>
              <w:rPr>
                <w:rFonts w:asciiTheme="minorHAnsi" w:hAnsiTheme="minorHAnsi"/>
                <w:sz w:val="24"/>
                <w:szCs w:val="24"/>
              </w:rPr>
              <w:t>1</w:t>
            </w:r>
            <w:r w:rsidR="00966D7C">
              <w:rPr>
                <w:rFonts w:asciiTheme="minorHAnsi" w:hAnsiTheme="minorHAnsi"/>
                <w:sz w:val="24"/>
                <w:szCs w:val="24"/>
              </w:rPr>
              <w:t>1</w:t>
            </w:r>
          </w:p>
        </w:tc>
        <w:tc>
          <w:tcPr>
            <w:tcW w:w="712" w:type="dxa"/>
            <w:vMerge/>
            <w:shd w:val="clear" w:color="auto" w:fill="FFFFFF" w:themeFill="background1"/>
          </w:tcPr>
          <w:p w14:paraId="1EAA5C20" w14:textId="77777777" w:rsidR="007F5FE1" w:rsidRPr="007F5FE1" w:rsidRDefault="007F5FE1" w:rsidP="007F5FE1">
            <w:pPr>
              <w:jc w:val="center"/>
              <w:rPr>
                <w:rFonts w:asciiTheme="minorHAnsi" w:hAnsiTheme="minorHAnsi"/>
                <w:sz w:val="16"/>
                <w:szCs w:val="16"/>
              </w:rPr>
            </w:pPr>
          </w:p>
        </w:tc>
        <w:tc>
          <w:tcPr>
            <w:tcW w:w="8001" w:type="dxa"/>
            <w:gridSpan w:val="11"/>
            <w:shd w:val="clear" w:color="auto" w:fill="FFFFFF" w:themeFill="background1"/>
            <w:vAlign w:val="center"/>
          </w:tcPr>
          <w:p w14:paraId="07168CAE" w14:textId="19D8FEDA" w:rsidR="007F5FE1" w:rsidRDefault="007F5FE1" w:rsidP="007F5FE1">
            <w:pPr>
              <w:jc w:val="both"/>
              <w:rPr>
                <w:rFonts w:asciiTheme="minorHAnsi" w:hAnsiTheme="minorHAnsi"/>
                <w:sz w:val="20"/>
                <w:szCs w:val="20"/>
              </w:rPr>
            </w:pPr>
            <w:r>
              <w:rPr>
                <w:rFonts w:asciiTheme="minorHAnsi" w:hAnsiTheme="minorHAnsi"/>
                <w:sz w:val="20"/>
                <w:szCs w:val="20"/>
              </w:rPr>
              <w:t>Caso o</w:t>
            </w:r>
            <w:r w:rsidRPr="004F794E">
              <w:rPr>
                <w:rFonts w:asciiTheme="minorHAnsi" w:hAnsiTheme="minorHAnsi"/>
                <w:sz w:val="20"/>
                <w:szCs w:val="20"/>
              </w:rPr>
              <w:t xml:space="preserve"> </w:t>
            </w:r>
            <w:r>
              <w:rPr>
                <w:rFonts w:asciiTheme="minorHAnsi" w:hAnsiTheme="minorHAnsi"/>
                <w:sz w:val="20"/>
                <w:szCs w:val="20"/>
              </w:rPr>
              <w:t>artigo contenha</w:t>
            </w:r>
            <w:r w:rsidRPr="004F794E">
              <w:rPr>
                <w:rFonts w:asciiTheme="minorHAnsi" w:hAnsiTheme="minorHAnsi"/>
                <w:sz w:val="20"/>
                <w:szCs w:val="20"/>
              </w:rPr>
              <w:t xml:space="preserve"> algum tipo de fluído interno</w:t>
            </w:r>
            <w:r>
              <w:rPr>
                <w:rFonts w:asciiTheme="minorHAnsi" w:hAnsiTheme="minorHAnsi"/>
                <w:sz w:val="20"/>
                <w:szCs w:val="20"/>
              </w:rPr>
              <w:t>, o artigo aeronáutico está acompanhado de</w:t>
            </w:r>
            <w:r w:rsidRPr="004F794E">
              <w:rPr>
                <w:rFonts w:asciiTheme="minorHAnsi" w:hAnsiTheme="minorHAnsi"/>
                <w:sz w:val="20"/>
                <w:szCs w:val="20"/>
              </w:rPr>
              <w:t xml:space="preserve"> documentação de preservação?</w:t>
            </w:r>
          </w:p>
          <w:p w14:paraId="34B5A366" w14:textId="77777777" w:rsidR="007F5FE1" w:rsidRDefault="007F5FE1" w:rsidP="007F5FE1">
            <w:pPr>
              <w:jc w:val="both"/>
              <w:rPr>
                <w:rFonts w:asciiTheme="minorHAnsi" w:hAnsiTheme="minorHAnsi"/>
                <w:sz w:val="20"/>
                <w:szCs w:val="20"/>
              </w:rPr>
            </w:pPr>
          </w:p>
          <w:p w14:paraId="089CF931" w14:textId="6526BACC" w:rsidR="007F5FE1" w:rsidRPr="004806BA" w:rsidRDefault="007F5FE1" w:rsidP="007F5FE1">
            <w:pPr>
              <w:jc w:val="both"/>
              <w:rPr>
                <w:rFonts w:asciiTheme="minorHAnsi" w:hAnsiTheme="minorHAnsi"/>
                <w:sz w:val="20"/>
                <w:szCs w:val="20"/>
                <w:lang w:val="en-US"/>
              </w:rPr>
            </w:pPr>
            <w:r w:rsidRPr="004806BA">
              <w:rPr>
                <w:rFonts w:asciiTheme="minorHAnsi" w:hAnsiTheme="minorHAnsi"/>
                <w:sz w:val="20"/>
                <w:szCs w:val="20"/>
                <w:lang w:val="en-US"/>
              </w:rPr>
              <w:t>If the article contains some type of internal fluid, is the aeronautical article accompanied by preservation documentation?</w:t>
            </w:r>
          </w:p>
        </w:tc>
        <w:sdt>
          <w:sdtPr>
            <w:rPr>
              <w:rFonts w:asciiTheme="minorHAnsi" w:hAnsiTheme="minorHAnsi"/>
              <w:b/>
              <w:sz w:val="20"/>
              <w:szCs w:val="20"/>
            </w:rPr>
            <w:id w:val="1802650844"/>
            <w14:checkbox>
              <w14:checked w14:val="0"/>
              <w14:checkedState w14:val="2612" w14:font="MS Gothic"/>
              <w14:uncheckedState w14:val="2610" w14:font="MS Gothic"/>
            </w14:checkbox>
          </w:sdtPr>
          <w:sdtContent>
            <w:tc>
              <w:tcPr>
                <w:tcW w:w="708" w:type="dxa"/>
                <w:gridSpan w:val="2"/>
                <w:vAlign w:val="center"/>
              </w:tcPr>
              <w:p w14:paraId="09107DCF" w14:textId="013A93BD"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1303148766"/>
            <w14:checkbox>
              <w14:checked w14:val="0"/>
              <w14:checkedState w14:val="2612" w14:font="MS Gothic"/>
              <w14:uncheckedState w14:val="2610" w14:font="MS Gothic"/>
            </w14:checkbox>
          </w:sdtPr>
          <w:sdtContent>
            <w:tc>
              <w:tcPr>
                <w:tcW w:w="851" w:type="dxa"/>
                <w:gridSpan w:val="2"/>
                <w:vAlign w:val="center"/>
              </w:tcPr>
              <w:p w14:paraId="58B719BB" w14:textId="457DBEA0"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121930514"/>
            <w14:checkbox>
              <w14:checked w14:val="0"/>
              <w14:checkedState w14:val="2612" w14:font="MS Gothic"/>
              <w14:uncheckedState w14:val="2610" w14:font="MS Gothic"/>
            </w14:checkbox>
          </w:sdtPr>
          <w:sdtContent>
            <w:tc>
              <w:tcPr>
                <w:tcW w:w="484" w:type="dxa"/>
                <w:vAlign w:val="center"/>
              </w:tcPr>
              <w:p w14:paraId="0363093B" w14:textId="5B3D8FDD" w:rsidR="007F5FE1" w:rsidRPr="00E777C9" w:rsidRDefault="007227A2" w:rsidP="007F5FE1">
                <w:pPr>
                  <w:jc w:val="center"/>
                  <w:rPr>
                    <w:rFonts w:asciiTheme="minorHAnsi" w:hAnsiTheme="minorHAnsi"/>
                    <w:b/>
                    <w:sz w:val="2"/>
                    <w:szCs w:val="20"/>
                  </w:rPr>
                </w:pPr>
                <w:r>
                  <w:rPr>
                    <w:rFonts w:ascii="MS Gothic" w:eastAsia="MS Gothic" w:hAnsi="MS Gothic" w:hint="eastAsia"/>
                    <w:b/>
                    <w:sz w:val="20"/>
                    <w:szCs w:val="20"/>
                  </w:rPr>
                  <w:t>☐</w:t>
                </w:r>
              </w:p>
            </w:tc>
          </w:sdtContent>
        </w:sdt>
      </w:tr>
      <w:tr w:rsidR="007F5FE1" w:rsidRPr="007139B4" w14:paraId="1BB4D3C2" w14:textId="77777777" w:rsidTr="007F5FE1">
        <w:trPr>
          <w:trHeight w:val="274"/>
        </w:trPr>
        <w:tc>
          <w:tcPr>
            <w:tcW w:w="585" w:type="dxa"/>
            <w:gridSpan w:val="2"/>
            <w:vAlign w:val="center"/>
          </w:tcPr>
          <w:p w14:paraId="240DD67D" w14:textId="7CCC3F04" w:rsidR="007F5FE1" w:rsidRDefault="007F5FE1" w:rsidP="007F5FE1">
            <w:pPr>
              <w:jc w:val="center"/>
              <w:rPr>
                <w:rFonts w:asciiTheme="minorHAnsi" w:hAnsiTheme="minorHAnsi"/>
                <w:sz w:val="24"/>
                <w:szCs w:val="24"/>
              </w:rPr>
            </w:pPr>
            <w:r>
              <w:rPr>
                <w:rFonts w:asciiTheme="minorHAnsi" w:hAnsiTheme="minorHAnsi"/>
                <w:sz w:val="24"/>
                <w:szCs w:val="24"/>
              </w:rPr>
              <w:t>1</w:t>
            </w:r>
            <w:r w:rsidR="00966D7C">
              <w:rPr>
                <w:rFonts w:asciiTheme="minorHAnsi" w:hAnsiTheme="minorHAnsi"/>
                <w:sz w:val="24"/>
                <w:szCs w:val="24"/>
              </w:rPr>
              <w:t>2</w:t>
            </w:r>
          </w:p>
        </w:tc>
        <w:tc>
          <w:tcPr>
            <w:tcW w:w="712" w:type="dxa"/>
            <w:vMerge/>
            <w:shd w:val="clear" w:color="auto" w:fill="FFFFFF" w:themeFill="background1"/>
          </w:tcPr>
          <w:p w14:paraId="41EA3AD3" w14:textId="77777777" w:rsidR="007F5FE1" w:rsidRPr="007F5FE1" w:rsidRDefault="007F5FE1" w:rsidP="007F5FE1">
            <w:pPr>
              <w:jc w:val="center"/>
              <w:rPr>
                <w:rFonts w:asciiTheme="minorHAnsi" w:hAnsiTheme="minorHAnsi"/>
                <w:sz w:val="16"/>
                <w:szCs w:val="16"/>
              </w:rPr>
            </w:pPr>
          </w:p>
        </w:tc>
        <w:tc>
          <w:tcPr>
            <w:tcW w:w="8001" w:type="dxa"/>
            <w:gridSpan w:val="11"/>
            <w:shd w:val="clear" w:color="auto" w:fill="FFFFFF" w:themeFill="background1"/>
            <w:vAlign w:val="center"/>
          </w:tcPr>
          <w:p w14:paraId="589146D4" w14:textId="77777777" w:rsidR="007F5FE1" w:rsidRDefault="007F5FE1" w:rsidP="007F5FE1">
            <w:pPr>
              <w:jc w:val="both"/>
              <w:rPr>
                <w:rFonts w:asciiTheme="minorHAnsi" w:hAnsiTheme="minorHAnsi"/>
                <w:sz w:val="20"/>
                <w:szCs w:val="20"/>
              </w:rPr>
            </w:pPr>
            <w:r>
              <w:rPr>
                <w:rFonts w:asciiTheme="minorHAnsi" w:hAnsiTheme="minorHAnsi"/>
                <w:sz w:val="20"/>
                <w:szCs w:val="20"/>
              </w:rPr>
              <w:t>Para artigo aeronáutico, este está com seus orifícios protegidos contra entrada de FOD (Cap Plug)?</w:t>
            </w:r>
          </w:p>
          <w:p w14:paraId="209D47D3" w14:textId="77777777" w:rsidR="007F5FE1" w:rsidRDefault="007F5FE1" w:rsidP="007F5FE1">
            <w:pPr>
              <w:jc w:val="both"/>
              <w:rPr>
                <w:rFonts w:asciiTheme="minorHAnsi" w:hAnsiTheme="minorHAnsi"/>
                <w:sz w:val="20"/>
                <w:szCs w:val="20"/>
              </w:rPr>
            </w:pPr>
          </w:p>
          <w:p w14:paraId="51DF7A15" w14:textId="43614894" w:rsidR="007F5FE1" w:rsidRPr="004806BA" w:rsidRDefault="007F5FE1" w:rsidP="007F5FE1">
            <w:pPr>
              <w:jc w:val="both"/>
              <w:rPr>
                <w:rFonts w:asciiTheme="minorHAnsi" w:hAnsiTheme="minorHAnsi"/>
                <w:sz w:val="20"/>
                <w:szCs w:val="20"/>
                <w:lang w:val="en-US"/>
              </w:rPr>
            </w:pPr>
            <w:r w:rsidRPr="004806BA">
              <w:rPr>
                <w:rFonts w:asciiTheme="minorHAnsi" w:hAnsiTheme="minorHAnsi"/>
                <w:sz w:val="20"/>
                <w:szCs w:val="20"/>
                <w:lang w:val="en-US"/>
              </w:rPr>
              <w:t>For aeronautical article, is this one with its holes protected against FOD (Cap Plug) ingress?</w:t>
            </w:r>
          </w:p>
        </w:tc>
        <w:sdt>
          <w:sdtPr>
            <w:rPr>
              <w:rFonts w:asciiTheme="minorHAnsi" w:hAnsiTheme="minorHAnsi"/>
              <w:b/>
              <w:sz w:val="20"/>
              <w:szCs w:val="20"/>
            </w:rPr>
            <w:id w:val="-942839278"/>
            <w14:checkbox>
              <w14:checked w14:val="0"/>
              <w14:checkedState w14:val="2612" w14:font="MS Gothic"/>
              <w14:uncheckedState w14:val="2610" w14:font="MS Gothic"/>
            </w14:checkbox>
          </w:sdtPr>
          <w:sdtContent>
            <w:tc>
              <w:tcPr>
                <w:tcW w:w="708" w:type="dxa"/>
                <w:gridSpan w:val="2"/>
                <w:vAlign w:val="center"/>
              </w:tcPr>
              <w:p w14:paraId="055B51C6" w14:textId="21515ED7" w:rsidR="007F5FE1" w:rsidRPr="00E777C9" w:rsidRDefault="00080B8A" w:rsidP="007F5FE1">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1147005568"/>
            <w14:checkbox>
              <w14:checked w14:val="0"/>
              <w14:checkedState w14:val="2612" w14:font="MS Gothic"/>
              <w14:uncheckedState w14:val="2610" w14:font="MS Gothic"/>
            </w14:checkbox>
          </w:sdtPr>
          <w:sdtContent>
            <w:tc>
              <w:tcPr>
                <w:tcW w:w="851" w:type="dxa"/>
                <w:gridSpan w:val="2"/>
                <w:vAlign w:val="center"/>
              </w:tcPr>
              <w:p w14:paraId="1B5CB9C0" w14:textId="7184D5F8" w:rsidR="007F5FE1" w:rsidRPr="00E777C9" w:rsidRDefault="00690B27" w:rsidP="007F5FE1">
                <w:pPr>
                  <w:jc w:val="center"/>
                  <w:rPr>
                    <w:rFonts w:asciiTheme="minorHAnsi" w:hAnsiTheme="minorHAnsi"/>
                    <w:b/>
                    <w:sz w:val="2"/>
                    <w:szCs w:val="20"/>
                  </w:rPr>
                </w:pPr>
                <w:r>
                  <w:rPr>
                    <w:rFonts w:ascii="MS Gothic" w:eastAsia="MS Gothic" w:hAnsi="MS Gothic" w:hint="eastAsia"/>
                    <w:b/>
                    <w:sz w:val="20"/>
                    <w:szCs w:val="20"/>
                  </w:rPr>
                  <w:t>☐</w:t>
                </w:r>
              </w:p>
            </w:tc>
          </w:sdtContent>
        </w:sdt>
        <w:sdt>
          <w:sdtPr>
            <w:rPr>
              <w:rFonts w:asciiTheme="minorHAnsi" w:hAnsiTheme="minorHAnsi"/>
              <w:b/>
              <w:sz w:val="20"/>
              <w:szCs w:val="20"/>
            </w:rPr>
            <w:id w:val="1683928461"/>
            <w14:checkbox>
              <w14:checked w14:val="0"/>
              <w14:checkedState w14:val="2612" w14:font="MS Gothic"/>
              <w14:uncheckedState w14:val="2610" w14:font="MS Gothic"/>
            </w14:checkbox>
          </w:sdtPr>
          <w:sdtContent>
            <w:tc>
              <w:tcPr>
                <w:tcW w:w="484" w:type="dxa"/>
                <w:vAlign w:val="center"/>
              </w:tcPr>
              <w:p w14:paraId="4F4EC3A8" w14:textId="3C5ADB8D" w:rsidR="007F5FE1" w:rsidRPr="00E777C9" w:rsidRDefault="007227A2" w:rsidP="007F5FE1">
                <w:pPr>
                  <w:jc w:val="center"/>
                  <w:rPr>
                    <w:rFonts w:asciiTheme="minorHAnsi" w:hAnsiTheme="minorHAnsi"/>
                    <w:b/>
                    <w:sz w:val="2"/>
                    <w:szCs w:val="20"/>
                  </w:rPr>
                </w:pPr>
                <w:r>
                  <w:rPr>
                    <w:rFonts w:ascii="MS Gothic" w:eastAsia="MS Gothic" w:hAnsi="MS Gothic" w:hint="eastAsia"/>
                    <w:b/>
                    <w:sz w:val="20"/>
                    <w:szCs w:val="20"/>
                  </w:rPr>
                  <w:t>☐</w:t>
                </w:r>
              </w:p>
            </w:tc>
          </w:sdtContent>
        </w:sdt>
      </w:tr>
      <w:tr w:rsidR="007F5FE1" w:rsidRPr="007139B4" w14:paraId="2B9A8D52" w14:textId="77777777" w:rsidTr="007F5FE1">
        <w:trPr>
          <w:trHeight w:val="64"/>
        </w:trPr>
        <w:tc>
          <w:tcPr>
            <w:tcW w:w="585" w:type="dxa"/>
            <w:gridSpan w:val="2"/>
            <w:vAlign w:val="center"/>
          </w:tcPr>
          <w:p w14:paraId="336A8D3F" w14:textId="39379E1B" w:rsidR="007F5FE1" w:rsidRPr="007139B4" w:rsidRDefault="007F5FE1" w:rsidP="007F5FE1">
            <w:pPr>
              <w:jc w:val="center"/>
              <w:rPr>
                <w:rFonts w:asciiTheme="minorHAnsi" w:hAnsiTheme="minorHAnsi"/>
                <w:sz w:val="24"/>
                <w:szCs w:val="24"/>
              </w:rPr>
            </w:pPr>
            <w:r>
              <w:rPr>
                <w:rFonts w:asciiTheme="minorHAnsi" w:hAnsiTheme="minorHAnsi"/>
                <w:sz w:val="24"/>
                <w:szCs w:val="24"/>
              </w:rPr>
              <w:t>1</w:t>
            </w:r>
            <w:r w:rsidR="00966D7C">
              <w:rPr>
                <w:rFonts w:asciiTheme="minorHAnsi" w:hAnsiTheme="minorHAnsi"/>
                <w:sz w:val="24"/>
                <w:szCs w:val="24"/>
              </w:rPr>
              <w:t>3</w:t>
            </w:r>
          </w:p>
        </w:tc>
        <w:tc>
          <w:tcPr>
            <w:tcW w:w="712" w:type="dxa"/>
            <w:vMerge/>
            <w:shd w:val="clear" w:color="auto" w:fill="FFFFFF" w:themeFill="background1"/>
          </w:tcPr>
          <w:p w14:paraId="19B97ABD" w14:textId="77777777" w:rsidR="007F5FE1" w:rsidRPr="007F5FE1" w:rsidRDefault="007F5FE1" w:rsidP="007F5FE1">
            <w:pPr>
              <w:jc w:val="center"/>
              <w:rPr>
                <w:rFonts w:asciiTheme="minorHAnsi" w:hAnsiTheme="minorHAnsi"/>
                <w:sz w:val="16"/>
                <w:szCs w:val="16"/>
              </w:rPr>
            </w:pPr>
          </w:p>
        </w:tc>
        <w:tc>
          <w:tcPr>
            <w:tcW w:w="8001" w:type="dxa"/>
            <w:gridSpan w:val="11"/>
            <w:shd w:val="clear" w:color="auto" w:fill="FFFFFF" w:themeFill="background1"/>
            <w:vAlign w:val="center"/>
          </w:tcPr>
          <w:p w14:paraId="26741B90" w14:textId="77777777" w:rsidR="007F5FE1" w:rsidRDefault="007F5FE1" w:rsidP="007F5FE1">
            <w:pPr>
              <w:jc w:val="both"/>
              <w:rPr>
                <w:rFonts w:asciiTheme="minorHAnsi" w:hAnsiTheme="minorHAnsi"/>
                <w:sz w:val="20"/>
                <w:szCs w:val="20"/>
              </w:rPr>
            </w:pPr>
            <w:r w:rsidRPr="004F794E">
              <w:rPr>
                <w:rFonts w:asciiTheme="minorHAnsi" w:hAnsiTheme="minorHAnsi"/>
                <w:sz w:val="20"/>
                <w:szCs w:val="20"/>
              </w:rPr>
              <w:t xml:space="preserve">O </w:t>
            </w:r>
            <w:r>
              <w:rPr>
                <w:rFonts w:asciiTheme="minorHAnsi" w:hAnsiTheme="minorHAnsi"/>
                <w:sz w:val="20"/>
                <w:szCs w:val="20"/>
              </w:rPr>
              <w:t>artigo</w:t>
            </w:r>
            <w:r w:rsidRPr="004F794E">
              <w:rPr>
                <w:rFonts w:asciiTheme="minorHAnsi" w:hAnsiTheme="minorHAnsi"/>
                <w:sz w:val="20"/>
                <w:szCs w:val="20"/>
              </w:rPr>
              <w:t>/material</w:t>
            </w:r>
            <w:r>
              <w:rPr>
                <w:rFonts w:asciiTheme="minorHAnsi" w:hAnsiTheme="minorHAnsi"/>
                <w:sz w:val="20"/>
                <w:szCs w:val="20"/>
              </w:rPr>
              <w:t xml:space="preserve"> aeronáutico</w:t>
            </w:r>
            <w:r w:rsidRPr="004F794E">
              <w:rPr>
                <w:rFonts w:asciiTheme="minorHAnsi" w:hAnsiTheme="minorHAnsi"/>
                <w:sz w:val="20"/>
                <w:szCs w:val="20"/>
              </w:rPr>
              <w:t xml:space="preserve"> recebido está em condição de </w:t>
            </w:r>
            <w:r>
              <w:rPr>
                <w:rFonts w:asciiTheme="minorHAnsi" w:hAnsiTheme="minorHAnsi"/>
                <w:sz w:val="20"/>
                <w:szCs w:val="20"/>
              </w:rPr>
              <w:t>aplicação</w:t>
            </w:r>
            <w:r w:rsidRPr="004F794E">
              <w:rPr>
                <w:rFonts w:asciiTheme="minorHAnsi" w:hAnsiTheme="minorHAnsi"/>
                <w:sz w:val="20"/>
                <w:szCs w:val="20"/>
              </w:rPr>
              <w:t>/serviços de inspeção</w:t>
            </w:r>
            <w:r>
              <w:rPr>
                <w:rFonts w:asciiTheme="minorHAnsi" w:hAnsiTheme="minorHAnsi"/>
                <w:sz w:val="20"/>
                <w:szCs w:val="20"/>
              </w:rPr>
              <w:t>?</w:t>
            </w:r>
          </w:p>
          <w:p w14:paraId="1FE15FC6" w14:textId="77777777" w:rsidR="007F5FE1" w:rsidRDefault="007F5FE1" w:rsidP="007F5FE1">
            <w:pPr>
              <w:jc w:val="both"/>
              <w:rPr>
                <w:rFonts w:asciiTheme="minorHAnsi" w:hAnsiTheme="minorHAnsi"/>
                <w:sz w:val="20"/>
                <w:szCs w:val="20"/>
              </w:rPr>
            </w:pPr>
          </w:p>
          <w:p w14:paraId="7BA657C2" w14:textId="13E49117" w:rsidR="007F5FE1" w:rsidRPr="004806BA" w:rsidRDefault="007F5FE1" w:rsidP="007F5FE1">
            <w:pPr>
              <w:jc w:val="both"/>
              <w:rPr>
                <w:rFonts w:asciiTheme="minorHAnsi" w:hAnsiTheme="minorHAnsi"/>
                <w:i/>
                <w:iCs/>
                <w:sz w:val="20"/>
                <w:szCs w:val="20"/>
                <w:lang w:val="en-US"/>
              </w:rPr>
            </w:pPr>
            <w:proofErr w:type="gramStart"/>
            <w:r w:rsidRPr="004806BA">
              <w:rPr>
                <w:rFonts w:asciiTheme="minorHAnsi" w:hAnsiTheme="minorHAnsi"/>
                <w:i/>
                <w:iCs/>
                <w:sz w:val="20"/>
                <w:szCs w:val="20"/>
                <w:lang w:val="en-US"/>
              </w:rPr>
              <w:t>Is</w:t>
            </w:r>
            <w:proofErr w:type="gramEnd"/>
            <w:r w:rsidRPr="004806BA">
              <w:rPr>
                <w:rFonts w:asciiTheme="minorHAnsi" w:hAnsiTheme="minorHAnsi"/>
                <w:i/>
                <w:iCs/>
                <w:sz w:val="20"/>
                <w:szCs w:val="20"/>
                <w:lang w:val="en-US"/>
              </w:rPr>
              <w:t xml:space="preserve"> the received aeronautical article/material in condition for application/inspection services?</w:t>
            </w:r>
          </w:p>
        </w:tc>
        <w:sdt>
          <w:sdtPr>
            <w:rPr>
              <w:rFonts w:asciiTheme="minorHAnsi" w:hAnsiTheme="minorHAnsi"/>
              <w:b/>
              <w:sz w:val="20"/>
              <w:szCs w:val="20"/>
            </w:rPr>
            <w:id w:val="-1181729106"/>
            <w14:checkbox>
              <w14:checked w14:val="0"/>
              <w14:checkedState w14:val="2612" w14:font="MS Gothic"/>
              <w14:uncheckedState w14:val="2610" w14:font="MS Gothic"/>
            </w14:checkbox>
          </w:sdtPr>
          <w:sdtContent>
            <w:tc>
              <w:tcPr>
                <w:tcW w:w="708" w:type="dxa"/>
                <w:gridSpan w:val="2"/>
                <w:vAlign w:val="center"/>
              </w:tcPr>
              <w:p w14:paraId="3781A909" w14:textId="6CFAA36B" w:rsidR="007F5FE1" w:rsidRPr="00D973BD" w:rsidRDefault="00D973BD" w:rsidP="007F5FE1">
                <w:pPr>
                  <w:jc w:val="center"/>
                  <w:rPr>
                    <w:rFonts w:asciiTheme="minorHAnsi" w:hAnsiTheme="minorHAnsi"/>
                    <w:b/>
                    <w:sz w:val="20"/>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693960517"/>
            <w14:checkbox>
              <w14:checked w14:val="0"/>
              <w14:checkedState w14:val="2612" w14:font="MS Gothic"/>
              <w14:uncheckedState w14:val="2610" w14:font="MS Gothic"/>
            </w14:checkbox>
          </w:sdtPr>
          <w:sdtContent>
            <w:tc>
              <w:tcPr>
                <w:tcW w:w="851" w:type="dxa"/>
                <w:gridSpan w:val="2"/>
                <w:vAlign w:val="center"/>
              </w:tcPr>
              <w:p w14:paraId="043E85FB" w14:textId="33C9EBE7"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1631474831"/>
            <w14:checkbox>
              <w14:checked w14:val="0"/>
              <w14:checkedState w14:val="2612" w14:font="MS Gothic"/>
              <w14:uncheckedState w14:val="2610" w14:font="MS Gothic"/>
            </w14:checkbox>
          </w:sdtPr>
          <w:sdtContent>
            <w:tc>
              <w:tcPr>
                <w:tcW w:w="484" w:type="dxa"/>
                <w:vAlign w:val="center"/>
              </w:tcPr>
              <w:p w14:paraId="6DA69B23" w14:textId="3F0DABDC"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tr>
      <w:tr w:rsidR="007F5FE1" w:rsidRPr="007139B4" w14:paraId="5A838F52" w14:textId="77777777" w:rsidTr="007F5FE1">
        <w:trPr>
          <w:trHeight w:val="338"/>
        </w:trPr>
        <w:tc>
          <w:tcPr>
            <w:tcW w:w="585" w:type="dxa"/>
            <w:gridSpan w:val="2"/>
            <w:vAlign w:val="center"/>
          </w:tcPr>
          <w:p w14:paraId="632C4327" w14:textId="4D7BB4CD" w:rsidR="007F5FE1" w:rsidRDefault="007F5FE1" w:rsidP="007F5FE1">
            <w:pPr>
              <w:jc w:val="center"/>
              <w:rPr>
                <w:rFonts w:asciiTheme="minorHAnsi" w:hAnsiTheme="minorHAnsi"/>
                <w:sz w:val="24"/>
                <w:szCs w:val="24"/>
              </w:rPr>
            </w:pPr>
            <w:r>
              <w:rPr>
                <w:rFonts w:asciiTheme="minorHAnsi" w:hAnsiTheme="minorHAnsi"/>
                <w:sz w:val="24"/>
                <w:szCs w:val="24"/>
              </w:rPr>
              <w:t>1</w:t>
            </w:r>
            <w:r w:rsidR="00966D7C">
              <w:rPr>
                <w:rFonts w:asciiTheme="minorHAnsi" w:hAnsiTheme="minorHAnsi"/>
                <w:sz w:val="24"/>
                <w:szCs w:val="24"/>
              </w:rPr>
              <w:t>4</w:t>
            </w:r>
          </w:p>
        </w:tc>
        <w:tc>
          <w:tcPr>
            <w:tcW w:w="712" w:type="dxa"/>
            <w:vMerge/>
            <w:shd w:val="clear" w:color="auto" w:fill="FFFFFF" w:themeFill="background1"/>
          </w:tcPr>
          <w:p w14:paraId="34190A22" w14:textId="77777777" w:rsidR="007F5FE1" w:rsidRPr="007F5FE1" w:rsidRDefault="007F5FE1" w:rsidP="007F5FE1">
            <w:pPr>
              <w:jc w:val="center"/>
              <w:rPr>
                <w:rFonts w:asciiTheme="minorHAnsi" w:hAnsiTheme="minorHAnsi"/>
                <w:sz w:val="16"/>
                <w:szCs w:val="16"/>
              </w:rPr>
            </w:pPr>
          </w:p>
        </w:tc>
        <w:tc>
          <w:tcPr>
            <w:tcW w:w="8001" w:type="dxa"/>
            <w:gridSpan w:val="11"/>
            <w:shd w:val="clear" w:color="auto" w:fill="FFFFFF" w:themeFill="background1"/>
            <w:vAlign w:val="center"/>
          </w:tcPr>
          <w:p w14:paraId="772C0F95" w14:textId="6D590EE2" w:rsidR="007F5FE1" w:rsidRPr="001834B9" w:rsidRDefault="007F5FE1" w:rsidP="007F5FE1">
            <w:pPr>
              <w:jc w:val="both"/>
              <w:rPr>
                <w:rFonts w:asciiTheme="minorHAnsi" w:hAnsiTheme="minorHAnsi"/>
                <w:sz w:val="20"/>
                <w:szCs w:val="20"/>
                <w:lang w:val="en-US"/>
              </w:rPr>
            </w:pPr>
            <w:r w:rsidRPr="001834B9">
              <w:rPr>
                <w:rFonts w:asciiTheme="minorHAnsi" w:hAnsiTheme="minorHAnsi"/>
                <w:sz w:val="20"/>
                <w:szCs w:val="20"/>
              </w:rPr>
              <w:t xml:space="preserve">Toda documentação pertinente ao artigo está disponível e OK? </w:t>
            </w:r>
            <w:r w:rsidRPr="001834B9">
              <w:rPr>
                <w:rFonts w:asciiTheme="minorHAnsi" w:hAnsiTheme="minorHAnsi"/>
                <w:sz w:val="20"/>
                <w:szCs w:val="20"/>
                <w:lang w:val="en-US"/>
              </w:rPr>
              <w:t>Vide ite</w:t>
            </w:r>
            <w:r>
              <w:rPr>
                <w:rFonts w:asciiTheme="minorHAnsi" w:hAnsiTheme="minorHAnsi"/>
                <w:sz w:val="20"/>
                <w:szCs w:val="20"/>
                <w:lang w:val="en-US"/>
              </w:rPr>
              <w:t>n</w:t>
            </w:r>
            <w:r w:rsidRPr="001834B9">
              <w:rPr>
                <w:rFonts w:asciiTheme="minorHAnsi" w:hAnsiTheme="minorHAnsi"/>
                <w:sz w:val="20"/>
                <w:szCs w:val="20"/>
                <w:lang w:val="en-US"/>
              </w:rPr>
              <w:t xml:space="preserve">s “1 </w:t>
            </w:r>
            <w:r>
              <w:rPr>
                <w:rFonts w:asciiTheme="minorHAnsi" w:hAnsiTheme="minorHAnsi"/>
                <w:sz w:val="20"/>
                <w:szCs w:val="20"/>
                <w:lang w:val="en-US"/>
              </w:rPr>
              <w:t>ao</w:t>
            </w:r>
            <w:r w:rsidRPr="001834B9">
              <w:rPr>
                <w:rFonts w:asciiTheme="minorHAnsi" w:hAnsiTheme="minorHAnsi"/>
                <w:sz w:val="20"/>
                <w:szCs w:val="20"/>
                <w:lang w:val="en-US"/>
              </w:rPr>
              <w:t xml:space="preserve"> 4”. </w:t>
            </w:r>
          </w:p>
          <w:p w14:paraId="3FA68175" w14:textId="7B1F659F" w:rsidR="007F5FE1" w:rsidRPr="001834B9" w:rsidRDefault="007F5FE1" w:rsidP="007F5FE1">
            <w:pPr>
              <w:jc w:val="both"/>
              <w:rPr>
                <w:rFonts w:asciiTheme="minorHAnsi" w:hAnsiTheme="minorHAnsi"/>
                <w:i/>
                <w:iCs/>
                <w:sz w:val="20"/>
                <w:szCs w:val="20"/>
              </w:rPr>
            </w:pPr>
            <w:r w:rsidRPr="001834B9">
              <w:rPr>
                <w:rFonts w:asciiTheme="minorHAnsi" w:hAnsiTheme="minorHAnsi"/>
                <w:i/>
                <w:iCs/>
                <w:sz w:val="20"/>
                <w:szCs w:val="20"/>
                <w:lang w:val="en-US"/>
              </w:rPr>
              <w:t xml:space="preserve">Is all documentation relevant to the article available, and OK? </w:t>
            </w:r>
            <w:r w:rsidRPr="001834B9">
              <w:rPr>
                <w:rFonts w:asciiTheme="minorHAnsi" w:hAnsiTheme="minorHAnsi"/>
                <w:i/>
                <w:iCs/>
                <w:sz w:val="20"/>
                <w:szCs w:val="20"/>
              </w:rPr>
              <w:t>See items “1 to 4”.</w:t>
            </w:r>
          </w:p>
        </w:tc>
        <w:sdt>
          <w:sdtPr>
            <w:rPr>
              <w:rFonts w:asciiTheme="minorHAnsi" w:hAnsiTheme="minorHAnsi"/>
              <w:b/>
              <w:sz w:val="20"/>
              <w:szCs w:val="20"/>
            </w:rPr>
            <w:id w:val="-1894643054"/>
            <w14:checkbox>
              <w14:checked w14:val="0"/>
              <w14:checkedState w14:val="2612" w14:font="MS Gothic"/>
              <w14:uncheckedState w14:val="2610" w14:font="MS Gothic"/>
            </w14:checkbox>
          </w:sdtPr>
          <w:sdtContent>
            <w:tc>
              <w:tcPr>
                <w:tcW w:w="708" w:type="dxa"/>
                <w:gridSpan w:val="2"/>
                <w:vAlign w:val="center"/>
              </w:tcPr>
              <w:p w14:paraId="71C14DCD" w14:textId="26593278"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485670319"/>
            <w14:checkbox>
              <w14:checked w14:val="0"/>
              <w14:checkedState w14:val="2612" w14:font="MS Gothic"/>
              <w14:uncheckedState w14:val="2610" w14:font="MS Gothic"/>
            </w14:checkbox>
          </w:sdtPr>
          <w:sdtContent>
            <w:tc>
              <w:tcPr>
                <w:tcW w:w="851" w:type="dxa"/>
                <w:gridSpan w:val="2"/>
                <w:vAlign w:val="center"/>
              </w:tcPr>
              <w:p w14:paraId="1FD2ABAF" w14:textId="1B146BFF"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308396216"/>
            <w14:checkbox>
              <w14:checked w14:val="0"/>
              <w14:checkedState w14:val="2612" w14:font="MS Gothic"/>
              <w14:uncheckedState w14:val="2610" w14:font="MS Gothic"/>
            </w14:checkbox>
          </w:sdtPr>
          <w:sdtContent>
            <w:tc>
              <w:tcPr>
                <w:tcW w:w="484" w:type="dxa"/>
                <w:vAlign w:val="center"/>
              </w:tcPr>
              <w:p w14:paraId="701115F0" w14:textId="79D79CB3"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tr>
      <w:tr w:rsidR="007F5FE1" w:rsidRPr="007139B4" w14:paraId="2A6D4DD4" w14:textId="77777777" w:rsidTr="007F5FE1">
        <w:trPr>
          <w:trHeight w:val="1078"/>
        </w:trPr>
        <w:tc>
          <w:tcPr>
            <w:tcW w:w="585" w:type="dxa"/>
            <w:gridSpan w:val="2"/>
            <w:tcBorders>
              <w:bottom w:val="single" w:sz="4" w:space="0" w:color="auto"/>
            </w:tcBorders>
            <w:vAlign w:val="center"/>
          </w:tcPr>
          <w:p w14:paraId="4ACDB40F" w14:textId="66249DAD" w:rsidR="007F5FE1" w:rsidRPr="007139B4" w:rsidRDefault="007F5FE1" w:rsidP="007F5FE1">
            <w:pPr>
              <w:jc w:val="center"/>
              <w:rPr>
                <w:rFonts w:asciiTheme="minorHAnsi" w:hAnsiTheme="minorHAnsi"/>
                <w:sz w:val="24"/>
                <w:szCs w:val="24"/>
              </w:rPr>
            </w:pPr>
            <w:r>
              <w:rPr>
                <w:rFonts w:asciiTheme="minorHAnsi" w:hAnsiTheme="minorHAnsi"/>
                <w:sz w:val="24"/>
                <w:szCs w:val="24"/>
              </w:rPr>
              <w:t>1</w:t>
            </w:r>
            <w:r w:rsidR="00966D7C">
              <w:rPr>
                <w:rFonts w:asciiTheme="minorHAnsi" w:hAnsiTheme="minorHAnsi"/>
                <w:sz w:val="24"/>
                <w:szCs w:val="24"/>
              </w:rPr>
              <w:t>5</w:t>
            </w:r>
          </w:p>
        </w:tc>
        <w:tc>
          <w:tcPr>
            <w:tcW w:w="712" w:type="dxa"/>
            <w:tcBorders>
              <w:bottom w:val="single" w:sz="4" w:space="0" w:color="auto"/>
            </w:tcBorders>
            <w:textDirection w:val="btLr"/>
            <w:vAlign w:val="center"/>
          </w:tcPr>
          <w:p w14:paraId="31ED4023" w14:textId="77777777" w:rsidR="007F5FE1" w:rsidRPr="007F5FE1" w:rsidRDefault="007F5FE1" w:rsidP="007F5FE1">
            <w:pPr>
              <w:ind w:left="113" w:right="113"/>
              <w:jc w:val="center"/>
              <w:rPr>
                <w:rFonts w:asciiTheme="minorHAnsi" w:hAnsiTheme="minorHAnsi"/>
                <w:sz w:val="16"/>
                <w:szCs w:val="16"/>
              </w:rPr>
            </w:pPr>
            <w:r w:rsidRPr="007F5FE1">
              <w:rPr>
                <w:rFonts w:asciiTheme="minorHAnsi" w:hAnsiTheme="minorHAnsi"/>
                <w:sz w:val="16"/>
                <w:szCs w:val="16"/>
              </w:rPr>
              <w:t>PROCESSOS</w:t>
            </w:r>
          </w:p>
          <w:p w14:paraId="508171D3" w14:textId="385C78D5" w:rsidR="007F5FE1" w:rsidRPr="007F5FE1" w:rsidRDefault="007F5FE1" w:rsidP="007F5FE1">
            <w:pPr>
              <w:ind w:left="113" w:right="113"/>
              <w:jc w:val="center"/>
              <w:rPr>
                <w:rFonts w:asciiTheme="minorHAnsi" w:hAnsiTheme="minorHAnsi"/>
                <w:i/>
                <w:iCs/>
                <w:sz w:val="16"/>
                <w:szCs w:val="16"/>
              </w:rPr>
            </w:pPr>
            <w:r w:rsidRPr="007F5FE1">
              <w:rPr>
                <w:rFonts w:asciiTheme="minorHAnsi" w:hAnsiTheme="minorHAnsi"/>
                <w:i/>
                <w:iCs/>
                <w:sz w:val="16"/>
                <w:szCs w:val="16"/>
              </w:rPr>
              <w:t>PROCESS</w:t>
            </w:r>
          </w:p>
        </w:tc>
        <w:tc>
          <w:tcPr>
            <w:tcW w:w="8001" w:type="dxa"/>
            <w:gridSpan w:val="11"/>
            <w:tcBorders>
              <w:bottom w:val="single" w:sz="4" w:space="0" w:color="auto"/>
            </w:tcBorders>
            <w:vAlign w:val="center"/>
          </w:tcPr>
          <w:p w14:paraId="2BA15E2C" w14:textId="77777777" w:rsidR="007F5FE1" w:rsidRDefault="007F5FE1" w:rsidP="007F5FE1">
            <w:pPr>
              <w:jc w:val="both"/>
              <w:rPr>
                <w:rFonts w:asciiTheme="minorHAnsi" w:hAnsiTheme="minorHAnsi"/>
                <w:sz w:val="20"/>
                <w:szCs w:val="20"/>
              </w:rPr>
            </w:pPr>
            <w:r w:rsidRPr="004F794E">
              <w:rPr>
                <w:rFonts w:asciiTheme="minorHAnsi" w:hAnsiTheme="minorHAnsi"/>
                <w:sz w:val="20"/>
                <w:szCs w:val="20"/>
              </w:rPr>
              <w:t>Foi realizado o registro fotográfico? ***</w:t>
            </w:r>
          </w:p>
          <w:p w14:paraId="3E8C160A" w14:textId="77777777" w:rsidR="007F5FE1" w:rsidRPr="00A46F69" w:rsidRDefault="007F5FE1" w:rsidP="007F5FE1">
            <w:pPr>
              <w:jc w:val="both"/>
              <w:rPr>
                <w:rFonts w:asciiTheme="minorHAnsi" w:hAnsiTheme="minorHAnsi"/>
                <w:sz w:val="16"/>
                <w:szCs w:val="16"/>
              </w:rPr>
            </w:pPr>
          </w:p>
          <w:p w14:paraId="229C4B52" w14:textId="77777777" w:rsidR="007F5FE1" w:rsidRDefault="007F5FE1" w:rsidP="007F5FE1">
            <w:pPr>
              <w:jc w:val="both"/>
              <w:rPr>
                <w:rFonts w:asciiTheme="minorHAnsi" w:hAnsiTheme="minorHAnsi"/>
                <w:sz w:val="20"/>
                <w:szCs w:val="20"/>
              </w:rPr>
            </w:pPr>
            <w:r w:rsidRPr="004806BA">
              <w:rPr>
                <w:rFonts w:asciiTheme="minorHAnsi" w:hAnsiTheme="minorHAnsi"/>
                <w:sz w:val="20"/>
                <w:szCs w:val="20"/>
              </w:rPr>
              <w:t>Was the photograph taken? ***</w:t>
            </w:r>
          </w:p>
          <w:p w14:paraId="10F88558" w14:textId="741757B1" w:rsidR="00A46F69" w:rsidRPr="00A46F69" w:rsidRDefault="00A46F69" w:rsidP="007F5FE1">
            <w:pPr>
              <w:jc w:val="both"/>
              <w:rPr>
                <w:rFonts w:asciiTheme="minorHAnsi" w:hAnsiTheme="minorHAnsi"/>
                <w:sz w:val="12"/>
                <w:szCs w:val="12"/>
              </w:rPr>
            </w:pPr>
          </w:p>
        </w:tc>
        <w:sdt>
          <w:sdtPr>
            <w:rPr>
              <w:rFonts w:asciiTheme="minorHAnsi" w:hAnsiTheme="minorHAnsi"/>
              <w:b/>
              <w:sz w:val="20"/>
              <w:szCs w:val="20"/>
            </w:rPr>
            <w:id w:val="817152270"/>
            <w14:checkbox>
              <w14:checked w14:val="0"/>
              <w14:checkedState w14:val="2612" w14:font="MS Gothic"/>
              <w14:uncheckedState w14:val="2610" w14:font="MS Gothic"/>
            </w14:checkbox>
          </w:sdtPr>
          <w:sdtContent>
            <w:tc>
              <w:tcPr>
                <w:tcW w:w="708" w:type="dxa"/>
                <w:gridSpan w:val="2"/>
                <w:tcBorders>
                  <w:bottom w:val="single" w:sz="4" w:space="0" w:color="auto"/>
                </w:tcBorders>
                <w:vAlign w:val="center"/>
              </w:tcPr>
              <w:p w14:paraId="292044B5" w14:textId="47EB6F5E"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1928330584"/>
            <w14:checkbox>
              <w14:checked w14:val="0"/>
              <w14:checkedState w14:val="2612" w14:font="MS Gothic"/>
              <w14:uncheckedState w14:val="2610" w14:font="MS Gothic"/>
            </w14:checkbox>
          </w:sdtPr>
          <w:sdtContent>
            <w:tc>
              <w:tcPr>
                <w:tcW w:w="851" w:type="dxa"/>
                <w:gridSpan w:val="2"/>
                <w:tcBorders>
                  <w:bottom w:val="single" w:sz="4" w:space="0" w:color="auto"/>
                </w:tcBorders>
                <w:vAlign w:val="center"/>
              </w:tcPr>
              <w:p w14:paraId="55F88F05" w14:textId="0FA99C6C"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sdt>
          <w:sdtPr>
            <w:rPr>
              <w:rFonts w:asciiTheme="minorHAnsi" w:hAnsiTheme="minorHAnsi"/>
              <w:b/>
              <w:sz w:val="20"/>
              <w:szCs w:val="20"/>
            </w:rPr>
            <w:id w:val="-2137552668"/>
            <w14:checkbox>
              <w14:checked w14:val="0"/>
              <w14:checkedState w14:val="2612" w14:font="MS Gothic"/>
              <w14:uncheckedState w14:val="2610" w14:font="MS Gothic"/>
            </w14:checkbox>
          </w:sdtPr>
          <w:sdtContent>
            <w:tc>
              <w:tcPr>
                <w:tcW w:w="484" w:type="dxa"/>
                <w:tcBorders>
                  <w:bottom w:val="single" w:sz="4" w:space="0" w:color="auto"/>
                </w:tcBorders>
                <w:vAlign w:val="center"/>
              </w:tcPr>
              <w:p w14:paraId="3B93A6A8" w14:textId="7D51CBAD" w:rsidR="007F5FE1" w:rsidRPr="00E777C9" w:rsidRDefault="00D973BD" w:rsidP="007F5FE1">
                <w:pPr>
                  <w:jc w:val="center"/>
                  <w:rPr>
                    <w:rFonts w:asciiTheme="minorHAnsi" w:hAnsiTheme="minorHAnsi"/>
                    <w:b/>
                    <w:sz w:val="2"/>
                    <w:szCs w:val="20"/>
                  </w:rPr>
                </w:pPr>
                <w:r w:rsidRPr="00D973BD">
                  <w:rPr>
                    <w:rFonts w:ascii="MS Gothic" w:eastAsia="MS Gothic" w:hAnsi="MS Gothic" w:hint="eastAsia"/>
                    <w:b/>
                    <w:sz w:val="20"/>
                    <w:szCs w:val="20"/>
                  </w:rPr>
                  <w:t>☐</w:t>
                </w:r>
              </w:p>
            </w:tc>
          </w:sdtContent>
        </w:sdt>
      </w:tr>
      <w:tr w:rsidR="007F5FE1" w:rsidRPr="007139B4" w14:paraId="0CDAF13F" w14:textId="77777777" w:rsidTr="007F5FE1">
        <w:trPr>
          <w:trHeight w:val="280"/>
        </w:trPr>
        <w:tc>
          <w:tcPr>
            <w:tcW w:w="11341" w:type="dxa"/>
            <w:gridSpan w:val="19"/>
            <w:tcBorders>
              <w:top w:val="single" w:sz="4" w:space="0" w:color="auto"/>
              <w:left w:val="single" w:sz="4" w:space="0" w:color="auto"/>
              <w:bottom w:val="nil"/>
              <w:right w:val="single" w:sz="4" w:space="0" w:color="auto"/>
            </w:tcBorders>
          </w:tcPr>
          <w:p w14:paraId="3E4F8CD7" w14:textId="686773F9" w:rsidR="007F5FE1" w:rsidRPr="007F5FE1" w:rsidRDefault="00742128" w:rsidP="007F5FE1">
            <w:pPr>
              <w:rPr>
                <w:rFonts w:asciiTheme="minorHAnsi" w:hAnsiTheme="minorHAnsi"/>
                <w:b/>
              </w:rPr>
            </w:pPr>
            <w:r>
              <w:rPr>
                <w:b/>
                <w:lang w:eastAsia="en-US"/>
              </w:rPr>
              <w:pict w14:anchorId="25B71C26">
                <v:shape id="_x0000_i1075" type="#_x0000_t75" style="width:97.35pt;height:22pt">
                  <v:imagedata r:id="rId12" o:title=""/>
                </v:shape>
              </w:pict>
            </w:r>
            <w:r>
              <w:rPr>
                <w:b/>
                <w:lang w:eastAsia="en-US"/>
              </w:rPr>
              <w:pict w14:anchorId="680E42E3">
                <v:shape id="_x0000_i1076" type="#_x0000_t75" style="width:132pt;height:22pt">
                  <v:imagedata r:id="rId13" o:title=""/>
                </v:shape>
              </w:pict>
            </w:r>
          </w:p>
        </w:tc>
      </w:tr>
      <w:tr w:rsidR="007F5FE1" w:rsidRPr="00F318C9" w14:paraId="3FB1F381" w14:textId="77777777" w:rsidTr="007F5FE1">
        <w:trPr>
          <w:trHeight w:val="274"/>
        </w:trPr>
        <w:tc>
          <w:tcPr>
            <w:tcW w:w="11341" w:type="dxa"/>
            <w:gridSpan w:val="19"/>
            <w:tcBorders>
              <w:top w:val="nil"/>
              <w:left w:val="single" w:sz="4" w:space="0" w:color="auto"/>
              <w:bottom w:val="nil"/>
              <w:right w:val="single" w:sz="4" w:space="0" w:color="auto"/>
            </w:tcBorders>
          </w:tcPr>
          <w:p w14:paraId="40200A6E" w14:textId="37A68485" w:rsidR="007F5FE1" w:rsidRPr="002B1225" w:rsidRDefault="007F5FE1" w:rsidP="007F5FE1">
            <w:pPr>
              <w:rPr>
                <w:rFonts w:asciiTheme="minorHAnsi" w:hAnsiTheme="minorHAnsi"/>
                <w:i/>
                <w:iCs/>
              </w:rPr>
            </w:pPr>
            <w:r w:rsidRPr="002B1225">
              <w:rPr>
                <w:rFonts w:asciiTheme="minorHAnsi" w:hAnsiTheme="minorHAnsi"/>
                <w:i/>
                <w:iCs/>
              </w:rPr>
              <w:t>REMARKS / UNCONFORMITIES</w:t>
            </w:r>
          </w:p>
          <w:p w14:paraId="42D3897C" w14:textId="77777777" w:rsidR="007F5FE1" w:rsidRPr="002B1225" w:rsidRDefault="007F5FE1" w:rsidP="007F5FE1">
            <w:pPr>
              <w:rPr>
                <w:rFonts w:asciiTheme="minorHAnsi" w:hAnsiTheme="minorHAnsi"/>
                <w:i/>
                <w:iCs/>
              </w:rPr>
            </w:pPr>
          </w:p>
          <w:p w14:paraId="65DE793A" w14:textId="77777777" w:rsidR="007F5FE1" w:rsidRDefault="007F5FE1" w:rsidP="007F5FE1">
            <w:pPr>
              <w:rPr>
                <w:rFonts w:asciiTheme="minorHAnsi" w:hAnsiTheme="minorHAnsi"/>
              </w:rPr>
            </w:pPr>
          </w:p>
          <w:p w14:paraId="465D53A1" w14:textId="77777777" w:rsidR="00966D7C" w:rsidRDefault="00966D7C" w:rsidP="007F5FE1">
            <w:pPr>
              <w:rPr>
                <w:rFonts w:asciiTheme="minorHAnsi" w:hAnsiTheme="minorHAnsi"/>
              </w:rPr>
            </w:pPr>
          </w:p>
          <w:p w14:paraId="73D505B2" w14:textId="77777777" w:rsidR="002B1225" w:rsidRDefault="002B1225" w:rsidP="007F5FE1">
            <w:pPr>
              <w:rPr>
                <w:rFonts w:asciiTheme="minorHAnsi" w:hAnsiTheme="minorHAnsi"/>
              </w:rPr>
            </w:pPr>
          </w:p>
          <w:p w14:paraId="2A0BA148" w14:textId="77777777" w:rsidR="00A46F69" w:rsidRDefault="00A46F69" w:rsidP="007F5FE1">
            <w:pPr>
              <w:rPr>
                <w:rFonts w:asciiTheme="minorHAnsi" w:hAnsiTheme="minorHAnsi"/>
              </w:rPr>
            </w:pPr>
          </w:p>
          <w:p w14:paraId="2A7E64E4" w14:textId="77777777" w:rsidR="00A46F69" w:rsidRDefault="00A46F69" w:rsidP="007F5FE1">
            <w:pPr>
              <w:rPr>
                <w:rFonts w:asciiTheme="minorHAnsi" w:hAnsiTheme="minorHAnsi"/>
              </w:rPr>
            </w:pPr>
          </w:p>
          <w:p w14:paraId="5C4083C8" w14:textId="77777777" w:rsidR="00A46F69" w:rsidRDefault="00A46F69" w:rsidP="007F5FE1">
            <w:pPr>
              <w:rPr>
                <w:rFonts w:asciiTheme="minorHAnsi" w:hAnsiTheme="minorHAnsi"/>
              </w:rPr>
            </w:pPr>
          </w:p>
          <w:p w14:paraId="4978AB0C" w14:textId="77777777" w:rsidR="00753E70" w:rsidRDefault="00753E70" w:rsidP="007F5FE1">
            <w:pPr>
              <w:rPr>
                <w:rFonts w:asciiTheme="minorHAnsi" w:hAnsiTheme="minorHAnsi"/>
              </w:rPr>
            </w:pPr>
          </w:p>
          <w:p w14:paraId="27ECBA40" w14:textId="4DFB7BF8" w:rsidR="007F5FE1" w:rsidRPr="007F5FE1" w:rsidRDefault="007F5FE1" w:rsidP="007F5FE1">
            <w:pPr>
              <w:rPr>
                <w:rFonts w:asciiTheme="minorHAnsi" w:hAnsiTheme="minorHAnsi"/>
                <w:b/>
              </w:rPr>
            </w:pPr>
            <w:r w:rsidRPr="007F5FE1">
              <w:rPr>
                <w:rFonts w:asciiTheme="minorHAnsi" w:hAnsiTheme="minorHAnsi"/>
              </w:rPr>
              <w:fldChar w:fldCharType="begin">
                <w:ffData>
                  <w:name w:val="Texto5"/>
                  <w:enabled/>
                  <w:calcOnExit w:val="0"/>
                  <w:textInput/>
                </w:ffData>
              </w:fldChar>
            </w:r>
            <w:bookmarkStart w:id="3" w:name="Texto5"/>
            <w:r w:rsidRPr="007F5FE1">
              <w:rPr>
                <w:rFonts w:asciiTheme="minorHAnsi" w:hAnsiTheme="minorHAnsi"/>
              </w:rPr>
              <w:instrText xml:space="preserve"> FORMTEXT </w:instrText>
            </w:r>
            <w:r w:rsidRPr="007F5FE1">
              <w:rPr>
                <w:rFonts w:asciiTheme="minorHAnsi" w:hAnsiTheme="minorHAnsi"/>
              </w:rPr>
            </w:r>
            <w:r w:rsidRPr="007F5FE1">
              <w:rPr>
                <w:rFonts w:asciiTheme="minorHAnsi" w:hAnsiTheme="minorHAnsi"/>
              </w:rPr>
              <w:fldChar w:fldCharType="separate"/>
            </w:r>
            <w:r w:rsidRPr="007F5FE1">
              <w:rPr>
                <w:rFonts w:asciiTheme="minorHAnsi" w:hAnsiTheme="minorHAnsi"/>
              </w:rPr>
              <w:fldChar w:fldCharType="end"/>
            </w:r>
            <w:bookmarkEnd w:id="3"/>
          </w:p>
        </w:tc>
      </w:tr>
      <w:tr w:rsidR="007F5FE1" w:rsidRPr="007F5FE1" w14:paraId="2FEBF383" w14:textId="77777777" w:rsidTr="007F5FE1">
        <w:trPr>
          <w:trHeight w:val="274"/>
        </w:trPr>
        <w:tc>
          <w:tcPr>
            <w:tcW w:w="11341" w:type="dxa"/>
            <w:gridSpan w:val="19"/>
            <w:tcBorders>
              <w:top w:val="nil"/>
              <w:left w:val="single" w:sz="4" w:space="0" w:color="auto"/>
              <w:bottom w:val="single" w:sz="4" w:space="0" w:color="auto"/>
              <w:right w:val="single" w:sz="4" w:space="0" w:color="auto"/>
            </w:tcBorders>
          </w:tcPr>
          <w:p w14:paraId="1329334B" w14:textId="726F8A18" w:rsidR="007F5FE1" w:rsidRDefault="007F5FE1" w:rsidP="007F5FE1">
            <w:pPr>
              <w:rPr>
                <w:rFonts w:asciiTheme="minorHAnsi" w:hAnsiTheme="minorHAnsi"/>
                <w:sz w:val="18"/>
                <w:szCs w:val="16"/>
              </w:rPr>
            </w:pPr>
            <w:r w:rsidRPr="0031638C">
              <w:rPr>
                <w:rFonts w:asciiTheme="minorHAnsi" w:hAnsiTheme="minorHAnsi"/>
                <w:sz w:val="18"/>
                <w:szCs w:val="16"/>
              </w:rPr>
              <w:t>Em caso de não conformidade</w:t>
            </w:r>
            <w:r>
              <w:rPr>
                <w:rFonts w:asciiTheme="minorHAnsi" w:hAnsiTheme="minorHAnsi"/>
                <w:sz w:val="18"/>
                <w:szCs w:val="16"/>
              </w:rPr>
              <w:t xml:space="preserve"> identificada</w:t>
            </w:r>
            <w:r w:rsidRPr="0031638C">
              <w:rPr>
                <w:rFonts w:asciiTheme="minorHAnsi" w:hAnsiTheme="minorHAnsi"/>
                <w:sz w:val="18"/>
                <w:szCs w:val="16"/>
              </w:rPr>
              <w:t xml:space="preserve"> segregar o artigo e aguardar resolução, exceto emissão do IAS-RG-0112</w:t>
            </w:r>
            <w:r>
              <w:rPr>
                <w:rFonts w:asciiTheme="minorHAnsi" w:hAnsiTheme="minorHAnsi"/>
                <w:sz w:val="18"/>
                <w:szCs w:val="16"/>
              </w:rPr>
              <w:t>.</w:t>
            </w:r>
          </w:p>
          <w:p w14:paraId="12910A21" w14:textId="4EE70733" w:rsidR="007F5FE1" w:rsidRPr="007F5FE1" w:rsidRDefault="007F5FE1" w:rsidP="007F5FE1">
            <w:pPr>
              <w:rPr>
                <w:rFonts w:asciiTheme="minorHAnsi" w:hAnsiTheme="minorHAnsi"/>
                <w:i/>
                <w:iCs/>
                <w:sz w:val="18"/>
                <w:szCs w:val="16"/>
                <w:lang w:val="en-US"/>
              </w:rPr>
            </w:pPr>
            <w:r w:rsidRPr="007F5FE1">
              <w:rPr>
                <w:rFonts w:asciiTheme="minorHAnsi" w:hAnsiTheme="minorHAnsi"/>
                <w:i/>
                <w:iCs/>
                <w:sz w:val="18"/>
                <w:szCs w:val="16"/>
                <w:lang w:val="en-US"/>
              </w:rPr>
              <w:t xml:space="preserve">In case of identified non-compliance, segregate the </w:t>
            </w:r>
            <w:r w:rsidR="00753E70" w:rsidRPr="007F5FE1">
              <w:rPr>
                <w:rFonts w:asciiTheme="minorHAnsi" w:hAnsiTheme="minorHAnsi"/>
                <w:i/>
                <w:iCs/>
                <w:sz w:val="18"/>
                <w:szCs w:val="16"/>
                <w:lang w:val="en-US"/>
              </w:rPr>
              <w:t>article,</w:t>
            </w:r>
            <w:r w:rsidRPr="007F5FE1">
              <w:rPr>
                <w:rFonts w:asciiTheme="minorHAnsi" w:hAnsiTheme="minorHAnsi"/>
                <w:i/>
                <w:iCs/>
                <w:sz w:val="18"/>
                <w:szCs w:val="16"/>
                <w:lang w:val="en-US"/>
              </w:rPr>
              <w:t xml:space="preserve"> and wait for its resolution, except for the issuance of IAS-RG-0112.</w:t>
            </w:r>
          </w:p>
        </w:tc>
      </w:tr>
      <w:tr w:rsidR="007F5FE1" w:rsidRPr="007139B4" w14:paraId="6CD3EBAC" w14:textId="77777777" w:rsidTr="007F5FE1">
        <w:trPr>
          <w:trHeight w:val="280"/>
        </w:trPr>
        <w:tc>
          <w:tcPr>
            <w:tcW w:w="11341" w:type="dxa"/>
            <w:gridSpan w:val="19"/>
            <w:tcBorders>
              <w:top w:val="single" w:sz="4" w:space="0" w:color="auto"/>
              <w:left w:val="single" w:sz="4" w:space="0" w:color="auto"/>
              <w:bottom w:val="nil"/>
              <w:right w:val="single" w:sz="4" w:space="0" w:color="auto"/>
            </w:tcBorders>
          </w:tcPr>
          <w:p w14:paraId="28D775EE" w14:textId="364C54A2" w:rsidR="007F5FE1" w:rsidRPr="007139B4" w:rsidRDefault="007F5FE1" w:rsidP="007F5FE1">
            <w:pPr>
              <w:rPr>
                <w:rFonts w:asciiTheme="minorHAnsi" w:hAnsiTheme="minorHAnsi"/>
                <w:b/>
                <w:sz w:val="24"/>
                <w:szCs w:val="24"/>
              </w:rPr>
            </w:pPr>
            <w:r>
              <w:rPr>
                <w:rFonts w:asciiTheme="minorHAnsi" w:hAnsiTheme="minorHAnsi"/>
                <w:b/>
                <w:sz w:val="24"/>
                <w:szCs w:val="24"/>
              </w:rPr>
              <w:t>ASSINATURAS /</w:t>
            </w:r>
            <w:r w:rsidRPr="007F5FE1">
              <w:rPr>
                <w:rFonts w:asciiTheme="minorHAnsi" w:hAnsiTheme="minorHAnsi"/>
                <w:bCs/>
                <w:i/>
                <w:iCs/>
                <w:sz w:val="18"/>
                <w:szCs w:val="18"/>
              </w:rPr>
              <w:t xml:space="preserve"> </w:t>
            </w:r>
            <w:r w:rsidRPr="007F5FE1">
              <w:rPr>
                <w:rFonts w:asciiTheme="minorHAnsi" w:hAnsiTheme="minorHAnsi"/>
                <w:bCs/>
                <w:i/>
                <w:iCs/>
                <w:sz w:val="20"/>
                <w:szCs w:val="20"/>
              </w:rPr>
              <w:t>SIGNATURES</w:t>
            </w:r>
          </w:p>
        </w:tc>
      </w:tr>
      <w:tr w:rsidR="007F5FE1" w:rsidRPr="00106981" w14:paraId="1CAB3BE0" w14:textId="77777777" w:rsidTr="007F5FE1">
        <w:trPr>
          <w:trHeight w:val="386"/>
        </w:trPr>
        <w:tc>
          <w:tcPr>
            <w:tcW w:w="236" w:type="dxa"/>
            <w:tcBorders>
              <w:top w:val="nil"/>
              <w:left w:val="single" w:sz="4" w:space="0" w:color="auto"/>
              <w:bottom w:val="nil"/>
              <w:right w:val="nil"/>
            </w:tcBorders>
          </w:tcPr>
          <w:p w14:paraId="190518E0" w14:textId="77777777" w:rsidR="007F5FE1" w:rsidRPr="00106981" w:rsidRDefault="007F5FE1" w:rsidP="007F5FE1">
            <w:pPr>
              <w:jc w:val="center"/>
              <w:rPr>
                <w:rFonts w:asciiTheme="minorHAnsi" w:hAnsiTheme="minorHAnsi"/>
                <w:sz w:val="24"/>
                <w:szCs w:val="24"/>
              </w:rPr>
            </w:pPr>
          </w:p>
        </w:tc>
        <w:tc>
          <w:tcPr>
            <w:tcW w:w="4754" w:type="dxa"/>
            <w:gridSpan w:val="5"/>
            <w:tcBorders>
              <w:top w:val="nil"/>
              <w:left w:val="nil"/>
              <w:bottom w:val="single" w:sz="4" w:space="0" w:color="auto"/>
              <w:right w:val="nil"/>
            </w:tcBorders>
          </w:tcPr>
          <w:p w14:paraId="739818B9" w14:textId="77777777" w:rsidR="007F5FE1" w:rsidRPr="00106981" w:rsidRDefault="007F5FE1" w:rsidP="007F5FE1">
            <w:pPr>
              <w:rPr>
                <w:rFonts w:asciiTheme="minorHAnsi" w:hAnsiTheme="minorHAnsi"/>
                <w:sz w:val="24"/>
                <w:szCs w:val="24"/>
              </w:rPr>
            </w:pPr>
          </w:p>
        </w:tc>
        <w:tc>
          <w:tcPr>
            <w:tcW w:w="842" w:type="dxa"/>
            <w:gridSpan w:val="2"/>
            <w:tcBorders>
              <w:top w:val="nil"/>
              <w:left w:val="nil"/>
              <w:bottom w:val="nil"/>
              <w:right w:val="nil"/>
            </w:tcBorders>
          </w:tcPr>
          <w:p w14:paraId="2CF958C2" w14:textId="77777777" w:rsidR="007F5FE1" w:rsidRPr="00106981" w:rsidRDefault="007F5FE1" w:rsidP="007F5FE1">
            <w:pPr>
              <w:rPr>
                <w:rFonts w:asciiTheme="minorHAnsi" w:hAnsiTheme="minorHAnsi"/>
                <w:sz w:val="24"/>
                <w:szCs w:val="24"/>
              </w:rPr>
            </w:pPr>
          </w:p>
        </w:tc>
        <w:tc>
          <w:tcPr>
            <w:tcW w:w="5509" w:type="dxa"/>
            <w:gridSpan w:val="11"/>
            <w:tcBorders>
              <w:top w:val="nil"/>
              <w:left w:val="nil"/>
              <w:bottom w:val="single" w:sz="4" w:space="0" w:color="auto"/>
              <w:right w:val="single" w:sz="4" w:space="0" w:color="auto"/>
            </w:tcBorders>
          </w:tcPr>
          <w:p w14:paraId="74CEE583" w14:textId="77777777" w:rsidR="007F5FE1" w:rsidRPr="00106981" w:rsidRDefault="007F5FE1" w:rsidP="007F5FE1">
            <w:pPr>
              <w:rPr>
                <w:rFonts w:asciiTheme="minorHAnsi" w:hAnsiTheme="minorHAnsi"/>
                <w:sz w:val="24"/>
                <w:szCs w:val="24"/>
              </w:rPr>
            </w:pPr>
          </w:p>
        </w:tc>
      </w:tr>
      <w:tr w:rsidR="007F5FE1" w:rsidRPr="00180F6D" w14:paraId="2339E0A5" w14:textId="77777777" w:rsidTr="007F5FE1">
        <w:trPr>
          <w:trHeight w:val="280"/>
        </w:trPr>
        <w:tc>
          <w:tcPr>
            <w:tcW w:w="236" w:type="dxa"/>
            <w:tcBorders>
              <w:top w:val="nil"/>
              <w:left w:val="single" w:sz="4" w:space="0" w:color="auto"/>
              <w:bottom w:val="nil"/>
              <w:right w:val="nil"/>
            </w:tcBorders>
          </w:tcPr>
          <w:p w14:paraId="7024BC2A" w14:textId="77777777" w:rsidR="007F5FE1" w:rsidRPr="00180F6D" w:rsidRDefault="007F5FE1" w:rsidP="007F5FE1">
            <w:pPr>
              <w:jc w:val="center"/>
              <w:rPr>
                <w:rFonts w:asciiTheme="minorHAnsi" w:hAnsiTheme="minorHAnsi"/>
                <w:b/>
                <w:szCs w:val="24"/>
              </w:rPr>
            </w:pPr>
          </w:p>
        </w:tc>
        <w:tc>
          <w:tcPr>
            <w:tcW w:w="4754" w:type="dxa"/>
            <w:gridSpan w:val="5"/>
            <w:tcBorders>
              <w:top w:val="nil"/>
              <w:left w:val="nil"/>
              <w:bottom w:val="nil"/>
              <w:right w:val="nil"/>
            </w:tcBorders>
          </w:tcPr>
          <w:p w14:paraId="4C539583" w14:textId="40E0CC64" w:rsidR="007F5FE1" w:rsidRPr="009427C9" w:rsidRDefault="007F5FE1" w:rsidP="007F5FE1">
            <w:pPr>
              <w:jc w:val="center"/>
              <w:rPr>
                <w:rFonts w:asciiTheme="minorHAnsi" w:hAnsiTheme="minorHAnsi"/>
                <w:i/>
              </w:rPr>
            </w:pPr>
            <w:r>
              <w:rPr>
                <w:rFonts w:asciiTheme="minorHAnsi" w:hAnsiTheme="minorHAnsi"/>
                <w:b/>
              </w:rPr>
              <w:t>DESIGNADO</w:t>
            </w:r>
            <w:r w:rsidRPr="00180F6D">
              <w:rPr>
                <w:rFonts w:asciiTheme="minorHAnsi" w:hAnsiTheme="minorHAnsi"/>
                <w:b/>
              </w:rPr>
              <w:t xml:space="preserve"> </w:t>
            </w:r>
            <w:r>
              <w:rPr>
                <w:rFonts w:asciiTheme="minorHAnsi" w:hAnsiTheme="minorHAnsi"/>
                <w:b/>
              </w:rPr>
              <w:t>SUPRIMENTOS</w:t>
            </w:r>
            <w:r w:rsidRPr="00180F6D">
              <w:rPr>
                <w:rFonts w:asciiTheme="minorHAnsi" w:hAnsiTheme="minorHAnsi"/>
                <w:b/>
              </w:rPr>
              <w:t>/</w:t>
            </w:r>
            <w:r>
              <w:t xml:space="preserve"> </w:t>
            </w:r>
            <w:r w:rsidRPr="00780438">
              <w:rPr>
                <w:rFonts w:asciiTheme="minorHAnsi" w:hAnsiTheme="minorHAnsi"/>
                <w:bCs/>
                <w:i/>
                <w:iCs/>
                <w:sz w:val="18"/>
                <w:szCs w:val="18"/>
              </w:rPr>
              <w:t>Designated Supplies</w:t>
            </w:r>
          </w:p>
        </w:tc>
        <w:tc>
          <w:tcPr>
            <w:tcW w:w="842" w:type="dxa"/>
            <w:gridSpan w:val="2"/>
            <w:tcBorders>
              <w:top w:val="nil"/>
              <w:left w:val="nil"/>
              <w:bottom w:val="nil"/>
              <w:right w:val="nil"/>
            </w:tcBorders>
          </w:tcPr>
          <w:p w14:paraId="3D9B9EFA" w14:textId="77777777" w:rsidR="007F5FE1" w:rsidRPr="00180F6D" w:rsidRDefault="007F5FE1" w:rsidP="007F5FE1">
            <w:pPr>
              <w:jc w:val="center"/>
              <w:rPr>
                <w:rFonts w:asciiTheme="minorHAnsi" w:hAnsiTheme="minorHAnsi"/>
                <w:b/>
              </w:rPr>
            </w:pPr>
          </w:p>
        </w:tc>
        <w:tc>
          <w:tcPr>
            <w:tcW w:w="5509" w:type="dxa"/>
            <w:gridSpan w:val="11"/>
            <w:tcBorders>
              <w:top w:val="nil"/>
              <w:left w:val="nil"/>
              <w:bottom w:val="nil"/>
              <w:right w:val="single" w:sz="4" w:space="0" w:color="auto"/>
            </w:tcBorders>
          </w:tcPr>
          <w:p w14:paraId="162EB53D" w14:textId="4F5FCD14" w:rsidR="007F5FE1" w:rsidRPr="009427C9" w:rsidRDefault="007F5FE1" w:rsidP="007F5FE1">
            <w:pPr>
              <w:tabs>
                <w:tab w:val="center" w:pos="2774"/>
                <w:tab w:val="left" w:pos="4395"/>
              </w:tabs>
              <w:jc w:val="center"/>
              <w:rPr>
                <w:rFonts w:asciiTheme="minorHAnsi" w:hAnsiTheme="minorHAnsi"/>
                <w:i/>
              </w:rPr>
            </w:pPr>
            <w:r>
              <w:rPr>
                <w:rFonts w:asciiTheme="minorHAnsi" w:hAnsiTheme="minorHAnsi"/>
                <w:b/>
              </w:rPr>
              <w:t xml:space="preserve">DESIGNADO INSPETORIA </w:t>
            </w:r>
            <w:r w:rsidRPr="00180F6D">
              <w:rPr>
                <w:rFonts w:asciiTheme="minorHAnsi" w:hAnsiTheme="minorHAnsi"/>
                <w:b/>
              </w:rPr>
              <w:t>/</w:t>
            </w:r>
            <w:r w:rsidRPr="00780438">
              <w:rPr>
                <w:rFonts w:asciiTheme="minorHAnsi" w:hAnsiTheme="minorHAnsi"/>
                <w:bCs/>
                <w:sz w:val="18"/>
                <w:szCs w:val="18"/>
              </w:rPr>
              <w:t xml:space="preserve"> </w:t>
            </w:r>
            <w:r w:rsidRPr="00780438">
              <w:rPr>
                <w:rFonts w:asciiTheme="minorHAnsi" w:hAnsiTheme="minorHAnsi"/>
                <w:bCs/>
                <w:i/>
                <w:iCs/>
                <w:sz w:val="18"/>
                <w:szCs w:val="18"/>
              </w:rPr>
              <w:t>Designated Inspector</w:t>
            </w:r>
          </w:p>
        </w:tc>
      </w:tr>
      <w:tr w:rsidR="007F5FE1" w:rsidRPr="00242E35" w14:paraId="74662E8C" w14:textId="77777777" w:rsidTr="007F5FE1">
        <w:trPr>
          <w:trHeight w:val="80"/>
        </w:trPr>
        <w:tc>
          <w:tcPr>
            <w:tcW w:w="236" w:type="dxa"/>
            <w:tcBorders>
              <w:top w:val="nil"/>
              <w:left w:val="single" w:sz="4" w:space="0" w:color="auto"/>
              <w:bottom w:val="single" w:sz="4" w:space="0" w:color="auto"/>
              <w:right w:val="nil"/>
            </w:tcBorders>
          </w:tcPr>
          <w:p w14:paraId="7E6BE10B" w14:textId="77777777" w:rsidR="007F5FE1" w:rsidRPr="00242E35" w:rsidRDefault="007F5FE1" w:rsidP="007F5FE1">
            <w:pPr>
              <w:jc w:val="center"/>
              <w:rPr>
                <w:rFonts w:asciiTheme="minorHAnsi" w:hAnsiTheme="minorHAnsi"/>
                <w:sz w:val="8"/>
                <w:szCs w:val="24"/>
              </w:rPr>
            </w:pPr>
          </w:p>
        </w:tc>
        <w:tc>
          <w:tcPr>
            <w:tcW w:w="4754" w:type="dxa"/>
            <w:gridSpan w:val="5"/>
            <w:tcBorders>
              <w:top w:val="nil"/>
              <w:left w:val="nil"/>
              <w:bottom w:val="single" w:sz="4" w:space="0" w:color="auto"/>
              <w:right w:val="nil"/>
            </w:tcBorders>
          </w:tcPr>
          <w:p w14:paraId="0BA571AA" w14:textId="77777777" w:rsidR="007F5FE1" w:rsidRPr="00242E35" w:rsidRDefault="007F5FE1" w:rsidP="007F5FE1">
            <w:pPr>
              <w:rPr>
                <w:rFonts w:asciiTheme="minorHAnsi" w:hAnsiTheme="minorHAnsi"/>
                <w:sz w:val="8"/>
              </w:rPr>
            </w:pPr>
          </w:p>
        </w:tc>
        <w:tc>
          <w:tcPr>
            <w:tcW w:w="842" w:type="dxa"/>
            <w:gridSpan w:val="2"/>
            <w:tcBorders>
              <w:top w:val="nil"/>
              <w:left w:val="nil"/>
              <w:bottom w:val="single" w:sz="4" w:space="0" w:color="auto"/>
              <w:right w:val="nil"/>
            </w:tcBorders>
          </w:tcPr>
          <w:p w14:paraId="6506343D" w14:textId="77777777" w:rsidR="007F5FE1" w:rsidRPr="00242E35" w:rsidRDefault="007F5FE1" w:rsidP="007F5FE1">
            <w:pPr>
              <w:rPr>
                <w:rFonts w:asciiTheme="minorHAnsi" w:hAnsiTheme="minorHAnsi"/>
                <w:sz w:val="8"/>
              </w:rPr>
            </w:pPr>
          </w:p>
        </w:tc>
        <w:tc>
          <w:tcPr>
            <w:tcW w:w="5509" w:type="dxa"/>
            <w:gridSpan w:val="11"/>
            <w:tcBorders>
              <w:top w:val="nil"/>
              <w:left w:val="nil"/>
              <w:bottom w:val="single" w:sz="4" w:space="0" w:color="auto"/>
              <w:right w:val="single" w:sz="4" w:space="0" w:color="auto"/>
            </w:tcBorders>
          </w:tcPr>
          <w:p w14:paraId="3A0EEBD1" w14:textId="77777777" w:rsidR="007F5FE1" w:rsidRPr="00242E35" w:rsidRDefault="007F5FE1" w:rsidP="007F5FE1">
            <w:pPr>
              <w:rPr>
                <w:rFonts w:asciiTheme="minorHAnsi" w:hAnsiTheme="minorHAnsi"/>
                <w:sz w:val="8"/>
              </w:rPr>
            </w:pPr>
          </w:p>
        </w:tc>
      </w:tr>
      <w:tr w:rsidR="007F5FE1" w:rsidRPr="009427C9" w14:paraId="27B7061D" w14:textId="77777777" w:rsidTr="007F5FE1">
        <w:tc>
          <w:tcPr>
            <w:tcW w:w="11341" w:type="dxa"/>
            <w:gridSpan w:val="19"/>
            <w:tcBorders>
              <w:top w:val="nil"/>
              <w:left w:val="nil"/>
              <w:bottom w:val="single" w:sz="4" w:space="0" w:color="auto"/>
              <w:right w:val="nil"/>
            </w:tcBorders>
            <w:hideMark/>
          </w:tcPr>
          <w:p w14:paraId="0F14B02A" w14:textId="77777777" w:rsidR="007F5FE1" w:rsidRPr="009427C9" w:rsidRDefault="007F5FE1" w:rsidP="007F5FE1">
            <w:pPr>
              <w:jc w:val="center"/>
              <w:rPr>
                <w:b/>
                <w:bCs/>
                <w:sz w:val="6"/>
              </w:rPr>
            </w:pPr>
          </w:p>
        </w:tc>
      </w:tr>
      <w:tr w:rsidR="007F5FE1" w:rsidRPr="00242E35" w14:paraId="42CBD85F" w14:textId="77777777" w:rsidTr="007F5FE1">
        <w:trPr>
          <w:trHeight w:val="280"/>
        </w:trPr>
        <w:tc>
          <w:tcPr>
            <w:tcW w:w="11341" w:type="dxa"/>
            <w:gridSpan w:val="19"/>
            <w:tcBorders>
              <w:top w:val="single" w:sz="4" w:space="0" w:color="auto"/>
              <w:left w:val="single" w:sz="4" w:space="0" w:color="auto"/>
              <w:bottom w:val="nil"/>
              <w:right w:val="single" w:sz="4" w:space="0" w:color="auto"/>
            </w:tcBorders>
          </w:tcPr>
          <w:p w14:paraId="33724B9F" w14:textId="628E1547" w:rsidR="007F5FE1" w:rsidRPr="00753E70" w:rsidRDefault="007F5FE1" w:rsidP="007F5FE1">
            <w:pPr>
              <w:rPr>
                <w:rFonts w:asciiTheme="minorHAnsi" w:hAnsiTheme="minorHAnsi"/>
                <w:b/>
                <w:sz w:val="16"/>
                <w:szCs w:val="16"/>
              </w:rPr>
            </w:pPr>
            <w:r w:rsidRPr="00753E70">
              <w:rPr>
                <w:rFonts w:asciiTheme="minorHAnsi" w:hAnsiTheme="minorHAnsi"/>
                <w:b/>
                <w:sz w:val="19"/>
                <w:szCs w:val="19"/>
              </w:rPr>
              <w:t>Notas:</w:t>
            </w:r>
          </w:p>
        </w:tc>
      </w:tr>
      <w:tr w:rsidR="007F5FE1" w:rsidRPr="007F5FE1" w14:paraId="0F25BACE" w14:textId="77777777" w:rsidTr="007F5FE1">
        <w:trPr>
          <w:trHeight w:val="280"/>
        </w:trPr>
        <w:tc>
          <w:tcPr>
            <w:tcW w:w="11341" w:type="dxa"/>
            <w:gridSpan w:val="19"/>
            <w:tcBorders>
              <w:top w:val="nil"/>
              <w:left w:val="single" w:sz="4" w:space="0" w:color="auto"/>
              <w:bottom w:val="single" w:sz="4" w:space="0" w:color="auto"/>
              <w:right w:val="single" w:sz="4" w:space="0" w:color="auto"/>
            </w:tcBorders>
          </w:tcPr>
          <w:p w14:paraId="2138848A" w14:textId="77777777" w:rsidR="007F5FE1" w:rsidRPr="00852A03" w:rsidRDefault="007F5FE1" w:rsidP="007F5FE1">
            <w:pPr>
              <w:jc w:val="both"/>
              <w:rPr>
                <w:i/>
                <w:sz w:val="18"/>
                <w:szCs w:val="18"/>
              </w:rPr>
            </w:pPr>
            <w:r w:rsidRPr="00852A03">
              <w:rPr>
                <w:i/>
                <w:sz w:val="18"/>
                <w:szCs w:val="18"/>
              </w:rPr>
              <w:t>*  Para conferência de documentação, deve-se consultar as orientações no verso deste formulário.</w:t>
            </w:r>
          </w:p>
          <w:p w14:paraId="10415550" w14:textId="0E025CD2" w:rsidR="007F5FE1" w:rsidRPr="00852A03" w:rsidRDefault="007F5FE1" w:rsidP="007F5FE1">
            <w:pPr>
              <w:jc w:val="both"/>
              <w:rPr>
                <w:i/>
                <w:sz w:val="18"/>
                <w:szCs w:val="18"/>
              </w:rPr>
            </w:pPr>
            <w:r w:rsidRPr="00852A03">
              <w:rPr>
                <w:i/>
                <w:sz w:val="18"/>
                <w:szCs w:val="18"/>
              </w:rPr>
              <w:t>**Para artigos e materiais aeronáuticos, os requisitos constantes nas linhas 8 ao 13, devem ser executados por Inspetor designado.</w:t>
            </w:r>
          </w:p>
          <w:p w14:paraId="079F48CD" w14:textId="7B558EDA" w:rsidR="007F5FE1" w:rsidRPr="00852A03" w:rsidRDefault="007F5FE1" w:rsidP="007F5FE1">
            <w:pPr>
              <w:jc w:val="both"/>
              <w:rPr>
                <w:i/>
                <w:sz w:val="18"/>
                <w:szCs w:val="18"/>
              </w:rPr>
            </w:pPr>
            <w:r w:rsidRPr="00852A03">
              <w:rPr>
                <w:i/>
                <w:sz w:val="18"/>
                <w:szCs w:val="18"/>
              </w:rPr>
              <w:t>*** Devem ser realizados obrigatoriamente, o registro fotográfico de todos os artigos aeronáuticos recebidos. Esta obrigatoriedade não é aplicável aos materiais recebidos, sendo facultativo.</w:t>
            </w:r>
          </w:p>
          <w:p w14:paraId="04B886D7" w14:textId="3978A5D4" w:rsidR="007F5FE1" w:rsidRPr="00852A03" w:rsidRDefault="007F5FE1" w:rsidP="007F5FE1">
            <w:pPr>
              <w:rPr>
                <w:i/>
                <w:sz w:val="18"/>
                <w:szCs w:val="18"/>
              </w:rPr>
            </w:pPr>
            <w:r w:rsidRPr="00852A03">
              <w:rPr>
                <w:i/>
                <w:sz w:val="18"/>
                <w:szCs w:val="18"/>
              </w:rPr>
              <w:t>****Caso seja identificado alguma não conformidade, encaminhar para o devido responsável para a solução antes da abertura da Ordem de serviço.</w:t>
            </w:r>
          </w:p>
          <w:p w14:paraId="0BFBB5BE" w14:textId="42D78E00" w:rsidR="007F5FE1" w:rsidRPr="00852A03" w:rsidRDefault="007F5FE1" w:rsidP="007F5FE1">
            <w:pPr>
              <w:rPr>
                <w:i/>
                <w:sz w:val="18"/>
                <w:szCs w:val="18"/>
              </w:rPr>
            </w:pPr>
            <w:r w:rsidRPr="00852A03">
              <w:rPr>
                <w:i/>
                <w:sz w:val="18"/>
                <w:szCs w:val="18"/>
              </w:rPr>
              <w:t xml:space="preserve">*****A lista para verificação do artigo quanto a sua homologação da IAS </w:t>
            </w:r>
            <w:proofErr w:type="gramStart"/>
            <w:r w:rsidRPr="00852A03">
              <w:rPr>
                <w:i/>
                <w:sz w:val="18"/>
                <w:szCs w:val="18"/>
              </w:rPr>
              <w:t>est</w:t>
            </w:r>
            <w:r>
              <w:rPr>
                <w:i/>
                <w:sz w:val="18"/>
                <w:szCs w:val="18"/>
              </w:rPr>
              <w:t>á</w:t>
            </w:r>
            <w:proofErr w:type="gramEnd"/>
            <w:r w:rsidRPr="00852A03">
              <w:rPr>
                <w:i/>
                <w:sz w:val="18"/>
                <w:szCs w:val="18"/>
              </w:rPr>
              <w:t xml:space="preserve"> disponível na INTRANET no Ícone “LISTA DE CAPACIDADE</w:t>
            </w:r>
          </w:p>
          <w:p w14:paraId="5C8BE86E" w14:textId="2853615C" w:rsidR="007F5FE1" w:rsidRPr="00753E70" w:rsidRDefault="007F5FE1" w:rsidP="007F5FE1">
            <w:pPr>
              <w:rPr>
                <w:b/>
                <w:bCs/>
                <w:i/>
                <w:sz w:val="18"/>
                <w:szCs w:val="18"/>
                <w:lang w:val="en-US"/>
              </w:rPr>
            </w:pPr>
            <w:r w:rsidRPr="00753E70">
              <w:rPr>
                <w:b/>
                <w:bCs/>
                <w:i/>
                <w:sz w:val="18"/>
                <w:szCs w:val="18"/>
                <w:lang w:val="en-US"/>
              </w:rPr>
              <w:t>N</w:t>
            </w:r>
            <w:r w:rsidR="00753E70">
              <w:rPr>
                <w:b/>
                <w:bCs/>
                <w:i/>
                <w:sz w:val="18"/>
                <w:szCs w:val="18"/>
                <w:lang w:val="en-US"/>
              </w:rPr>
              <w:t>otes:</w:t>
            </w:r>
          </w:p>
          <w:p w14:paraId="5FCAE484" w14:textId="77777777" w:rsidR="007F5FE1" w:rsidRPr="00EE52D1" w:rsidRDefault="007F5FE1" w:rsidP="007F5FE1">
            <w:pPr>
              <w:jc w:val="both"/>
              <w:rPr>
                <w:i/>
                <w:sz w:val="18"/>
                <w:szCs w:val="18"/>
                <w:lang w:val="en-US"/>
              </w:rPr>
            </w:pPr>
            <w:r w:rsidRPr="00EE52D1">
              <w:rPr>
                <w:i/>
                <w:sz w:val="18"/>
                <w:szCs w:val="18"/>
                <w:lang w:val="en-US"/>
              </w:rPr>
              <w:t>* For documentation verification, consult the guidelines on the back of this form.</w:t>
            </w:r>
          </w:p>
          <w:p w14:paraId="05AD91E5" w14:textId="77777777" w:rsidR="007F5FE1" w:rsidRPr="00EE52D1" w:rsidRDefault="007F5FE1" w:rsidP="007F5FE1">
            <w:pPr>
              <w:jc w:val="both"/>
              <w:rPr>
                <w:i/>
                <w:sz w:val="18"/>
                <w:szCs w:val="18"/>
                <w:lang w:val="en-US"/>
              </w:rPr>
            </w:pPr>
            <w:r w:rsidRPr="00EE52D1">
              <w:rPr>
                <w:i/>
                <w:sz w:val="18"/>
                <w:szCs w:val="18"/>
                <w:lang w:val="en-US"/>
              </w:rPr>
              <w:t>**For aeronautical articles and materials, the requirements in lines 8 to 13 must be carried out by a designated Inspector.</w:t>
            </w:r>
          </w:p>
          <w:p w14:paraId="3D970542" w14:textId="25C7F44D" w:rsidR="007F5FE1" w:rsidRPr="00852A03" w:rsidRDefault="007F5FE1" w:rsidP="007F5FE1">
            <w:pPr>
              <w:jc w:val="both"/>
              <w:rPr>
                <w:i/>
                <w:sz w:val="18"/>
                <w:szCs w:val="18"/>
                <w:lang w:val="en-US"/>
              </w:rPr>
            </w:pPr>
            <w:r w:rsidRPr="00EE52D1">
              <w:rPr>
                <w:i/>
                <w:sz w:val="18"/>
                <w:szCs w:val="18"/>
                <w:lang w:val="en-US"/>
              </w:rPr>
              <w:t xml:space="preserve">*** A photographic record of all aeronautical items received must be obligatorily carried out. </w:t>
            </w:r>
            <w:r w:rsidRPr="00852A03">
              <w:rPr>
                <w:i/>
                <w:sz w:val="18"/>
                <w:szCs w:val="18"/>
                <w:lang w:val="en-US"/>
              </w:rPr>
              <w:t>This obligation does not apply to materials received, being optional.</w:t>
            </w:r>
          </w:p>
          <w:p w14:paraId="65B19C9A" w14:textId="77777777" w:rsidR="007F5FE1" w:rsidRPr="00852A03" w:rsidRDefault="007F5FE1" w:rsidP="007F5FE1">
            <w:pPr>
              <w:jc w:val="both"/>
              <w:rPr>
                <w:i/>
                <w:sz w:val="18"/>
                <w:szCs w:val="18"/>
                <w:lang w:val="en-US"/>
              </w:rPr>
            </w:pPr>
            <w:r w:rsidRPr="00852A03">
              <w:rPr>
                <w:i/>
                <w:sz w:val="18"/>
                <w:szCs w:val="18"/>
                <w:lang w:val="en-US"/>
              </w:rPr>
              <w:t>****If any non-compliance is identified, forward it to the person responsible for the solution before opening the Service Order.</w:t>
            </w:r>
          </w:p>
          <w:p w14:paraId="36199995" w14:textId="69D1A1CD" w:rsidR="007F5FE1" w:rsidRPr="00852A03" w:rsidRDefault="007F5FE1" w:rsidP="007F5FE1">
            <w:pPr>
              <w:jc w:val="both"/>
              <w:rPr>
                <w:sz w:val="18"/>
                <w:szCs w:val="18"/>
                <w:lang w:val="en-US"/>
              </w:rPr>
            </w:pPr>
            <w:r w:rsidRPr="00852A03">
              <w:rPr>
                <w:i/>
                <w:sz w:val="18"/>
                <w:szCs w:val="18"/>
                <w:lang w:val="en-US"/>
              </w:rPr>
              <w:t>*****The checklist for checking the article regarding its approval by the IAS is available on the INTRANET under the icon “LIST OF CAPACITY</w:t>
            </w:r>
          </w:p>
        </w:tc>
      </w:tr>
    </w:tbl>
    <w:p w14:paraId="16D51B8B" w14:textId="088E5734" w:rsidR="002F163C" w:rsidRPr="00EE52D1" w:rsidRDefault="002F163C">
      <w:pPr>
        <w:rPr>
          <w:lang w:val="en-US"/>
        </w:rPr>
      </w:pPr>
    </w:p>
    <w:tbl>
      <w:tblPr>
        <w:tblW w:w="11341" w:type="dxa"/>
        <w:tblInd w:w="-1423" w:type="dxa"/>
        <w:tblCellMar>
          <w:left w:w="70" w:type="dxa"/>
          <w:right w:w="70" w:type="dxa"/>
        </w:tblCellMar>
        <w:tblLook w:val="04A0" w:firstRow="1" w:lastRow="0" w:firstColumn="1" w:lastColumn="0" w:noHBand="0" w:noVBand="1"/>
      </w:tblPr>
      <w:tblGrid>
        <w:gridCol w:w="2769"/>
        <w:gridCol w:w="8572"/>
      </w:tblGrid>
      <w:tr w:rsidR="003E2FD1" w:rsidRPr="00464EB6" w14:paraId="781E9005" w14:textId="77777777" w:rsidTr="007F5FE1">
        <w:trPr>
          <w:trHeight w:val="305"/>
        </w:trPr>
        <w:tc>
          <w:tcPr>
            <w:tcW w:w="113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25A459" w14:textId="14571A5F" w:rsidR="003E2FD1" w:rsidRPr="00464EB6" w:rsidRDefault="003E2FD1" w:rsidP="00C03F84">
            <w:pPr>
              <w:spacing w:after="0" w:line="240" w:lineRule="auto"/>
              <w:jc w:val="center"/>
              <w:rPr>
                <w:rFonts w:eastAsia="Times New Roman"/>
                <w:b/>
                <w:bCs/>
                <w:color w:val="000000"/>
                <w:sz w:val="32"/>
                <w:szCs w:val="32"/>
                <w:lang w:eastAsia="pt-BR"/>
              </w:rPr>
            </w:pPr>
            <w:r w:rsidRPr="00464EB6">
              <w:rPr>
                <w:rFonts w:eastAsia="Times New Roman"/>
                <w:b/>
                <w:bCs/>
                <w:color w:val="000000"/>
                <w:sz w:val="32"/>
                <w:szCs w:val="32"/>
                <w:lang w:eastAsia="pt-BR"/>
              </w:rPr>
              <w:t>VERIFICAÇÃO DE CAMPOS OBRIGATÓRIOS</w:t>
            </w:r>
            <w:r w:rsidR="008E19B7">
              <w:rPr>
                <w:rFonts w:eastAsia="Times New Roman"/>
                <w:b/>
                <w:bCs/>
                <w:color w:val="000000"/>
                <w:sz w:val="32"/>
                <w:szCs w:val="32"/>
                <w:lang w:eastAsia="pt-BR"/>
              </w:rPr>
              <w:t>/</w:t>
            </w:r>
            <w:r w:rsidR="008E19B7">
              <w:t xml:space="preserve"> </w:t>
            </w:r>
            <w:r w:rsidR="008E19B7" w:rsidRPr="008E19B7">
              <w:rPr>
                <w:rFonts w:eastAsia="Times New Roman"/>
                <w:i/>
                <w:iCs/>
                <w:color w:val="000000"/>
                <w:sz w:val="32"/>
                <w:szCs w:val="32"/>
                <w:lang w:eastAsia="pt-BR"/>
              </w:rPr>
              <w:t>VERIFICATION OF MANDATORY FIELDS</w:t>
            </w:r>
          </w:p>
        </w:tc>
      </w:tr>
      <w:tr w:rsidR="003E2FD1" w:rsidRPr="007F5FE1" w14:paraId="00D92314"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4787F7AB"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País </w:t>
            </w:r>
            <w:r w:rsidRPr="00464EB6">
              <w:rPr>
                <w:rFonts w:eastAsia="Times New Roman"/>
                <w:color w:val="000000"/>
                <w:sz w:val="20"/>
                <w:szCs w:val="20"/>
                <w:lang w:eastAsia="pt-BR"/>
              </w:rPr>
              <w:br/>
            </w:r>
            <w:r w:rsidRPr="00E23476">
              <w:rPr>
                <w:rFonts w:eastAsia="Times New Roman"/>
                <w:i/>
                <w:color w:val="000000"/>
                <w:sz w:val="16"/>
                <w:szCs w:val="16"/>
                <w:lang w:eastAsia="pt-BR"/>
              </w:rPr>
              <w:t>(Country)</w:t>
            </w:r>
          </w:p>
        </w:tc>
        <w:tc>
          <w:tcPr>
            <w:tcW w:w="8572" w:type="dxa"/>
            <w:tcBorders>
              <w:top w:val="nil"/>
              <w:left w:val="nil"/>
              <w:bottom w:val="single" w:sz="4" w:space="0" w:color="auto"/>
              <w:right w:val="single" w:sz="4" w:space="0" w:color="auto"/>
            </w:tcBorders>
            <w:shd w:val="clear" w:color="auto" w:fill="auto"/>
            <w:noWrap/>
            <w:vAlign w:val="center"/>
            <w:hideMark/>
          </w:tcPr>
          <w:p w14:paraId="1BA638D1"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Nome do país de origem do produto.</w:t>
            </w:r>
          </w:p>
          <w:p w14:paraId="28507682" w14:textId="77777777" w:rsidR="00852A03" w:rsidRPr="00EE52D1" w:rsidRDefault="00852A03" w:rsidP="00C03F84">
            <w:pPr>
              <w:spacing w:after="0" w:line="240" w:lineRule="auto"/>
              <w:rPr>
                <w:rFonts w:eastAsia="Times New Roman"/>
                <w:i/>
                <w:iCs/>
                <w:color w:val="000000"/>
                <w:sz w:val="14"/>
                <w:szCs w:val="12"/>
                <w:lang w:eastAsia="pt-BR"/>
              </w:rPr>
            </w:pPr>
          </w:p>
          <w:p w14:paraId="46352BAB" w14:textId="2582DC77" w:rsidR="00852A03" w:rsidRPr="00852A03" w:rsidRDefault="00852A03" w:rsidP="00C03F84">
            <w:pPr>
              <w:spacing w:after="0" w:line="240" w:lineRule="auto"/>
              <w:rPr>
                <w:rFonts w:eastAsia="Times New Roman"/>
                <w:i/>
                <w:iCs/>
                <w:color w:val="000000"/>
                <w:sz w:val="14"/>
                <w:szCs w:val="12"/>
                <w:lang w:val="en-US" w:eastAsia="pt-BR"/>
              </w:rPr>
            </w:pPr>
            <w:r w:rsidRPr="00852A03">
              <w:rPr>
                <w:rFonts w:eastAsia="Times New Roman"/>
                <w:i/>
                <w:iCs/>
                <w:color w:val="000000"/>
                <w:sz w:val="14"/>
                <w:szCs w:val="12"/>
                <w:lang w:val="en-US" w:eastAsia="pt-BR"/>
              </w:rPr>
              <w:t>Name of the country of origin of the product.</w:t>
            </w:r>
          </w:p>
        </w:tc>
      </w:tr>
      <w:tr w:rsidR="003E2FD1" w:rsidRPr="007F5FE1" w14:paraId="4DEB3F47" w14:textId="77777777" w:rsidTr="007F5FE1">
        <w:trPr>
          <w:trHeight w:val="329"/>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25237595"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Título (</w:t>
            </w:r>
            <w:r w:rsidRPr="002B1225">
              <w:rPr>
                <w:rFonts w:eastAsia="Times New Roman"/>
                <w:i/>
                <w:iCs/>
                <w:color w:val="000000"/>
                <w:sz w:val="20"/>
                <w:szCs w:val="20"/>
                <w:lang w:eastAsia="pt-BR"/>
              </w:rPr>
              <w:t>Title</w:t>
            </w:r>
            <w:r w:rsidRPr="00464EB6">
              <w:rPr>
                <w:rFonts w:eastAsia="Times New Roman"/>
                <w:color w:val="000000"/>
                <w:sz w:val="20"/>
                <w:szCs w:val="20"/>
                <w:lang w:eastAsia="pt-BR"/>
              </w:rPr>
              <w:t>):</w:t>
            </w:r>
          </w:p>
        </w:tc>
        <w:tc>
          <w:tcPr>
            <w:tcW w:w="8572" w:type="dxa"/>
            <w:tcBorders>
              <w:top w:val="nil"/>
              <w:left w:val="nil"/>
              <w:bottom w:val="single" w:sz="4" w:space="0" w:color="auto"/>
              <w:right w:val="single" w:sz="4" w:space="0" w:color="auto"/>
            </w:tcBorders>
            <w:shd w:val="clear" w:color="auto" w:fill="auto"/>
            <w:vAlign w:val="center"/>
            <w:hideMark/>
          </w:tcPr>
          <w:p w14:paraId="594135A9" w14:textId="720F7683"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 xml:space="preserve"> Título do Documento: </w:t>
            </w:r>
            <w:r w:rsidRPr="00E23476">
              <w:rPr>
                <w:rFonts w:eastAsia="Times New Roman"/>
                <w:color w:val="000000"/>
                <w:sz w:val="14"/>
                <w:szCs w:val="12"/>
                <w:lang w:eastAsia="pt-BR"/>
              </w:rPr>
              <w:br/>
              <w:t xml:space="preserve">Certificado de Liberação Autorizada (Authorized Release Certificate) / Etiqueta de Aprovação </w:t>
            </w:r>
            <w:r w:rsidR="000165F6" w:rsidRPr="00E23476">
              <w:rPr>
                <w:rFonts w:eastAsia="Times New Roman"/>
                <w:color w:val="000000"/>
                <w:sz w:val="14"/>
                <w:szCs w:val="12"/>
                <w:lang w:eastAsia="pt-BR"/>
              </w:rPr>
              <w:t>de Aeronavegabilidade (</w:t>
            </w:r>
            <w:r w:rsidR="00753E70" w:rsidRPr="00753E70">
              <w:rPr>
                <w:rFonts w:eastAsia="Times New Roman"/>
                <w:i/>
                <w:iCs/>
                <w:color w:val="000000"/>
                <w:sz w:val="14"/>
                <w:szCs w:val="12"/>
                <w:lang w:eastAsia="pt-BR"/>
              </w:rPr>
              <w:t>Airworthines</w:t>
            </w:r>
            <w:r w:rsidRPr="00753E70">
              <w:rPr>
                <w:rFonts w:eastAsia="Times New Roman"/>
                <w:i/>
                <w:iCs/>
                <w:color w:val="000000"/>
                <w:sz w:val="14"/>
                <w:szCs w:val="12"/>
                <w:lang w:eastAsia="pt-BR"/>
              </w:rPr>
              <w:t>s Approval Tag</w:t>
            </w:r>
            <w:r w:rsidRPr="00E23476">
              <w:rPr>
                <w:rFonts w:eastAsia="Times New Roman"/>
                <w:color w:val="000000"/>
                <w:sz w:val="14"/>
                <w:szCs w:val="12"/>
                <w:lang w:eastAsia="pt-BR"/>
              </w:rPr>
              <w:t>)” impresso; é o título do documento.</w:t>
            </w:r>
          </w:p>
          <w:p w14:paraId="65B0C892" w14:textId="77777777" w:rsidR="00852A03" w:rsidRDefault="00852A03" w:rsidP="00C03F84">
            <w:pPr>
              <w:spacing w:after="0" w:line="240" w:lineRule="auto"/>
              <w:rPr>
                <w:rFonts w:eastAsia="Times New Roman"/>
                <w:color w:val="000000"/>
                <w:sz w:val="14"/>
                <w:szCs w:val="12"/>
                <w:lang w:eastAsia="pt-BR"/>
              </w:rPr>
            </w:pPr>
          </w:p>
          <w:p w14:paraId="0FFDFC4B" w14:textId="77777777" w:rsidR="00852A03" w:rsidRPr="00852A03" w:rsidRDefault="00852A03" w:rsidP="00852A03">
            <w:pPr>
              <w:spacing w:after="0" w:line="240" w:lineRule="auto"/>
              <w:rPr>
                <w:rFonts w:eastAsia="Times New Roman"/>
                <w:i/>
                <w:iCs/>
                <w:color w:val="000000"/>
                <w:sz w:val="14"/>
                <w:szCs w:val="12"/>
                <w:lang w:val="en-US" w:eastAsia="pt-BR"/>
              </w:rPr>
            </w:pPr>
            <w:r w:rsidRPr="00852A03">
              <w:rPr>
                <w:rFonts w:eastAsia="Times New Roman"/>
                <w:i/>
                <w:iCs/>
                <w:color w:val="000000"/>
                <w:sz w:val="14"/>
                <w:szCs w:val="12"/>
                <w:lang w:val="en-US" w:eastAsia="pt-BR"/>
              </w:rPr>
              <w:t>Document Title:</w:t>
            </w:r>
          </w:p>
          <w:p w14:paraId="5C629B43" w14:textId="2B7ED7B8" w:rsidR="00852A03" w:rsidRPr="00852A03" w:rsidRDefault="00852A03" w:rsidP="00852A03">
            <w:pPr>
              <w:spacing w:after="0" w:line="240" w:lineRule="auto"/>
              <w:rPr>
                <w:rFonts w:eastAsia="Times New Roman"/>
                <w:color w:val="000000"/>
                <w:sz w:val="14"/>
                <w:szCs w:val="12"/>
                <w:lang w:val="en-US" w:eastAsia="pt-BR"/>
              </w:rPr>
            </w:pPr>
            <w:r w:rsidRPr="00852A03">
              <w:rPr>
                <w:rFonts w:eastAsia="Times New Roman"/>
                <w:i/>
                <w:iCs/>
                <w:color w:val="000000"/>
                <w:sz w:val="14"/>
                <w:szCs w:val="12"/>
                <w:lang w:val="en-US" w:eastAsia="pt-BR"/>
              </w:rPr>
              <w:t xml:space="preserve">Authorized Release Certificate / </w:t>
            </w:r>
            <w:r w:rsidR="00753E70" w:rsidRPr="00852A03">
              <w:rPr>
                <w:rFonts w:eastAsia="Times New Roman"/>
                <w:i/>
                <w:iCs/>
                <w:color w:val="000000"/>
                <w:sz w:val="14"/>
                <w:szCs w:val="12"/>
                <w:lang w:val="en-US" w:eastAsia="pt-BR"/>
              </w:rPr>
              <w:t>Airworthiness</w:t>
            </w:r>
            <w:r w:rsidRPr="00852A03">
              <w:rPr>
                <w:rFonts w:eastAsia="Times New Roman"/>
                <w:i/>
                <w:iCs/>
                <w:color w:val="000000"/>
                <w:sz w:val="14"/>
                <w:szCs w:val="12"/>
                <w:lang w:val="en-US" w:eastAsia="pt-BR"/>
              </w:rPr>
              <w:t xml:space="preserve"> Approval Tag” printed; is the title of the document</w:t>
            </w:r>
            <w:r w:rsidRPr="00852A03">
              <w:rPr>
                <w:rFonts w:eastAsia="Times New Roman"/>
                <w:color w:val="000000"/>
                <w:sz w:val="14"/>
                <w:szCs w:val="12"/>
                <w:lang w:val="en-US" w:eastAsia="pt-BR"/>
              </w:rPr>
              <w:t>.</w:t>
            </w:r>
          </w:p>
        </w:tc>
      </w:tr>
      <w:tr w:rsidR="003E2FD1" w:rsidRPr="007F5FE1" w14:paraId="7E72F930" w14:textId="77777777" w:rsidTr="007F5FE1">
        <w:trPr>
          <w:trHeight w:val="448"/>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54E77888"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Certificado Nº </w:t>
            </w:r>
            <w:r w:rsidRPr="00464EB6">
              <w:rPr>
                <w:rFonts w:eastAsia="Times New Roman"/>
                <w:color w:val="000000"/>
                <w:sz w:val="20"/>
                <w:szCs w:val="20"/>
                <w:lang w:eastAsia="pt-BR"/>
              </w:rPr>
              <w:br/>
            </w:r>
            <w:r w:rsidRPr="00E23476">
              <w:rPr>
                <w:rFonts w:eastAsia="Times New Roman"/>
                <w:i/>
                <w:color w:val="000000"/>
                <w:sz w:val="16"/>
                <w:szCs w:val="16"/>
                <w:lang w:eastAsia="pt-BR"/>
              </w:rPr>
              <w:t>(Certificate Nº/System Tracking Ref.)</w:t>
            </w:r>
          </w:p>
        </w:tc>
        <w:tc>
          <w:tcPr>
            <w:tcW w:w="8572" w:type="dxa"/>
            <w:tcBorders>
              <w:top w:val="nil"/>
              <w:left w:val="nil"/>
              <w:bottom w:val="single" w:sz="4" w:space="0" w:color="auto"/>
              <w:right w:val="single" w:sz="4" w:space="0" w:color="auto"/>
            </w:tcBorders>
            <w:shd w:val="clear" w:color="auto" w:fill="auto"/>
            <w:vAlign w:val="center"/>
            <w:hideMark/>
          </w:tcPr>
          <w:p w14:paraId="40EBCDC5"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O objetivo desse campo é identificar o formulário com um número único para efeito de controle e rastreabilidade. Assim, a empresa deve definir, a seu critério, seu sistema de numeração por meio de procedimento e/ou instruções de controle.</w:t>
            </w:r>
          </w:p>
          <w:p w14:paraId="45DE620A" w14:textId="77777777" w:rsidR="00852A03" w:rsidRDefault="00852A03" w:rsidP="00C03F84">
            <w:pPr>
              <w:spacing w:after="0" w:line="240" w:lineRule="auto"/>
              <w:rPr>
                <w:rFonts w:eastAsia="Times New Roman"/>
                <w:color w:val="000000"/>
                <w:sz w:val="14"/>
                <w:szCs w:val="12"/>
                <w:lang w:eastAsia="pt-BR"/>
              </w:rPr>
            </w:pPr>
          </w:p>
          <w:p w14:paraId="4F07EF45" w14:textId="39497194" w:rsidR="00852A03" w:rsidRPr="00852A03" w:rsidRDefault="00852A03" w:rsidP="00C03F84">
            <w:pPr>
              <w:spacing w:after="0" w:line="240" w:lineRule="auto"/>
              <w:rPr>
                <w:rFonts w:eastAsia="Times New Roman"/>
                <w:i/>
                <w:iCs/>
                <w:color w:val="000000"/>
                <w:sz w:val="14"/>
                <w:szCs w:val="12"/>
                <w:lang w:val="en-US" w:eastAsia="pt-BR"/>
              </w:rPr>
            </w:pPr>
            <w:r w:rsidRPr="00852A03">
              <w:rPr>
                <w:rFonts w:eastAsia="Times New Roman"/>
                <w:i/>
                <w:iCs/>
                <w:color w:val="000000"/>
                <w:sz w:val="14"/>
                <w:szCs w:val="12"/>
                <w:lang w:val="en-US" w:eastAsia="pt-BR"/>
              </w:rPr>
              <w:t>The purpose of this field is to identify the form with a unique number for control and traceability purposes. Thus, the company must define, at its discretion, its numbering system through procedures and/or control instructions</w:t>
            </w:r>
          </w:p>
        </w:tc>
      </w:tr>
      <w:tr w:rsidR="003E2FD1" w:rsidRPr="007F5FE1" w14:paraId="6A13A201"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1BCE9F73"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Empresa</w:t>
            </w:r>
            <w:r w:rsidRPr="00464EB6">
              <w:rPr>
                <w:rFonts w:eastAsia="Times New Roman"/>
                <w:color w:val="000000"/>
                <w:sz w:val="20"/>
                <w:szCs w:val="20"/>
                <w:lang w:eastAsia="pt-BR"/>
              </w:rPr>
              <w:br/>
            </w:r>
            <w:r w:rsidRPr="00E23476">
              <w:rPr>
                <w:rFonts w:eastAsia="Times New Roman"/>
                <w:i/>
                <w:color w:val="000000"/>
                <w:sz w:val="16"/>
                <w:szCs w:val="16"/>
                <w:lang w:eastAsia="pt-BR"/>
              </w:rPr>
              <w:t>(Organization)</w:t>
            </w:r>
          </w:p>
        </w:tc>
        <w:tc>
          <w:tcPr>
            <w:tcW w:w="8572" w:type="dxa"/>
            <w:tcBorders>
              <w:top w:val="nil"/>
              <w:left w:val="nil"/>
              <w:bottom w:val="single" w:sz="4" w:space="0" w:color="auto"/>
              <w:right w:val="single" w:sz="4" w:space="0" w:color="auto"/>
            </w:tcBorders>
            <w:shd w:val="clear" w:color="auto" w:fill="auto"/>
            <w:vAlign w:val="center"/>
            <w:hideMark/>
          </w:tcPr>
          <w:p w14:paraId="63F1A9DF"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Nome do fabricante que está emitindo a Etiqueta e o número do Certificado de Organização de Produção (COP), adicionalmente, deve ser colocado o nome do fornecedor, se aplicável.</w:t>
            </w:r>
          </w:p>
          <w:p w14:paraId="56CCD15E" w14:textId="77777777" w:rsidR="00852A03" w:rsidRDefault="00852A03" w:rsidP="00C03F84">
            <w:pPr>
              <w:spacing w:after="0" w:line="240" w:lineRule="auto"/>
              <w:rPr>
                <w:rFonts w:eastAsia="Times New Roman"/>
                <w:color w:val="000000"/>
                <w:sz w:val="14"/>
                <w:szCs w:val="12"/>
                <w:lang w:eastAsia="pt-BR"/>
              </w:rPr>
            </w:pPr>
          </w:p>
          <w:p w14:paraId="60C7BFBD" w14:textId="43A058E5" w:rsidR="00852A03" w:rsidRPr="00852A03" w:rsidRDefault="00852A03" w:rsidP="00C03F84">
            <w:pPr>
              <w:spacing w:after="0" w:line="240" w:lineRule="auto"/>
              <w:rPr>
                <w:rFonts w:eastAsia="Times New Roman"/>
                <w:i/>
                <w:iCs/>
                <w:color w:val="000000"/>
                <w:sz w:val="14"/>
                <w:szCs w:val="12"/>
                <w:lang w:val="en-US" w:eastAsia="pt-BR"/>
              </w:rPr>
            </w:pPr>
            <w:r w:rsidRPr="00852A03">
              <w:rPr>
                <w:rFonts w:eastAsia="Times New Roman"/>
                <w:i/>
                <w:iCs/>
                <w:color w:val="000000"/>
                <w:sz w:val="14"/>
                <w:szCs w:val="12"/>
                <w:lang w:val="en-US" w:eastAsia="pt-BR"/>
              </w:rPr>
              <w:t>Name of the manufacturer issuing the Label and the number of the Production Organization Certificate (COP), additionally, the name of the supplier, if applicable.</w:t>
            </w:r>
          </w:p>
        </w:tc>
      </w:tr>
      <w:tr w:rsidR="003E2FD1" w:rsidRPr="007F5FE1" w14:paraId="25CC6B2F" w14:textId="77777777" w:rsidTr="007F5FE1">
        <w:trPr>
          <w:trHeight w:val="735"/>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0E3AF33B"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Ordem de Serviço/Contrato/Nota Fiscal </w:t>
            </w:r>
            <w:r w:rsidRPr="00464EB6">
              <w:rPr>
                <w:rFonts w:eastAsia="Times New Roman"/>
                <w:color w:val="000000"/>
                <w:sz w:val="20"/>
                <w:szCs w:val="20"/>
                <w:lang w:eastAsia="pt-BR"/>
              </w:rPr>
              <w:br/>
            </w:r>
            <w:r w:rsidRPr="00E23476">
              <w:rPr>
                <w:rFonts w:eastAsia="Times New Roman"/>
                <w:i/>
                <w:color w:val="000000"/>
                <w:sz w:val="16"/>
                <w:szCs w:val="16"/>
                <w:lang w:eastAsia="pt-BR"/>
              </w:rPr>
              <w:t>(Work Order, Contract or Invoice)</w:t>
            </w:r>
          </w:p>
        </w:tc>
        <w:tc>
          <w:tcPr>
            <w:tcW w:w="8572" w:type="dxa"/>
            <w:tcBorders>
              <w:top w:val="nil"/>
              <w:left w:val="nil"/>
              <w:bottom w:val="single" w:sz="4" w:space="0" w:color="auto"/>
              <w:right w:val="single" w:sz="4" w:space="0" w:color="auto"/>
            </w:tcBorders>
            <w:shd w:val="clear" w:color="auto" w:fill="auto"/>
            <w:vAlign w:val="center"/>
            <w:hideMark/>
          </w:tcPr>
          <w:p w14:paraId="50B88E9A"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Número da Ordem de Serviço, nota fiscal ou fatura relacionada na lista de embarque.</w:t>
            </w:r>
          </w:p>
          <w:p w14:paraId="61291BEC" w14:textId="77777777" w:rsidR="00852A03" w:rsidRDefault="00852A03" w:rsidP="00C03F84">
            <w:pPr>
              <w:spacing w:after="0" w:line="240" w:lineRule="auto"/>
              <w:rPr>
                <w:rFonts w:eastAsia="Times New Roman"/>
                <w:color w:val="000000"/>
                <w:sz w:val="14"/>
                <w:szCs w:val="12"/>
                <w:lang w:eastAsia="pt-BR"/>
              </w:rPr>
            </w:pPr>
          </w:p>
          <w:p w14:paraId="0691E35F" w14:textId="6C3F58FA" w:rsidR="00852A03" w:rsidRPr="00852A03" w:rsidRDefault="00852A03" w:rsidP="00C03F84">
            <w:pPr>
              <w:spacing w:after="0" w:line="240" w:lineRule="auto"/>
              <w:rPr>
                <w:rFonts w:eastAsia="Times New Roman"/>
                <w:color w:val="000000"/>
                <w:sz w:val="14"/>
                <w:szCs w:val="12"/>
                <w:lang w:val="en-US" w:eastAsia="pt-BR"/>
              </w:rPr>
            </w:pPr>
            <w:r w:rsidRPr="00852A03">
              <w:rPr>
                <w:rFonts w:eastAsia="Times New Roman"/>
                <w:color w:val="000000"/>
                <w:sz w:val="14"/>
                <w:szCs w:val="12"/>
                <w:lang w:val="en-US" w:eastAsia="pt-BR"/>
              </w:rPr>
              <w:t>Work Order number, invoice or related invoice on the shipping list.</w:t>
            </w:r>
          </w:p>
        </w:tc>
      </w:tr>
      <w:tr w:rsidR="003E2FD1" w:rsidRPr="007F5FE1" w14:paraId="3AD971E6" w14:textId="77777777" w:rsidTr="007F5FE1">
        <w:trPr>
          <w:trHeight w:val="444"/>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2E38C257"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Item</w:t>
            </w:r>
            <w:r w:rsidRPr="00464EB6">
              <w:rPr>
                <w:rFonts w:eastAsia="Times New Roman"/>
                <w:color w:val="000000"/>
                <w:sz w:val="20"/>
                <w:szCs w:val="20"/>
                <w:lang w:eastAsia="pt-BR"/>
              </w:rPr>
              <w:br/>
            </w:r>
            <w:r w:rsidRPr="00E23476">
              <w:rPr>
                <w:rFonts w:eastAsia="Times New Roman"/>
                <w:i/>
                <w:color w:val="000000"/>
                <w:sz w:val="16"/>
                <w:szCs w:val="16"/>
                <w:lang w:eastAsia="pt-BR"/>
              </w:rPr>
              <w:t>(Item)</w:t>
            </w:r>
          </w:p>
        </w:tc>
        <w:tc>
          <w:tcPr>
            <w:tcW w:w="8572" w:type="dxa"/>
            <w:tcBorders>
              <w:top w:val="nil"/>
              <w:left w:val="nil"/>
              <w:bottom w:val="single" w:sz="4" w:space="0" w:color="auto"/>
              <w:right w:val="single" w:sz="4" w:space="0" w:color="auto"/>
            </w:tcBorders>
            <w:shd w:val="clear" w:color="auto" w:fill="auto"/>
            <w:vAlign w:val="center"/>
            <w:hideMark/>
          </w:tcPr>
          <w:p w14:paraId="699B43E8"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 xml:space="preserve">Um n.º único de item ou n.º múltiplo de itens pode ser usado para vários part number com o </w:t>
            </w:r>
            <w:proofErr w:type="gramStart"/>
            <w:r w:rsidRPr="00E23476">
              <w:rPr>
                <w:rFonts w:eastAsia="Times New Roman"/>
                <w:color w:val="000000"/>
                <w:sz w:val="14"/>
                <w:szCs w:val="12"/>
                <w:lang w:eastAsia="pt-BR"/>
              </w:rPr>
              <w:t>destino final</w:t>
            </w:r>
            <w:proofErr w:type="gramEnd"/>
            <w:r w:rsidRPr="00E23476">
              <w:rPr>
                <w:rFonts w:eastAsia="Times New Roman"/>
                <w:color w:val="000000"/>
                <w:sz w:val="14"/>
                <w:szCs w:val="12"/>
                <w:lang w:eastAsia="pt-BR"/>
              </w:rPr>
              <w:t xml:space="preserve"> em comum. Itens múltiplos devem ser numerados, em sequência. Caso o espaço seja insuficiente para todos</w:t>
            </w:r>
            <w:r w:rsidR="004810EC">
              <w:rPr>
                <w:rFonts w:eastAsia="Times New Roman"/>
                <w:color w:val="000000"/>
                <w:sz w:val="14"/>
                <w:szCs w:val="12"/>
                <w:lang w:eastAsia="pt-BR"/>
              </w:rPr>
              <w:t xml:space="preserve"> </w:t>
            </w:r>
            <w:r w:rsidRPr="00E23476">
              <w:rPr>
                <w:rFonts w:eastAsia="Times New Roman"/>
                <w:color w:val="000000"/>
                <w:sz w:val="14"/>
                <w:szCs w:val="12"/>
                <w:lang w:eastAsia="pt-BR"/>
              </w:rPr>
              <w:t>os itens a serem aprovados, deve-se abrir nova etiqueta, com outro número ou usar uma lista de material anexa.</w:t>
            </w:r>
          </w:p>
          <w:p w14:paraId="17C87A10" w14:textId="77777777" w:rsidR="00852A03" w:rsidRDefault="00852A03" w:rsidP="00C03F84">
            <w:pPr>
              <w:spacing w:after="0" w:line="240" w:lineRule="auto"/>
              <w:rPr>
                <w:rFonts w:eastAsia="Times New Roman"/>
                <w:color w:val="000000"/>
                <w:sz w:val="14"/>
                <w:szCs w:val="12"/>
                <w:lang w:eastAsia="pt-BR"/>
              </w:rPr>
            </w:pPr>
          </w:p>
          <w:p w14:paraId="52845C65" w14:textId="05463C40" w:rsidR="00852A03" w:rsidRPr="00852A03" w:rsidRDefault="00852A03" w:rsidP="00C03F84">
            <w:pPr>
              <w:spacing w:after="0" w:line="240" w:lineRule="auto"/>
              <w:rPr>
                <w:rFonts w:eastAsia="Times New Roman"/>
                <w:color w:val="000000"/>
                <w:sz w:val="14"/>
                <w:szCs w:val="12"/>
                <w:lang w:val="en-US" w:eastAsia="pt-BR"/>
              </w:rPr>
            </w:pPr>
            <w:r w:rsidRPr="00852A03">
              <w:rPr>
                <w:rFonts w:eastAsia="Times New Roman"/>
                <w:color w:val="000000"/>
                <w:sz w:val="14"/>
                <w:szCs w:val="12"/>
                <w:lang w:val="en-US" w:eastAsia="pt-BR"/>
              </w:rPr>
              <w:t xml:space="preserve">A single item number or multiple item number can be used for multiple part numbers with a common </w:t>
            </w:r>
            <w:proofErr w:type="gramStart"/>
            <w:r w:rsidRPr="00852A03">
              <w:rPr>
                <w:rFonts w:eastAsia="Times New Roman"/>
                <w:color w:val="000000"/>
                <w:sz w:val="14"/>
                <w:szCs w:val="12"/>
                <w:lang w:val="en-US" w:eastAsia="pt-BR"/>
              </w:rPr>
              <w:t>final destination</w:t>
            </w:r>
            <w:proofErr w:type="gramEnd"/>
            <w:r w:rsidRPr="00852A03">
              <w:rPr>
                <w:rFonts w:eastAsia="Times New Roman"/>
                <w:color w:val="000000"/>
                <w:sz w:val="14"/>
                <w:szCs w:val="12"/>
                <w:lang w:val="en-US" w:eastAsia="pt-BR"/>
              </w:rPr>
              <w:t>. Multiple items must be numbered in sequence. If there is insufficient space for all the items to be approved, a new label must be opened, with another number or use an attached material list.</w:t>
            </w:r>
          </w:p>
        </w:tc>
      </w:tr>
      <w:tr w:rsidR="003E2FD1" w:rsidRPr="007F5FE1" w14:paraId="7A71AF99"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42F34AEA"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Descrição </w:t>
            </w:r>
            <w:r w:rsidRPr="00464EB6">
              <w:rPr>
                <w:rFonts w:eastAsia="Times New Roman"/>
                <w:color w:val="000000"/>
                <w:sz w:val="20"/>
                <w:szCs w:val="20"/>
                <w:lang w:eastAsia="pt-BR"/>
              </w:rPr>
              <w:br/>
            </w:r>
            <w:r w:rsidRPr="00E23476">
              <w:rPr>
                <w:rFonts w:eastAsia="Times New Roman"/>
                <w:i/>
                <w:color w:val="000000"/>
                <w:sz w:val="16"/>
                <w:szCs w:val="16"/>
                <w:lang w:eastAsia="pt-BR"/>
              </w:rPr>
              <w:t>(Description)</w:t>
            </w:r>
          </w:p>
        </w:tc>
        <w:tc>
          <w:tcPr>
            <w:tcW w:w="8572" w:type="dxa"/>
            <w:tcBorders>
              <w:top w:val="nil"/>
              <w:left w:val="nil"/>
              <w:bottom w:val="single" w:sz="4" w:space="0" w:color="auto"/>
              <w:right w:val="single" w:sz="4" w:space="0" w:color="auto"/>
            </w:tcBorders>
            <w:shd w:val="clear" w:color="auto" w:fill="auto"/>
            <w:vAlign w:val="center"/>
            <w:hideMark/>
          </w:tcPr>
          <w:p w14:paraId="3CDA26FC"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Nome ou descrição do produto/parte, conforme indicado nos dados de projeto.</w:t>
            </w:r>
          </w:p>
          <w:p w14:paraId="7E9F15C9" w14:textId="77777777" w:rsidR="00852A03" w:rsidRPr="00EE52D1" w:rsidRDefault="00852A03" w:rsidP="00C03F84">
            <w:pPr>
              <w:spacing w:after="0" w:line="240" w:lineRule="auto"/>
              <w:rPr>
                <w:rFonts w:eastAsia="Times New Roman"/>
                <w:color w:val="000000"/>
                <w:sz w:val="14"/>
                <w:szCs w:val="12"/>
                <w:lang w:eastAsia="pt-BR"/>
              </w:rPr>
            </w:pPr>
          </w:p>
          <w:p w14:paraId="0A8DBBFE" w14:textId="0C504621" w:rsidR="00852A03" w:rsidRPr="00852A03" w:rsidRDefault="00852A03" w:rsidP="00C03F84">
            <w:pPr>
              <w:spacing w:after="0" w:line="240" w:lineRule="auto"/>
              <w:rPr>
                <w:rFonts w:eastAsia="Times New Roman"/>
                <w:color w:val="000000"/>
                <w:sz w:val="14"/>
                <w:szCs w:val="12"/>
                <w:lang w:val="en-US" w:eastAsia="pt-BR"/>
              </w:rPr>
            </w:pPr>
            <w:r w:rsidRPr="00852A03">
              <w:rPr>
                <w:rFonts w:eastAsia="Times New Roman"/>
                <w:color w:val="000000"/>
                <w:sz w:val="14"/>
                <w:szCs w:val="12"/>
                <w:lang w:val="en-US" w:eastAsia="pt-BR"/>
              </w:rPr>
              <w:t>Product/part name or description as indicated in the design data.</w:t>
            </w:r>
          </w:p>
        </w:tc>
      </w:tr>
      <w:tr w:rsidR="003E2FD1" w:rsidRPr="007F5FE1" w14:paraId="57C690E8" w14:textId="77777777" w:rsidTr="007F5FE1">
        <w:trPr>
          <w:trHeight w:val="358"/>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766A86DA"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Número da Peça (Part Number):</w:t>
            </w:r>
          </w:p>
        </w:tc>
        <w:tc>
          <w:tcPr>
            <w:tcW w:w="8572" w:type="dxa"/>
            <w:tcBorders>
              <w:top w:val="nil"/>
              <w:left w:val="nil"/>
              <w:bottom w:val="single" w:sz="4" w:space="0" w:color="auto"/>
              <w:right w:val="single" w:sz="4" w:space="0" w:color="auto"/>
            </w:tcBorders>
            <w:shd w:val="clear" w:color="auto" w:fill="auto"/>
            <w:vAlign w:val="center"/>
            <w:hideMark/>
          </w:tcPr>
          <w:p w14:paraId="227CC87A"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Número da peça como indicado nos documentos de projeto.</w:t>
            </w:r>
          </w:p>
          <w:p w14:paraId="7DCAB2B0" w14:textId="77777777" w:rsidR="00852A03" w:rsidRDefault="00852A03" w:rsidP="00C03F84">
            <w:pPr>
              <w:spacing w:after="0" w:line="240" w:lineRule="auto"/>
              <w:rPr>
                <w:rFonts w:eastAsia="Times New Roman"/>
                <w:color w:val="000000"/>
                <w:sz w:val="14"/>
                <w:szCs w:val="12"/>
                <w:lang w:eastAsia="pt-BR"/>
              </w:rPr>
            </w:pPr>
          </w:p>
          <w:p w14:paraId="6FC44637" w14:textId="0663ED85" w:rsidR="00852A03" w:rsidRPr="00852A03" w:rsidRDefault="00852A03" w:rsidP="00C03F84">
            <w:pPr>
              <w:spacing w:after="0" w:line="240" w:lineRule="auto"/>
              <w:rPr>
                <w:rFonts w:eastAsia="Times New Roman"/>
                <w:color w:val="000000"/>
                <w:sz w:val="14"/>
                <w:szCs w:val="12"/>
                <w:lang w:val="en-US" w:eastAsia="pt-BR"/>
              </w:rPr>
            </w:pPr>
            <w:r w:rsidRPr="00852A03">
              <w:rPr>
                <w:rFonts w:eastAsia="Times New Roman"/>
                <w:color w:val="000000"/>
                <w:sz w:val="14"/>
                <w:szCs w:val="12"/>
                <w:lang w:val="en-US" w:eastAsia="pt-BR"/>
              </w:rPr>
              <w:t>Part number as indicated in the design documents</w:t>
            </w:r>
          </w:p>
        </w:tc>
      </w:tr>
      <w:tr w:rsidR="003E2FD1" w:rsidRPr="007F5FE1" w14:paraId="2014B0C1" w14:textId="77777777" w:rsidTr="007F5FE1">
        <w:trPr>
          <w:trHeight w:val="703"/>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77B207E4"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Aplicabilidade </w:t>
            </w:r>
            <w:r w:rsidRPr="00464EB6">
              <w:rPr>
                <w:rFonts w:eastAsia="Times New Roman"/>
                <w:color w:val="000000"/>
                <w:sz w:val="20"/>
                <w:szCs w:val="20"/>
                <w:lang w:eastAsia="pt-BR"/>
              </w:rPr>
              <w:br/>
            </w:r>
            <w:r w:rsidRPr="00E23476">
              <w:rPr>
                <w:rFonts w:eastAsia="Times New Roman"/>
                <w:i/>
                <w:color w:val="000000"/>
                <w:sz w:val="16"/>
                <w:szCs w:val="16"/>
                <w:lang w:eastAsia="pt-BR"/>
              </w:rPr>
              <w:t>(Eligibility)</w:t>
            </w:r>
          </w:p>
        </w:tc>
        <w:tc>
          <w:tcPr>
            <w:tcW w:w="8572" w:type="dxa"/>
            <w:tcBorders>
              <w:top w:val="nil"/>
              <w:left w:val="nil"/>
              <w:bottom w:val="single" w:sz="4" w:space="0" w:color="auto"/>
              <w:right w:val="single" w:sz="4" w:space="0" w:color="auto"/>
            </w:tcBorders>
            <w:shd w:val="clear" w:color="auto" w:fill="auto"/>
            <w:vAlign w:val="center"/>
            <w:hideMark/>
          </w:tcPr>
          <w:p w14:paraId="0E1F216E"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Modelo da aeronave, motor de aeronave ou hélice em que a parte é elegível para instalação. Se a peça for elegível para instalação em mais de um modelo, coloque as palavras “a ser verificado pelo instalador” (“TBV by installer”). Se as peças forem artigos OTP (TSO), indique “Produto OTP” (“TSO Article”), porque a elegibilidade de artigos OTP (TSO) é determinada na época de sua instalação.</w:t>
            </w:r>
            <w:r w:rsidRPr="00E23476">
              <w:rPr>
                <w:rFonts w:eastAsia="Times New Roman"/>
                <w:color w:val="000000"/>
                <w:sz w:val="14"/>
                <w:szCs w:val="12"/>
                <w:lang w:eastAsia="pt-BR"/>
              </w:rPr>
              <w:br/>
              <w:t>Nos casos de conformidade, em que o projeto ainda não está certificado, utiliza-se o termo “N/A” nesse campo.</w:t>
            </w:r>
          </w:p>
          <w:p w14:paraId="7B208F1D" w14:textId="77777777" w:rsidR="000E2791" w:rsidRDefault="000E2791" w:rsidP="00C03F84">
            <w:pPr>
              <w:spacing w:after="0" w:line="240" w:lineRule="auto"/>
              <w:rPr>
                <w:rFonts w:eastAsia="Times New Roman"/>
                <w:color w:val="000000"/>
                <w:sz w:val="14"/>
                <w:szCs w:val="12"/>
                <w:lang w:eastAsia="pt-BR"/>
              </w:rPr>
            </w:pPr>
          </w:p>
          <w:p w14:paraId="29D66558"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Model of aircraft, aircraft engine or propeller on which the part is eligible for installation. If the part is eligible for installation on more than one model, place the words “to be verified by installer” (“TBV by installer”). If the parts are OTP Articles (TSO), please indicate “OTP Product” (“TSO Article”), because the eligibility of OTP Articles (TSO) is determined at the time of their installation.</w:t>
            </w:r>
          </w:p>
          <w:p w14:paraId="03E5C073" w14:textId="20FAB81D" w:rsidR="000E2791" w:rsidRPr="000E2791" w:rsidRDefault="000E2791" w:rsidP="000E2791">
            <w:pPr>
              <w:spacing w:after="0" w:line="240" w:lineRule="auto"/>
              <w:rPr>
                <w:rFonts w:eastAsia="Times New Roman"/>
                <w:color w:val="000000"/>
                <w:sz w:val="14"/>
                <w:szCs w:val="12"/>
                <w:lang w:val="en-US" w:eastAsia="pt-BR"/>
              </w:rPr>
            </w:pPr>
            <w:r w:rsidRPr="000E2791">
              <w:rPr>
                <w:rFonts w:eastAsia="Times New Roman"/>
                <w:i/>
                <w:iCs/>
                <w:color w:val="000000"/>
                <w:sz w:val="14"/>
                <w:szCs w:val="12"/>
                <w:lang w:val="en-US" w:eastAsia="pt-BR"/>
              </w:rPr>
              <w:t>In cases of compliance, where the project is not yet certified, the term “N/A” is used in this field.</w:t>
            </w:r>
          </w:p>
        </w:tc>
      </w:tr>
      <w:tr w:rsidR="003E2FD1" w:rsidRPr="007F5FE1" w14:paraId="6008B3EC"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54CD9FB3"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Quantidade </w:t>
            </w:r>
            <w:r w:rsidRPr="00464EB6">
              <w:rPr>
                <w:rFonts w:eastAsia="Times New Roman"/>
                <w:color w:val="000000"/>
                <w:sz w:val="20"/>
                <w:szCs w:val="20"/>
                <w:lang w:eastAsia="pt-BR"/>
              </w:rPr>
              <w:br/>
            </w:r>
            <w:r w:rsidRPr="00E23476">
              <w:rPr>
                <w:rFonts w:eastAsia="Times New Roman"/>
                <w:i/>
                <w:color w:val="000000"/>
                <w:sz w:val="16"/>
                <w:szCs w:val="16"/>
                <w:lang w:eastAsia="pt-BR"/>
              </w:rPr>
              <w:t>(Quantity)</w:t>
            </w:r>
          </w:p>
        </w:tc>
        <w:tc>
          <w:tcPr>
            <w:tcW w:w="8572" w:type="dxa"/>
            <w:tcBorders>
              <w:top w:val="nil"/>
              <w:left w:val="nil"/>
              <w:bottom w:val="single" w:sz="4" w:space="0" w:color="auto"/>
              <w:right w:val="single" w:sz="4" w:space="0" w:color="auto"/>
            </w:tcBorders>
            <w:shd w:val="clear" w:color="auto" w:fill="auto"/>
            <w:vAlign w:val="center"/>
            <w:hideMark/>
          </w:tcPr>
          <w:p w14:paraId="5FFB8202" w14:textId="4F3F97E3"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Quantidade de cada parte despachada.</w:t>
            </w:r>
          </w:p>
          <w:p w14:paraId="55B2B2B6" w14:textId="77777777" w:rsidR="000E2791" w:rsidRDefault="000E2791" w:rsidP="00C03F84">
            <w:pPr>
              <w:spacing w:after="0" w:line="240" w:lineRule="auto"/>
              <w:rPr>
                <w:rFonts w:eastAsia="Times New Roman"/>
                <w:color w:val="000000"/>
                <w:sz w:val="14"/>
                <w:szCs w:val="12"/>
                <w:lang w:eastAsia="pt-BR"/>
              </w:rPr>
            </w:pPr>
          </w:p>
          <w:p w14:paraId="6F7469B8" w14:textId="6E731027" w:rsidR="000E2791" w:rsidRPr="000E2791" w:rsidRDefault="000E2791" w:rsidP="00C03F84">
            <w:pPr>
              <w:spacing w:after="0" w:line="240" w:lineRule="auto"/>
              <w:rPr>
                <w:rFonts w:eastAsia="Times New Roman"/>
                <w:color w:val="000000"/>
                <w:sz w:val="14"/>
                <w:szCs w:val="12"/>
                <w:lang w:val="en-US" w:eastAsia="pt-BR"/>
              </w:rPr>
            </w:pPr>
            <w:r w:rsidRPr="000E2791">
              <w:rPr>
                <w:rFonts w:eastAsia="Times New Roman"/>
                <w:color w:val="000000"/>
                <w:sz w:val="14"/>
                <w:szCs w:val="12"/>
                <w:lang w:val="en-US" w:eastAsia="pt-BR"/>
              </w:rPr>
              <w:t>Quantity of each part shipped.</w:t>
            </w:r>
          </w:p>
        </w:tc>
      </w:tr>
      <w:tr w:rsidR="003E2FD1" w:rsidRPr="007F5FE1" w14:paraId="12A0F8AF"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48EB5D25"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Número de Série / Lote</w:t>
            </w:r>
            <w:r w:rsidRPr="00464EB6">
              <w:rPr>
                <w:rFonts w:eastAsia="Times New Roman"/>
                <w:color w:val="000000"/>
                <w:sz w:val="20"/>
                <w:szCs w:val="20"/>
                <w:lang w:eastAsia="pt-BR"/>
              </w:rPr>
              <w:br/>
            </w:r>
            <w:r w:rsidRPr="00E23476">
              <w:rPr>
                <w:rFonts w:eastAsia="Times New Roman"/>
                <w:i/>
                <w:color w:val="000000"/>
                <w:sz w:val="16"/>
                <w:szCs w:val="16"/>
                <w:lang w:eastAsia="pt-BR"/>
              </w:rPr>
              <w:t>(Serial/Batch Number)</w:t>
            </w:r>
          </w:p>
        </w:tc>
        <w:tc>
          <w:tcPr>
            <w:tcW w:w="8572" w:type="dxa"/>
            <w:tcBorders>
              <w:top w:val="nil"/>
              <w:left w:val="nil"/>
              <w:bottom w:val="single" w:sz="4" w:space="0" w:color="auto"/>
              <w:right w:val="single" w:sz="4" w:space="0" w:color="auto"/>
            </w:tcBorders>
            <w:shd w:val="clear" w:color="auto" w:fill="auto"/>
            <w:vAlign w:val="center"/>
            <w:hideMark/>
          </w:tcPr>
          <w:p w14:paraId="51C3CA73"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Número de série ou equivalente (identificado na parte) para cada produto/parte despachada. Se o número de série/lote não for aplicável, indique “N/A”.</w:t>
            </w:r>
          </w:p>
          <w:p w14:paraId="60650192" w14:textId="77777777" w:rsidR="000E2791" w:rsidRDefault="000E2791" w:rsidP="00C03F84">
            <w:pPr>
              <w:spacing w:after="0" w:line="240" w:lineRule="auto"/>
              <w:rPr>
                <w:rFonts w:eastAsia="Times New Roman"/>
                <w:color w:val="000000"/>
                <w:sz w:val="14"/>
                <w:szCs w:val="12"/>
                <w:lang w:eastAsia="pt-BR"/>
              </w:rPr>
            </w:pPr>
          </w:p>
          <w:p w14:paraId="08612A50" w14:textId="1FB4D5EE" w:rsidR="000E2791" w:rsidRPr="000E2791" w:rsidRDefault="000E2791" w:rsidP="00C03F84">
            <w:pPr>
              <w:spacing w:after="0" w:line="240" w:lineRule="auto"/>
              <w:rPr>
                <w:rFonts w:eastAsia="Times New Roman"/>
                <w:color w:val="000000"/>
                <w:sz w:val="14"/>
                <w:szCs w:val="12"/>
                <w:lang w:val="en-US" w:eastAsia="pt-BR"/>
              </w:rPr>
            </w:pPr>
            <w:r w:rsidRPr="000E2791">
              <w:rPr>
                <w:rFonts w:eastAsia="Times New Roman"/>
                <w:color w:val="000000"/>
                <w:sz w:val="14"/>
                <w:szCs w:val="12"/>
                <w:lang w:val="en-US" w:eastAsia="pt-BR"/>
              </w:rPr>
              <w:t>Serial number or equivalent (identified on part) for each product/part shipped. If serial/batch number is not applicable, indicate “N/A”.</w:t>
            </w:r>
          </w:p>
        </w:tc>
      </w:tr>
      <w:tr w:rsidR="003E2FD1" w:rsidRPr="007F5FE1" w14:paraId="5EFD78EC" w14:textId="77777777" w:rsidTr="007F5FE1">
        <w:trPr>
          <w:trHeight w:val="571"/>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44711F33"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Categoria/Trabalho </w:t>
            </w:r>
            <w:r w:rsidRPr="00464EB6">
              <w:rPr>
                <w:rFonts w:eastAsia="Times New Roman"/>
                <w:color w:val="000000"/>
                <w:sz w:val="20"/>
                <w:szCs w:val="20"/>
                <w:lang w:eastAsia="pt-BR"/>
              </w:rPr>
              <w:br/>
            </w:r>
            <w:r w:rsidRPr="00E23476">
              <w:rPr>
                <w:rFonts w:eastAsia="Times New Roman"/>
                <w:i/>
                <w:color w:val="000000"/>
                <w:sz w:val="16"/>
                <w:szCs w:val="16"/>
                <w:lang w:eastAsia="pt-BR"/>
              </w:rPr>
              <w:t>(Status/Work)</w:t>
            </w:r>
          </w:p>
        </w:tc>
        <w:tc>
          <w:tcPr>
            <w:tcW w:w="8572" w:type="dxa"/>
            <w:tcBorders>
              <w:top w:val="nil"/>
              <w:left w:val="nil"/>
              <w:bottom w:val="single" w:sz="4" w:space="0" w:color="auto"/>
              <w:right w:val="single" w:sz="4" w:space="0" w:color="auto"/>
            </w:tcBorders>
            <w:shd w:val="clear" w:color="auto" w:fill="auto"/>
            <w:vAlign w:val="center"/>
            <w:hideMark/>
          </w:tcPr>
          <w:p w14:paraId="3B74A324"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“Novo” (“New”) para partes e produtos recém-fabricados.</w:t>
            </w:r>
            <w:r w:rsidRPr="00E23476">
              <w:rPr>
                <w:rFonts w:eastAsia="Times New Roman"/>
                <w:color w:val="000000"/>
                <w:sz w:val="14"/>
                <w:szCs w:val="12"/>
                <w:lang w:eastAsia="pt-BR"/>
              </w:rPr>
              <w:br/>
              <w:t>“Recém-revisado” (“Newly overhauled”) para partes e produtos que não tenham sido operados ou colocados em serviço desde que tenham sido submetidos a revisão geral.</w:t>
            </w:r>
            <w:r w:rsidRPr="00E23476">
              <w:rPr>
                <w:rFonts w:eastAsia="Times New Roman"/>
                <w:color w:val="000000"/>
                <w:sz w:val="14"/>
                <w:szCs w:val="12"/>
                <w:lang w:eastAsia="pt-BR"/>
              </w:rPr>
              <w:br/>
              <w:t>“Protótipo” (“Prototype”) para partes e produtos submetidos para suportar programas de certificação de tipo.</w:t>
            </w:r>
          </w:p>
          <w:p w14:paraId="0E9EE228" w14:textId="77777777" w:rsidR="000E2791" w:rsidRDefault="000E2791" w:rsidP="00C03F84">
            <w:pPr>
              <w:spacing w:after="0" w:line="240" w:lineRule="auto"/>
              <w:rPr>
                <w:rFonts w:eastAsia="Times New Roman"/>
                <w:color w:val="000000"/>
                <w:sz w:val="14"/>
                <w:szCs w:val="12"/>
                <w:lang w:eastAsia="pt-BR"/>
              </w:rPr>
            </w:pPr>
          </w:p>
          <w:p w14:paraId="4460B33E"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“New” for newly manufactured parts and products.</w:t>
            </w:r>
          </w:p>
          <w:p w14:paraId="4CC92CDC"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“Newly overhauled” for parts and products that have not been operated or put into service since they have been overhauled.</w:t>
            </w:r>
          </w:p>
          <w:p w14:paraId="42C6C843" w14:textId="5CCADDDE" w:rsidR="000E2791" w:rsidRPr="000E2791" w:rsidRDefault="000E2791" w:rsidP="000E2791">
            <w:pPr>
              <w:spacing w:after="0" w:line="240" w:lineRule="auto"/>
              <w:rPr>
                <w:rFonts w:eastAsia="Times New Roman"/>
                <w:color w:val="000000"/>
                <w:sz w:val="14"/>
                <w:szCs w:val="12"/>
                <w:lang w:val="en-US" w:eastAsia="pt-BR"/>
              </w:rPr>
            </w:pPr>
            <w:proofErr w:type="gramStart"/>
            <w:r w:rsidRPr="000E2791">
              <w:rPr>
                <w:rFonts w:eastAsia="Times New Roman"/>
                <w:i/>
                <w:iCs/>
                <w:color w:val="000000"/>
                <w:sz w:val="14"/>
                <w:szCs w:val="12"/>
                <w:lang w:val="en-US" w:eastAsia="pt-BR"/>
              </w:rPr>
              <w:t>“Prototype”</w:t>
            </w:r>
            <w:proofErr w:type="gramEnd"/>
            <w:r w:rsidRPr="000E2791">
              <w:rPr>
                <w:rFonts w:eastAsia="Times New Roman"/>
                <w:i/>
                <w:iCs/>
                <w:color w:val="000000"/>
                <w:sz w:val="14"/>
                <w:szCs w:val="12"/>
                <w:lang w:val="en-US" w:eastAsia="pt-BR"/>
              </w:rPr>
              <w:t xml:space="preserve"> for parts and products submitted to support type certification programs</w:t>
            </w:r>
            <w:r w:rsidRPr="000E2791">
              <w:rPr>
                <w:rFonts w:eastAsia="Times New Roman"/>
                <w:color w:val="000000"/>
                <w:sz w:val="14"/>
                <w:szCs w:val="12"/>
                <w:lang w:val="en-US" w:eastAsia="pt-BR"/>
              </w:rPr>
              <w:t>.</w:t>
            </w:r>
          </w:p>
        </w:tc>
      </w:tr>
      <w:tr w:rsidR="003E2FD1" w:rsidRPr="007F5FE1" w14:paraId="28F26464" w14:textId="77777777" w:rsidTr="007F5FE1">
        <w:trPr>
          <w:trHeight w:val="441"/>
        </w:trPr>
        <w:tc>
          <w:tcPr>
            <w:tcW w:w="27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035E61" w14:textId="77777777" w:rsidR="007F5FE1" w:rsidRDefault="007F5FE1" w:rsidP="00C03F84">
            <w:pPr>
              <w:spacing w:after="0" w:line="240" w:lineRule="auto"/>
              <w:jc w:val="center"/>
              <w:rPr>
                <w:rFonts w:eastAsia="Times New Roman"/>
                <w:color w:val="000000"/>
                <w:sz w:val="20"/>
                <w:szCs w:val="20"/>
                <w:lang w:eastAsia="pt-BR"/>
              </w:rPr>
            </w:pPr>
          </w:p>
          <w:p w14:paraId="54212608" w14:textId="77777777" w:rsidR="007F5FE1" w:rsidRDefault="007F5FE1" w:rsidP="00C03F84">
            <w:pPr>
              <w:spacing w:after="0" w:line="240" w:lineRule="auto"/>
              <w:jc w:val="center"/>
              <w:rPr>
                <w:rFonts w:eastAsia="Times New Roman"/>
                <w:color w:val="000000"/>
                <w:sz w:val="20"/>
                <w:szCs w:val="20"/>
                <w:lang w:eastAsia="pt-BR"/>
              </w:rPr>
            </w:pPr>
          </w:p>
          <w:p w14:paraId="64D611EE" w14:textId="77777777" w:rsidR="007F5FE1" w:rsidRDefault="007F5FE1" w:rsidP="00C03F84">
            <w:pPr>
              <w:spacing w:after="0" w:line="240" w:lineRule="auto"/>
              <w:jc w:val="center"/>
              <w:rPr>
                <w:rFonts w:eastAsia="Times New Roman"/>
                <w:color w:val="000000"/>
                <w:sz w:val="20"/>
                <w:szCs w:val="20"/>
                <w:lang w:eastAsia="pt-BR"/>
              </w:rPr>
            </w:pPr>
          </w:p>
          <w:p w14:paraId="16E7B204" w14:textId="77777777" w:rsidR="007F5FE1" w:rsidRDefault="007F5FE1" w:rsidP="00C03F84">
            <w:pPr>
              <w:spacing w:after="0" w:line="240" w:lineRule="auto"/>
              <w:jc w:val="center"/>
              <w:rPr>
                <w:rFonts w:eastAsia="Times New Roman"/>
                <w:color w:val="000000"/>
                <w:sz w:val="20"/>
                <w:szCs w:val="20"/>
                <w:lang w:eastAsia="pt-BR"/>
              </w:rPr>
            </w:pPr>
          </w:p>
          <w:p w14:paraId="41B8AD97" w14:textId="77777777" w:rsidR="007F5FE1" w:rsidRDefault="007F5FE1" w:rsidP="00C03F84">
            <w:pPr>
              <w:spacing w:after="0" w:line="240" w:lineRule="auto"/>
              <w:jc w:val="center"/>
              <w:rPr>
                <w:rFonts w:eastAsia="Times New Roman"/>
                <w:color w:val="000000"/>
                <w:sz w:val="20"/>
                <w:szCs w:val="20"/>
                <w:lang w:eastAsia="pt-BR"/>
              </w:rPr>
            </w:pPr>
          </w:p>
          <w:p w14:paraId="3D6461EB" w14:textId="77777777" w:rsidR="007F5FE1" w:rsidRDefault="007F5FE1" w:rsidP="00C03F84">
            <w:pPr>
              <w:spacing w:after="0" w:line="240" w:lineRule="auto"/>
              <w:jc w:val="center"/>
              <w:rPr>
                <w:rFonts w:eastAsia="Times New Roman"/>
                <w:color w:val="000000"/>
                <w:sz w:val="20"/>
                <w:szCs w:val="20"/>
                <w:lang w:eastAsia="pt-BR"/>
              </w:rPr>
            </w:pPr>
          </w:p>
          <w:p w14:paraId="4AEEB144" w14:textId="77777777" w:rsidR="007F5FE1" w:rsidRDefault="007F5FE1" w:rsidP="00C03F84">
            <w:pPr>
              <w:spacing w:after="0" w:line="240" w:lineRule="auto"/>
              <w:jc w:val="center"/>
              <w:rPr>
                <w:rFonts w:eastAsia="Times New Roman"/>
                <w:color w:val="000000"/>
                <w:sz w:val="20"/>
                <w:szCs w:val="20"/>
                <w:lang w:eastAsia="pt-BR"/>
              </w:rPr>
            </w:pPr>
          </w:p>
          <w:p w14:paraId="2E47CEB7" w14:textId="42135478" w:rsidR="003E2FD1" w:rsidRDefault="003E2FD1" w:rsidP="007F5FE1">
            <w:pPr>
              <w:spacing w:after="0" w:line="240" w:lineRule="auto"/>
              <w:jc w:val="center"/>
              <w:rPr>
                <w:rFonts w:eastAsia="Times New Roman"/>
                <w:i/>
                <w:color w:val="000000"/>
                <w:sz w:val="16"/>
                <w:szCs w:val="16"/>
                <w:lang w:eastAsia="pt-BR"/>
              </w:rPr>
            </w:pPr>
            <w:r w:rsidRPr="00464EB6">
              <w:rPr>
                <w:rFonts w:eastAsia="Times New Roman"/>
                <w:color w:val="000000"/>
                <w:sz w:val="20"/>
                <w:szCs w:val="20"/>
                <w:lang w:eastAsia="pt-BR"/>
              </w:rPr>
              <w:t>Observações</w:t>
            </w:r>
            <w:r w:rsidRPr="00464EB6">
              <w:rPr>
                <w:rFonts w:eastAsia="Times New Roman"/>
                <w:color w:val="000000"/>
                <w:sz w:val="20"/>
                <w:szCs w:val="20"/>
                <w:lang w:eastAsia="pt-BR"/>
              </w:rPr>
              <w:br/>
            </w:r>
            <w:r w:rsidRPr="00E23476">
              <w:rPr>
                <w:rFonts w:eastAsia="Times New Roman"/>
                <w:i/>
                <w:color w:val="000000"/>
                <w:sz w:val="16"/>
                <w:szCs w:val="16"/>
                <w:lang w:eastAsia="pt-BR"/>
              </w:rPr>
              <w:t>(Remarks)</w:t>
            </w:r>
          </w:p>
          <w:p w14:paraId="7D1CB866" w14:textId="77777777" w:rsidR="007F5FE1" w:rsidRDefault="007F5FE1" w:rsidP="00C03F84">
            <w:pPr>
              <w:spacing w:after="0" w:line="240" w:lineRule="auto"/>
              <w:jc w:val="center"/>
              <w:rPr>
                <w:rFonts w:eastAsia="Times New Roman"/>
                <w:i/>
                <w:color w:val="000000"/>
                <w:sz w:val="16"/>
                <w:szCs w:val="16"/>
                <w:lang w:eastAsia="pt-BR"/>
              </w:rPr>
            </w:pPr>
          </w:p>
          <w:p w14:paraId="5EF0CECA" w14:textId="77777777" w:rsidR="007F5FE1" w:rsidRDefault="007F5FE1" w:rsidP="00C03F84">
            <w:pPr>
              <w:spacing w:after="0" w:line="240" w:lineRule="auto"/>
              <w:jc w:val="center"/>
              <w:rPr>
                <w:rFonts w:eastAsia="Times New Roman"/>
                <w:i/>
                <w:color w:val="000000"/>
                <w:sz w:val="16"/>
                <w:szCs w:val="16"/>
                <w:lang w:eastAsia="pt-BR"/>
              </w:rPr>
            </w:pPr>
          </w:p>
          <w:p w14:paraId="65A0FBF4" w14:textId="77777777" w:rsidR="007F5FE1" w:rsidRDefault="007F5FE1" w:rsidP="00C03F84">
            <w:pPr>
              <w:spacing w:after="0" w:line="240" w:lineRule="auto"/>
              <w:jc w:val="center"/>
              <w:rPr>
                <w:rFonts w:eastAsia="Times New Roman"/>
                <w:i/>
                <w:color w:val="000000"/>
                <w:sz w:val="16"/>
                <w:szCs w:val="16"/>
                <w:lang w:eastAsia="pt-BR"/>
              </w:rPr>
            </w:pPr>
          </w:p>
          <w:p w14:paraId="4025FFF2" w14:textId="77777777" w:rsidR="007F5FE1" w:rsidRDefault="007F5FE1" w:rsidP="00C03F84">
            <w:pPr>
              <w:spacing w:after="0" w:line="240" w:lineRule="auto"/>
              <w:jc w:val="center"/>
              <w:rPr>
                <w:rFonts w:eastAsia="Times New Roman"/>
                <w:i/>
                <w:color w:val="000000"/>
                <w:sz w:val="16"/>
                <w:szCs w:val="16"/>
                <w:lang w:eastAsia="pt-BR"/>
              </w:rPr>
            </w:pPr>
          </w:p>
          <w:p w14:paraId="703F969D" w14:textId="77777777" w:rsidR="007F5FE1" w:rsidRDefault="007F5FE1" w:rsidP="00C03F84">
            <w:pPr>
              <w:spacing w:after="0" w:line="240" w:lineRule="auto"/>
              <w:jc w:val="center"/>
              <w:rPr>
                <w:rFonts w:eastAsia="Times New Roman"/>
                <w:i/>
                <w:color w:val="000000"/>
                <w:sz w:val="16"/>
                <w:szCs w:val="16"/>
                <w:lang w:eastAsia="pt-BR"/>
              </w:rPr>
            </w:pPr>
          </w:p>
          <w:p w14:paraId="5ED6A083" w14:textId="77777777" w:rsidR="007F5FE1" w:rsidRDefault="007F5FE1" w:rsidP="00C03F84">
            <w:pPr>
              <w:spacing w:after="0" w:line="240" w:lineRule="auto"/>
              <w:jc w:val="center"/>
              <w:rPr>
                <w:rFonts w:eastAsia="Times New Roman"/>
                <w:i/>
                <w:color w:val="000000"/>
                <w:sz w:val="16"/>
                <w:szCs w:val="16"/>
                <w:lang w:eastAsia="pt-BR"/>
              </w:rPr>
            </w:pPr>
          </w:p>
          <w:p w14:paraId="15565F8A" w14:textId="77777777" w:rsidR="007F5FE1" w:rsidRDefault="007F5FE1" w:rsidP="00C03F84">
            <w:pPr>
              <w:spacing w:after="0" w:line="240" w:lineRule="auto"/>
              <w:jc w:val="center"/>
              <w:rPr>
                <w:rFonts w:eastAsia="Times New Roman"/>
                <w:i/>
                <w:color w:val="000000"/>
                <w:sz w:val="16"/>
                <w:szCs w:val="16"/>
                <w:lang w:eastAsia="pt-BR"/>
              </w:rPr>
            </w:pPr>
          </w:p>
          <w:p w14:paraId="4F95923E" w14:textId="77777777" w:rsidR="007F5FE1" w:rsidRDefault="007F5FE1" w:rsidP="00C03F84">
            <w:pPr>
              <w:spacing w:after="0" w:line="240" w:lineRule="auto"/>
              <w:jc w:val="center"/>
              <w:rPr>
                <w:rFonts w:eastAsia="Times New Roman"/>
                <w:i/>
                <w:color w:val="000000"/>
                <w:sz w:val="16"/>
                <w:szCs w:val="16"/>
                <w:lang w:eastAsia="pt-BR"/>
              </w:rPr>
            </w:pPr>
          </w:p>
          <w:p w14:paraId="11F9BFFF" w14:textId="77777777" w:rsidR="007F5FE1" w:rsidRDefault="007F5FE1" w:rsidP="00C03F84">
            <w:pPr>
              <w:spacing w:after="0" w:line="240" w:lineRule="auto"/>
              <w:jc w:val="center"/>
              <w:rPr>
                <w:rFonts w:eastAsia="Times New Roman"/>
                <w:i/>
                <w:color w:val="000000"/>
                <w:sz w:val="16"/>
                <w:szCs w:val="16"/>
                <w:lang w:eastAsia="pt-BR"/>
              </w:rPr>
            </w:pPr>
          </w:p>
          <w:p w14:paraId="0BD91E0A" w14:textId="77777777" w:rsidR="007F5FE1" w:rsidRDefault="007F5FE1" w:rsidP="00C03F84">
            <w:pPr>
              <w:spacing w:after="0" w:line="240" w:lineRule="auto"/>
              <w:jc w:val="center"/>
              <w:rPr>
                <w:rFonts w:eastAsia="Times New Roman"/>
                <w:i/>
                <w:color w:val="000000"/>
                <w:sz w:val="16"/>
                <w:szCs w:val="16"/>
                <w:lang w:eastAsia="pt-BR"/>
              </w:rPr>
            </w:pPr>
          </w:p>
          <w:p w14:paraId="03A3ED48" w14:textId="77777777" w:rsidR="007F5FE1" w:rsidRDefault="007F5FE1" w:rsidP="00C03F84">
            <w:pPr>
              <w:spacing w:after="0" w:line="240" w:lineRule="auto"/>
              <w:jc w:val="center"/>
              <w:rPr>
                <w:rFonts w:eastAsia="Times New Roman"/>
                <w:i/>
                <w:color w:val="000000"/>
                <w:sz w:val="16"/>
                <w:szCs w:val="16"/>
                <w:lang w:eastAsia="pt-BR"/>
              </w:rPr>
            </w:pPr>
          </w:p>
          <w:p w14:paraId="4EC3E277" w14:textId="77777777" w:rsidR="007F5FE1" w:rsidRDefault="007F5FE1" w:rsidP="00C03F84">
            <w:pPr>
              <w:spacing w:after="0" w:line="240" w:lineRule="auto"/>
              <w:jc w:val="center"/>
              <w:rPr>
                <w:rFonts w:eastAsia="Times New Roman"/>
                <w:i/>
                <w:color w:val="000000"/>
                <w:sz w:val="16"/>
                <w:szCs w:val="16"/>
                <w:lang w:eastAsia="pt-BR"/>
              </w:rPr>
            </w:pPr>
          </w:p>
          <w:p w14:paraId="155A1A49" w14:textId="77777777" w:rsidR="007F5FE1" w:rsidRDefault="007F5FE1" w:rsidP="00C03F84">
            <w:pPr>
              <w:spacing w:after="0" w:line="240" w:lineRule="auto"/>
              <w:jc w:val="center"/>
              <w:rPr>
                <w:rFonts w:eastAsia="Times New Roman"/>
                <w:i/>
                <w:color w:val="000000"/>
                <w:sz w:val="16"/>
                <w:szCs w:val="16"/>
                <w:lang w:eastAsia="pt-BR"/>
              </w:rPr>
            </w:pPr>
          </w:p>
          <w:p w14:paraId="24E2DE30" w14:textId="77777777" w:rsidR="007F5FE1" w:rsidRDefault="007F5FE1" w:rsidP="00C03F84">
            <w:pPr>
              <w:spacing w:after="0" w:line="240" w:lineRule="auto"/>
              <w:jc w:val="center"/>
              <w:rPr>
                <w:rFonts w:eastAsia="Times New Roman"/>
                <w:i/>
                <w:color w:val="000000"/>
                <w:sz w:val="16"/>
                <w:szCs w:val="16"/>
                <w:lang w:eastAsia="pt-BR"/>
              </w:rPr>
            </w:pPr>
          </w:p>
          <w:p w14:paraId="7F97D304" w14:textId="77777777" w:rsidR="007F5FE1" w:rsidRDefault="007F5FE1" w:rsidP="00C03F84">
            <w:pPr>
              <w:spacing w:after="0" w:line="240" w:lineRule="auto"/>
              <w:jc w:val="center"/>
              <w:rPr>
                <w:rFonts w:eastAsia="Times New Roman"/>
                <w:i/>
                <w:color w:val="000000"/>
                <w:sz w:val="16"/>
                <w:szCs w:val="16"/>
                <w:lang w:eastAsia="pt-BR"/>
              </w:rPr>
            </w:pPr>
          </w:p>
          <w:p w14:paraId="2447101C" w14:textId="77777777" w:rsidR="007F5FE1" w:rsidRDefault="007F5FE1" w:rsidP="00C03F84">
            <w:pPr>
              <w:spacing w:after="0" w:line="240" w:lineRule="auto"/>
              <w:jc w:val="center"/>
              <w:rPr>
                <w:rFonts w:eastAsia="Times New Roman"/>
                <w:i/>
                <w:color w:val="000000"/>
                <w:sz w:val="16"/>
                <w:szCs w:val="16"/>
                <w:lang w:eastAsia="pt-BR"/>
              </w:rPr>
            </w:pPr>
          </w:p>
          <w:p w14:paraId="58240D79" w14:textId="77777777" w:rsidR="007F5FE1" w:rsidRDefault="007F5FE1" w:rsidP="00C03F84">
            <w:pPr>
              <w:spacing w:after="0" w:line="240" w:lineRule="auto"/>
              <w:jc w:val="center"/>
              <w:rPr>
                <w:rFonts w:eastAsia="Times New Roman"/>
                <w:i/>
                <w:color w:val="000000"/>
                <w:sz w:val="16"/>
                <w:szCs w:val="16"/>
                <w:lang w:eastAsia="pt-BR"/>
              </w:rPr>
            </w:pPr>
          </w:p>
          <w:p w14:paraId="3D14D39F" w14:textId="7A25AE80" w:rsidR="007F5FE1" w:rsidRPr="00464EB6" w:rsidRDefault="007F5FE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Observações</w:t>
            </w:r>
            <w:r w:rsidRPr="00464EB6">
              <w:rPr>
                <w:rFonts w:eastAsia="Times New Roman"/>
                <w:color w:val="000000"/>
                <w:sz w:val="20"/>
                <w:szCs w:val="20"/>
                <w:lang w:eastAsia="pt-BR"/>
              </w:rPr>
              <w:br/>
            </w:r>
            <w:r w:rsidRPr="00E23476">
              <w:rPr>
                <w:rFonts w:eastAsia="Times New Roman"/>
                <w:i/>
                <w:color w:val="000000"/>
                <w:sz w:val="16"/>
                <w:szCs w:val="16"/>
                <w:lang w:eastAsia="pt-BR"/>
              </w:rPr>
              <w:t>(Remarks)</w:t>
            </w:r>
          </w:p>
        </w:tc>
        <w:tc>
          <w:tcPr>
            <w:tcW w:w="8572" w:type="dxa"/>
            <w:tcBorders>
              <w:top w:val="single" w:sz="4" w:space="0" w:color="auto"/>
              <w:left w:val="nil"/>
              <w:bottom w:val="single" w:sz="4" w:space="0" w:color="auto"/>
              <w:right w:val="single" w:sz="4" w:space="0" w:color="auto"/>
            </w:tcBorders>
            <w:shd w:val="clear" w:color="auto" w:fill="auto"/>
            <w:vAlign w:val="center"/>
            <w:hideMark/>
          </w:tcPr>
          <w:p w14:paraId="5200F3B6" w14:textId="77777777" w:rsidR="002F163C"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lastRenderedPageBreak/>
              <w:t xml:space="preserve">Qualquer informação ou referência que se fizer necessária para que o usuário ou o instalador faça a determinação final de aeronavegabilidade/conformidade dos produtos/partes listadas. Cada declaração deve estar relacionada a cada item </w:t>
            </w:r>
            <w:r w:rsidR="000165F6" w:rsidRPr="00E23476">
              <w:rPr>
                <w:rFonts w:eastAsia="Times New Roman"/>
                <w:color w:val="000000"/>
                <w:sz w:val="14"/>
                <w:szCs w:val="12"/>
                <w:lang w:eastAsia="pt-BR"/>
              </w:rPr>
              <w:t>identificado.</w:t>
            </w:r>
            <w:r w:rsidRPr="00E23476">
              <w:rPr>
                <w:rFonts w:eastAsia="Times New Roman"/>
                <w:color w:val="000000"/>
                <w:sz w:val="14"/>
                <w:szCs w:val="12"/>
                <w:lang w:eastAsia="pt-BR"/>
              </w:rPr>
              <w:t xml:space="preserve"> São exemplos de informações que devem constar nesse campo:</w:t>
            </w:r>
            <w:r w:rsidRPr="00E23476">
              <w:rPr>
                <w:rFonts w:eastAsia="Times New Roman"/>
                <w:color w:val="000000"/>
                <w:sz w:val="14"/>
                <w:szCs w:val="12"/>
                <w:lang w:eastAsia="pt-BR"/>
              </w:rPr>
              <w:br/>
              <w:t>a) Qualquer restrição (Ex.: protótipo);</w:t>
            </w:r>
            <w:r w:rsidRPr="00E23476">
              <w:rPr>
                <w:rFonts w:eastAsia="Times New Roman"/>
                <w:color w:val="000000"/>
                <w:sz w:val="14"/>
                <w:szCs w:val="12"/>
                <w:lang w:eastAsia="pt-BR"/>
              </w:rPr>
              <w:br/>
              <w:t>b) Cumprimento ou não cumprimento de Diretrizes de Aeronavegabilidade (DA) ou Boletins de Serviço (BS);</w:t>
            </w:r>
            <w:r w:rsidRPr="00E23476">
              <w:rPr>
                <w:rFonts w:eastAsia="Times New Roman"/>
                <w:color w:val="000000"/>
                <w:sz w:val="14"/>
                <w:szCs w:val="12"/>
                <w:lang w:eastAsia="pt-BR"/>
              </w:rPr>
              <w:br/>
              <w:t>c) Dados referentes à fabricação (No. OF, OS , etc.) cura, tempo de estocagem, temperatura de armazenagem, etc.;</w:t>
            </w:r>
            <w:r w:rsidRPr="00E23476">
              <w:rPr>
                <w:rFonts w:eastAsia="Times New Roman"/>
                <w:color w:val="000000"/>
                <w:sz w:val="14"/>
                <w:szCs w:val="12"/>
                <w:lang w:eastAsia="pt-BR"/>
              </w:rPr>
              <w:br/>
              <w:t>d) N.º de revisão (ou modificação) do desenho da parte;</w:t>
            </w:r>
            <w:r w:rsidRPr="00E23476">
              <w:rPr>
                <w:rFonts w:eastAsia="Times New Roman"/>
                <w:color w:val="000000"/>
                <w:sz w:val="14"/>
                <w:szCs w:val="12"/>
                <w:lang w:eastAsia="pt-BR"/>
              </w:rPr>
              <w:br/>
              <w:t>e) Quando usado como aprovação para exportação para produtos classe II e III, a palavra “EXPORT” pode ser colocada com todas as letras maiúsculas (O uso da palavra “EXPORT” é opcional, e seu uso depende dos requisitos de acordos bilaterais ou dos</w:t>
            </w:r>
            <w:r w:rsidRPr="00E23476">
              <w:rPr>
                <w:rFonts w:eastAsia="Times New Roman"/>
                <w:color w:val="000000"/>
                <w:sz w:val="14"/>
                <w:szCs w:val="12"/>
                <w:lang w:eastAsia="pt-BR"/>
              </w:rPr>
              <w:br/>
              <w:t>requisitos do país importador); e</w:t>
            </w:r>
            <w:r w:rsidRPr="00E23476">
              <w:rPr>
                <w:rFonts w:eastAsia="Times New Roman"/>
                <w:color w:val="000000"/>
                <w:sz w:val="14"/>
                <w:szCs w:val="12"/>
                <w:lang w:eastAsia="pt-BR"/>
              </w:rPr>
              <w:br/>
              <w:t>f) Quando usado como aprovação para exportação como Suplementar e os produtos estiverem sendo despachados para o seu destino final, as palavras “SUPPLEMENTAL EXPORT” ou “SUPPLEMENTAL SHIPMENT” podem ser colocadas, com todas as letras</w:t>
            </w:r>
            <w:r w:rsidRPr="00E23476">
              <w:rPr>
                <w:rFonts w:eastAsia="Times New Roman"/>
                <w:color w:val="000000"/>
                <w:sz w:val="14"/>
                <w:szCs w:val="12"/>
                <w:lang w:eastAsia="pt-BR"/>
              </w:rPr>
              <w:br/>
              <w:t>maiúsculas (O uso da palavra “EXPORT” é opcional, e seu uso depende dos requisitos de acordos bilaterais ou dos requisitos do país importador).</w:t>
            </w:r>
            <w:r w:rsidRPr="00E23476">
              <w:rPr>
                <w:rFonts w:eastAsia="Times New Roman"/>
                <w:color w:val="000000"/>
                <w:sz w:val="14"/>
                <w:szCs w:val="12"/>
                <w:lang w:eastAsia="pt-BR"/>
              </w:rPr>
              <w:br/>
            </w:r>
            <w:r w:rsidRPr="00E23476">
              <w:rPr>
                <w:rFonts w:eastAsia="Times New Roman"/>
                <w:color w:val="000000"/>
                <w:sz w:val="14"/>
                <w:szCs w:val="12"/>
                <w:lang w:eastAsia="pt-BR"/>
              </w:rPr>
              <w:br/>
              <w:t>NOTA 1: Não é permitida a emissão de cópia da Etiqueta original. Exceções aos requisitos especiais do país importador, caso aplicável, devem ser obtidas e listadas com uma aceitação escrita da autoridade aeronáutica civil do país importador. Uma cópia do documento de aceitação deve ser anexada ao formulário SEGVOO 003 junto com o produto despachado; o documento de aceitação original deve ser retido pelo exportador.</w:t>
            </w:r>
            <w:r w:rsidRPr="00E23476">
              <w:rPr>
                <w:rFonts w:eastAsia="Times New Roman"/>
                <w:color w:val="000000"/>
                <w:sz w:val="14"/>
                <w:szCs w:val="12"/>
                <w:lang w:eastAsia="pt-BR"/>
              </w:rPr>
              <w:br/>
            </w:r>
            <w:r w:rsidRPr="00E23476">
              <w:rPr>
                <w:rFonts w:eastAsia="Times New Roman"/>
                <w:color w:val="000000"/>
                <w:sz w:val="14"/>
                <w:szCs w:val="12"/>
                <w:lang w:eastAsia="pt-BR"/>
              </w:rPr>
              <w:br/>
            </w:r>
            <w:r w:rsidRPr="00E23476">
              <w:rPr>
                <w:rFonts w:eastAsia="Times New Roman"/>
                <w:color w:val="000000"/>
                <w:sz w:val="14"/>
                <w:szCs w:val="12"/>
                <w:lang w:eastAsia="pt-BR"/>
              </w:rPr>
              <w:lastRenderedPageBreak/>
              <w:t>NOTA 2: É de responsabilidade do exportador o cumprimento dos requisitos especiais de importação do país para o qual a parte está sendo enviada.</w:t>
            </w:r>
            <w:r w:rsidRPr="00E23476">
              <w:rPr>
                <w:rFonts w:eastAsia="Times New Roman"/>
                <w:color w:val="000000"/>
                <w:sz w:val="14"/>
                <w:szCs w:val="12"/>
                <w:lang w:eastAsia="pt-BR"/>
              </w:rPr>
              <w:br/>
            </w:r>
          </w:p>
          <w:p w14:paraId="2B8BF193" w14:textId="318B8F30"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g) Quando usado para conformidade, a palavra “CONFORMITY” deve ser declarada. Além disso, devem constar informações complementares, tais como, “pending data approval”, “TC pending”, “for test only”, etc. Ainda se torna fundamental constar os dados que basearam a conformidade: desenho, revisão, data, número do projeto e outras instruções especiais para assegurar a validade da Etiqueta para o fim que se destina.</w:t>
            </w:r>
          </w:p>
          <w:p w14:paraId="71491C7B" w14:textId="77777777" w:rsidR="000E2791" w:rsidRDefault="000E2791" w:rsidP="00C03F84">
            <w:pPr>
              <w:spacing w:after="0" w:line="240" w:lineRule="auto"/>
              <w:rPr>
                <w:rFonts w:eastAsia="Times New Roman"/>
                <w:color w:val="000000"/>
                <w:sz w:val="14"/>
                <w:szCs w:val="12"/>
                <w:lang w:eastAsia="pt-BR"/>
              </w:rPr>
            </w:pPr>
          </w:p>
          <w:p w14:paraId="13648975"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Any information or reference that is necessary for the user or installer to make the final determination of airworthiness/conformity of the products/parts listed. Each statement must be related to each item identified. Examples of information that must be included in this field are:</w:t>
            </w:r>
          </w:p>
          <w:p w14:paraId="12F9FE36"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a) Any restriction (eg prototype</w:t>
            </w:r>
            <w:proofErr w:type="gramStart"/>
            <w:r w:rsidRPr="000E2791">
              <w:rPr>
                <w:rFonts w:eastAsia="Times New Roman"/>
                <w:i/>
                <w:iCs/>
                <w:color w:val="000000"/>
                <w:sz w:val="14"/>
                <w:szCs w:val="12"/>
                <w:lang w:val="en-US" w:eastAsia="pt-BR"/>
              </w:rPr>
              <w:t>);</w:t>
            </w:r>
            <w:proofErr w:type="gramEnd"/>
          </w:p>
          <w:p w14:paraId="1B9A2AA5"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b) Compliance or non-compliance with Airworthiness Directives (DA) or Service Bulletins (BS</w:t>
            </w:r>
            <w:proofErr w:type="gramStart"/>
            <w:r w:rsidRPr="000E2791">
              <w:rPr>
                <w:rFonts w:eastAsia="Times New Roman"/>
                <w:i/>
                <w:iCs/>
                <w:color w:val="000000"/>
                <w:sz w:val="14"/>
                <w:szCs w:val="12"/>
                <w:lang w:val="en-US" w:eastAsia="pt-BR"/>
              </w:rPr>
              <w:t>);</w:t>
            </w:r>
            <w:proofErr w:type="gramEnd"/>
          </w:p>
          <w:p w14:paraId="0462CB4B"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 xml:space="preserve">c) Manufacturing data (No. OF, </w:t>
            </w:r>
            <w:proofErr w:type="gramStart"/>
            <w:r w:rsidRPr="000E2791">
              <w:rPr>
                <w:rFonts w:eastAsia="Times New Roman"/>
                <w:i/>
                <w:iCs/>
                <w:color w:val="000000"/>
                <w:sz w:val="14"/>
                <w:szCs w:val="12"/>
                <w:lang w:val="en-US" w:eastAsia="pt-BR"/>
              </w:rPr>
              <w:t>OS ,</w:t>
            </w:r>
            <w:proofErr w:type="gramEnd"/>
            <w:r w:rsidRPr="000E2791">
              <w:rPr>
                <w:rFonts w:eastAsia="Times New Roman"/>
                <w:i/>
                <w:iCs/>
                <w:color w:val="000000"/>
                <w:sz w:val="14"/>
                <w:szCs w:val="12"/>
                <w:lang w:val="en-US" w:eastAsia="pt-BR"/>
              </w:rPr>
              <w:t xml:space="preserve"> etc.) </w:t>
            </w:r>
            <w:proofErr w:type="gramStart"/>
            <w:r w:rsidRPr="000E2791">
              <w:rPr>
                <w:rFonts w:eastAsia="Times New Roman"/>
                <w:i/>
                <w:iCs/>
                <w:color w:val="000000"/>
                <w:sz w:val="14"/>
                <w:szCs w:val="12"/>
                <w:lang w:val="en-US" w:eastAsia="pt-BR"/>
              </w:rPr>
              <w:t>curing</w:t>
            </w:r>
            <w:proofErr w:type="gramEnd"/>
            <w:r w:rsidRPr="000E2791">
              <w:rPr>
                <w:rFonts w:eastAsia="Times New Roman"/>
                <w:i/>
                <w:iCs/>
                <w:color w:val="000000"/>
                <w:sz w:val="14"/>
                <w:szCs w:val="12"/>
                <w:lang w:val="en-US" w:eastAsia="pt-BR"/>
              </w:rPr>
              <w:t xml:space="preserve">, storage time, storage temperature, </w:t>
            </w:r>
            <w:proofErr w:type="gramStart"/>
            <w:r w:rsidRPr="000E2791">
              <w:rPr>
                <w:rFonts w:eastAsia="Times New Roman"/>
                <w:i/>
                <w:iCs/>
                <w:color w:val="000000"/>
                <w:sz w:val="14"/>
                <w:szCs w:val="12"/>
                <w:lang w:val="en-US" w:eastAsia="pt-BR"/>
              </w:rPr>
              <w:t>etc.;</w:t>
            </w:r>
            <w:proofErr w:type="gramEnd"/>
          </w:p>
          <w:p w14:paraId="5D1DBD6F"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 xml:space="preserve">d) No. of revision (or modification) of the part's </w:t>
            </w:r>
            <w:proofErr w:type="gramStart"/>
            <w:r w:rsidRPr="000E2791">
              <w:rPr>
                <w:rFonts w:eastAsia="Times New Roman"/>
                <w:i/>
                <w:iCs/>
                <w:color w:val="000000"/>
                <w:sz w:val="14"/>
                <w:szCs w:val="12"/>
                <w:lang w:val="en-US" w:eastAsia="pt-BR"/>
              </w:rPr>
              <w:t>design;</w:t>
            </w:r>
            <w:proofErr w:type="gramEnd"/>
          </w:p>
          <w:p w14:paraId="58F92636"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e) When used as an export approval for Class II and III products, the word “EXPORT” may be capitalized (The use of the word “EXPORT” is optional, and its use depends on the requirements of bilateral agreements or</w:t>
            </w:r>
          </w:p>
          <w:p w14:paraId="693BCC1E"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requirements of the importing country); and</w:t>
            </w:r>
          </w:p>
          <w:p w14:paraId="36128752"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 xml:space="preserve">f) When used as an export approval as Supplementary and the products are being shipped to their </w:t>
            </w:r>
            <w:proofErr w:type="gramStart"/>
            <w:r w:rsidRPr="000E2791">
              <w:rPr>
                <w:rFonts w:eastAsia="Times New Roman"/>
                <w:i/>
                <w:iCs/>
                <w:color w:val="000000"/>
                <w:sz w:val="14"/>
                <w:szCs w:val="12"/>
                <w:lang w:val="en-US" w:eastAsia="pt-BR"/>
              </w:rPr>
              <w:t>final destination</w:t>
            </w:r>
            <w:proofErr w:type="gramEnd"/>
            <w:r w:rsidRPr="000E2791">
              <w:rPr>
                <w:rFonts w:eastAsia="Times New Roman"/>
                <w:i/>
                <w:iCs/>
                <w:color w:val="000000"/>
                <w:sz w:val="14"/>
                <w:szCs w:val="12"/>
                <w:lang w:val="en-US" w:eastAsia="pt-BR"/>
              </w:rPr>
              <w:t>, the words “SUPPLEMENTAL EXPORT” or “SUPPLEMENTAL SHIPMENT” may be placed, in full</w:t>
            </w:r>
          </w:p>
          <w:p w14:paraId="7FDE2841"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capital letters (The use of the word “EXPORT” is optional, and its use depends on the requirements of bilateral agreements or the requirements of the importing country).</w:t>
            </w:r>
          </w:p>
          <w:p w14:paraId="08BB5328" w14:textId="77777777" w:rsidR="000E2791" w:rsidRPr="000E2791" w:rsidRDefault="000E2791" w:rsidP="000E2791">
            <w:pPr>
              <w:spacing w:after="0" w:line="240" w:lineRule="auto"/>
              <w:rPr>
                <w:rFonts w:eastAsia="Times New Roman"/>
                <w:i/>
                <w:iCs/>
                <w:color w:val="000000"/>
                <w:sz w:val="14"/>
                <w:szCs w:val="12"/>
                <w:lang w:val="en-US" w:eastAsia="pt-BR"/>
              </w:rPr>
            </w:pPr>
          </w:p>
          <w:p w14:paraId="1571DDA8"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 xml:space="preserve">NOTE 1: It is not allowed to issue a copy of the original Label. Exceptions to the special requirements of the importing country, if applicable, must be obtained and listed with </w:t>
            </w:r>
            <w:proofErr w:type="gramStart"/>
            <w:r w:rsidRPr="000E2791">
              <w:rPr>
                <w:rFonts w:eastAsia="Times New Roman"/>
                <w:i/>
                <w:iCs/>
                <w:color w:val="000000"/>
                <w:sz w:val="14"/>
                <w:szCs w:val="12"/>
                <w:lang w:val="en-US" w:eastAsia="pt-BR"/>
              </w:rPr>
              <w:t>a written</w:t>
            </w:r>
            <w:proofErr w:type="gramEnd"/>
            <w:r w:rsidRPr="000E2791">
              <w:rPr>
                <w:rFonts w:eastAsia="Times New Roman"/>
                <w:i/>
                <w:iCs/>
                <w:color w:val="000000"/>
                <w:sz w:val="14"/>
                <w:szCs w:val="12"/>
                <w:lang w:val="en-US" w:eastAsia="pt-BR"/>
              </w:rPr>
              <w:t xml:space="preserve"> acceptance from the civil aviation authority of the importing country. A copy of the acceptance document must be attached to the SEGVOO 003 form together with the shipped product; the original acceptance document must be retained by the exporter.</w:t>
            </w:r>
          </w:p>
          <w:p w14:paraId="4C512B61" w14:textId="77777777" w:rsidR="000E2791" w:rsidRPr="000E2791" w:rsidRDefault="000E2791" w:rsidP="000E2791">
            <w:pPr>
              <w:spacing w:after="0" w:line="240" w:lineRule="auto"/>
              <w:rPr>
                <w:rFonts w:eastAsia="Times New Roman"/>
                <w:color w:val="000000"/>
                <w:sz w:val="14"/>
                <w:szCs w:val="12"/>
                <w:lang w:val="en-US" w:eastAsia="pt-BR"/>
              </w:rPr>
            </w:pPr>
          </w:p>
          <w:p w14:paraId="60FA0EAA"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NOTE 2: It is the responsibility of the exporter to comply with the special import requirements of the country to which the part is being shipped.</w:t>
            </w:r>
          </w:p>
          <w:p w14:paraId="63074517" w14:textId="74117535" w:rsidR="000E2791" w:rsidRPr="000E2791" w:rsidRDefault="000E2791" w:rsidP="000E2791">
            <w:pPr>
              <w:spacing w:after="0" w:line="240" w:lineRule="auto"/>
              <w:rPr>
                <w:rFonts w:eastAsia="Times New Roman"/>
                <w:color w:val="000000"/>
                <w:sz w:val="14"/>
                <w:szCs w:val="12"/>
                <w:lang w:val="en-US" w:eastAsia="pt-BR"/>
              </w:rPr>
            </w:pPr>
            <w:r w:rsidRPr="000E2791">
              <w:rPr>
                <w:rFonts w:eastAsia="Times New Roman"/>
                <w:i/>
                <w:iCs/>
                <w:color w:val="000000"/>
                <w:sz w:val="14"/>
                <w:szCs w:val="12"/>
                <w:lang w:val="en-US" w:eastAsia="pt-BR"/>
              </w:rPr>
              <w:t>g) When used for compliance, the word “CONFORMITY” must be declared. In addition, additional information must be included, such as “pending data approval”, “TC pending”, “for test only”, etc. It is still essential to include the data that based the compliance: design, revision, date, project number and other special instructions to ensure the validity of the Label for the purpose it is intended for</w:t>
            </w:r>
            <w:r w:rsidRPr="000E2791">
              <w:rPr>
                <w:rFonts w:eastAsia="Times New Roman"/>
                <w:color w:val="000000"/>
                <w:sz w:val="14"/>
                <w:szCs w:val="12"/>
                <w:lang w:val="en-US" w:eastAsia="pt-BR"/>
              </w:rPr>
              <w:t>.</w:t>
            </w:r>
          </w:p>
        </w:tc>
      </w:tr>
      <w:tr w:rsidR="003E2FD1" w:rsidRPr="007F5FE1" w14:paraId="608C311E" w14:textId="77777777" w:rsidTr="007F5FE1">
        <w:trPr>
          <w:trHeight w:val="555"/>
        </w:trPr>
        <w:tc>
          <w:tcPr>
            <w:tcW w:w="27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020C6B"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lastRenderedPageBreak/>
              <w:t>Certificação</w:t>
            </w:r>
            <w:r w:rsidRPr="00464EB6">
              <w:rPr>
                <w:rFonts w:eastAsia="Times New Roman"/>
                <w:color w:val="000000"/>
                <w:sz w:val="20"/>
                <w:szCs w:val="20"/>
                <w:lang w:eastAsia="pt-BR"/>
              </w:rPr>
              <w:br/>
            </w:r>
            <w:r w:rsidRPr="00E23476">
              <w:rPr>
                <w:rFonts w:eastAsia="Times New Roman"/>
                <w:i/>
                <w:color w:val="000000"/>
                <w:sz w:val="16"/>
                <w:szCs w:val="16"/>
                <w:lang w:eastAsia="pt-BR"/>
              </w:rPr>
              <w:t>(Certification)</w:t>
            </w:r>
          </w:p>
        </w:tc>
        <w:tc>
          <w:tcPr>
            <w:tcW w:w="8572" w:type="dxa"/>
            <w:tcBorders>
              <w:top w:val="single" w:sz="4" w:space="0" w:color="auto"/>
              <w:left w:val="nil"/>
              <w:bottom w:val="single" w:sz="4" w:space="0" w:color="auto"/>
              <w:right w:val="single" w:sz="4" w:space="0" w:color="auto"/>
            </w:tcBorders>
            <w:shd w:val="clear" w:color="auto" w:fill="auto"/>
            <w:vAlign w:val="center"/>
            <w:hideMark/>
          </w:tcPr>
          <w:p w14:paraId="7FC936FE" w14:textId="657C8A2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 xml:space="preserve">Verifique se estão </w:t>
            </w:r>
            <w:r w:rsidR="000165F6" w:rsidRPr="00E23476">
              <w:rPr>
                <w:rFonts w:eastAsia="Times New Roman"/>
                <w:color w:val="000000"/>
                <w:sz w:val="14"/>
                <w:szCs w:val="12"/>
                <w:lang w:eastAsia="pt-BR"/>
              </w:rPr>
              <w:t>indicados</w:t>
            </w:r>
            <w:r w:rsidRPr="00E23476">
              <w:rPr>
                <w:rFonts w:eastAsia="Times New Roman"/>
                <w:color w:val="000000"/>
                <w:sz w:val="14"/>
                <w:szCs w:val="12"/>
                <w:lang w:eastAsia="pt-BR"/>
              </w:rPr>
              <w:t xml:space="preserve"> com um (X) o quadro que representa a condição do material liberado, isto é:</w:t>
            </w:r>
            <w:r w:rsidRPr="00E23476">
              <w:rPr>
                <w:rFonts w:eastAsia="Times New Roman"/>
                <w:color w:val="000000"/>
                <w:sz w:val="14"/>
                <w:szCs w:val="12"/>
                <w:lang w:eastAsia="pt-BR"/>
              </w:rPr>
              <w:br/>
              <w:t>a) material estiver em conformidade com dados de projeto aprovados e em condição segura de operação, ou seja, aquela parte está aeronavegável;</w:t>
            </w:r>
            <w:r w:rsidRPr="00E23476">
              <w:rPr>
                <w:rFonts w:eastAsia="Times New Roman"/>
                <w:color w:val="000000"/>
                <w:sz w:val="14"/>
                <w:szCs w:val="12"/>
                <w:lang w:eastAsia="pt-BR"/>
              </w:rPr>
              <w:br/>
              <w:t>b) material estiver em conformidade, somente, com dados de projeto não aprovados ainda, ou seja, o projeto está em processo de certificação.</w:t>
            </w:r>
          </w:p>
          <w:p w14:paraId="3AA0AA31" w14:textId="77777777" w:rsidR="000E2791" w:rsidRDefault="000E2791" w:rsidP="00C03F84">
            <w:pPr>
              <w:spacing w:after="0" w:line="240" w:lineRule="auto"/>
              <w:rPr>
                <w:rFonts w:eastAsia="Times New Roman"/>
                <w:color w:val="000000"/>
                <w:sz w:val="14"/>
                <w:szCs w:val="12"/>
                <w:lang w:eastAsia="pt-BR"/>
              </w:rPr>
            </w:pPr>
          </w:p>
          <w:p w14:paraId="231E205F"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Check that the box that represents the condition of the released material is indicated with an (X), that is:</w:t>
            </w:r>
          </w:p>
          <w:p w14:paraId="55CC959B" w14:textId="77777777"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 xml:space="preserve">a) material conforms to approved design data and is in safe operating condition, i.e. that part is </w:t>
            </w:r>
            <w:proofErr w:type="gramStart"/>
            <w:r w:rsidRPr="000E2791">
              <w:rPr>
                <w:rFonts w:eastAsia="Times New Roman"/>
                <w:i/>
                <w:iCs/>
                <w:color w:val="000000"/>
                <w:sz w:val="14"/>
                <w:szCs w:val="12"/>
                <w:lang w:val="en-US" w:eastAsia="pt-BR"/>
              </w:rPr>
              <w:t>airworthy;</w:t>
            </w:r>
            <w:proofErr w:type="gramEnd"/>
          </w:p>
          <w:p w14:paraId="47A358A3" w14:textId="249444E2" w:rsidR="000E2791" w:rsidRPr="000E2791" w:rsidRDefault="000E2791" w:rsidP="000E2791">
            <w:pPr>
              <w:spacing w:after="0" w:line="240" w:lineRule="auto"/>
              <w:rPr>
                <w:rFonts w:eastAsia="Times New Roman"/>
                <w:color w:val="000000"/>
                <w:sz w:val="14"/>
                <w:szCs w:val="12"/>
                <w:lang w:val="en-US" w:eastAsia="pt-BR"/>
              </w:rPr>
            </w:pPr>
            <w:r w:rsidRPr="000E2791">
              <w:rPr>
                <w:rFonts w:eastAsia="Times New Roman"/>
                <w:i/>
                <w:iCs/>
                <w:color w:val="000000"/>
                <w:sz w:val="14"/>
                <w:szCs w:val="12"/>
                <w:lang w:val="en-US" w:eastAsia="pt-BR"/>
              </w:rPr>
              <w:t>b) material complies only with design data not yet approved, that is, the design is in the certification process.</w:t>
            </w:r>
          </w:p>
        </w:tc>
      </w:tr>
      <w:tr w:rsidR="003E2FD1" w:rsidRPr="007F5FE1" w14:paraId="0545213D" w14:textId="77777777" w:rsidTr="007F5FE1">
        <w:trPr>
          <w:trHeight w:val="675"/>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7D4525CF"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Assinatura do Representante da ANAC </w:t>
            </w:r>
            <w:r w:rsidRPr="00464EB6">
              <w:rPr>
                <w:rFonts w:eastAsia="Times New Roman"/>
                <w:color w:val="000000"/>
                <w:sz w:val="20"/>
                <w:szCs w:val="20"/>
                <w:lang w:eastAsia="pt-BR"/>
              </w:rPr>
              <w:br/>
            </w:r>
            <w:r w:rsidRPr="00753E70">
              <w:rPr>
                <w:rFonts w:eastAsia="Times New Roman"/>
                <w:i/>
                <w:color w:val="000000"/>
                <w:sz w:val="16"/>
                <w:szCs w:val="16"/>
                <w:lang w:eastAsia="pt-BR"/>
              </w:rPr>
              <w:t>(ANAC Representative Signature):</w:t>
            </w:r>
          </w:p>
        </w:tc>
        <w:tc>
          <w:tcPr>
            <w:tcW w:w="8572" w:type="dxa"/>
            <w:tcBorders>
              <w:top w:val="nil"/>
              <w:left w:val="nil"/>
              <w:bottom w:val="single" w:sz="4" w:space="0" w:color="auto"/>
              <w:right w:val="single" w:sz="4" w:space="0" w:color="auto"/>
            </w:tcBorders>
            <w:shd w:val="clear" w:color="auto" w:fill="auto"/>
            <w:vAlign w:val="center"/>
            <w:hideMark/>
          </w:tcPr>
          <w:p w14:paraId="133BE65A"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Assinatura do responsável pela emissão da Etiqueta.</w:t>
            </w:r>
          </w:p>
          <w:p w14:paraId="525B1D60" w14:textId="77777777" w:rsidR="000E2791" w:rsidRDefault="000E2791" w:rsidP="000E2791">
            <w:pPr>
              <w:spacing w:after="0" w:line="240" w:lineRule="auto"/>
              <w:rPr>
                <w:rFonts w:eastAsia="Times New Roman"/>
                <w:color w:val="000000"/>
                <w:sz w:val="14"/>
                <w:szCs w:val="12"/>
                <w:lang w:eastAsia="pt-BR"/>
              </w:rPr>
            </w:pPr>
          </w:p>
          <w:p w14:paraId="60C87533" w14:textId="0F7A9412" w:rsidR="000E2791" w:rsidRPr="000E2791" w:rsidRDefault="000E2791" w:rsidP="000E2791">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Signature of the person responsible for issuing the Label.</w:t>
            </w:r>
          </w:p>
        </w:tc>
      </w:tr>
      <w:tr w:rsidR="003E2FD1" w:rsidRPr="007F5FE1" w14:paraId="0D3F4417"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4818D05D"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Nº de Autorização da ANAC </w:t>
            </w:r>
            <w:r w:rsidRPr="00464EB6">
              <w:rPr>
                <w:rFonts w:eastAsia="Times New Roman"/>
                <w:color w:val="000000"/>
                <w:sz w:val="20"/>
                <w:szCs w:val="20"/>
                <w:lang w:eastAsia="pt-BR"/>
              </w:rPr>
              <w:br/>
            </w:r>
            <w:r w:rsidRPr="00E23476">
              <w:rPr>
                <w:rFonts w:eastAsia="Times New Roman"/>
                <w:i/>
                <w:color w:val="000000"/>
                <w:sz w:val="16"/>
                <w:szCs w:val="16"/>
                <w:lang w:eastAsia="pt-BR"/>
              </w:rPr>
              <w:t>(ANAC Authorization Number)</w:t>
            </w:r>
          </w:p>
        </w:tc>
        <w:tc>
          <w:tcPr>
            <w:tcW w:w="8572" w:type="dxa"/>
            <w:tcBorders>
              <w:top w:val="nil"/>
              <w:left w:val="nil"/>
              <w:bottom w:val="single" w:sz="4" w:space="0" w:color="auto"/>
              <w:right w:val="single" w:sz="4" w:space="0" w:color="auto"/>
            </w:tcBorders>
            <w:shd w:val="clear" w:color="auto" w:fill="auto"/>
            <w:vAlign w:val="center"/>
            <w:hideMark/>
          </w:tcPr>
          <w:p w14:paraId="48C85507"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Se a pessoa indicada no campo 15 for RCF, colocar o número do credenciamento que lhe foi dado pela ANAC. Se a assinatura é de um inspetor da ANAC, o número será de sua identificação funcional.</w:t>
            </w:r>
          </w:p>
          <w:p w14:paraId="783216EE" w14:textId="77777777" w:rsidR="000E2791" w:rsidRDefault="000E2791" w:rsidP="00C03F84">
            <w:pPr>
              <w:spacing w:after="0" w:line="240" w:lineRule="auto"/>
              <w:rPr>
                <w:rFonts w:eastAsia="Times New Roman"/>
                <w:color w:val="000000"/>
                <w:sz w:val="14"/>
                <w:szCs w:val="12"/>
                <w:lang w:eastAsia="pt-BR"/>
              </w:rPr>
            </w:pPr>
          </w:p>
          <w:p w14:paraId="7AFE6A41" w14:textId="7A25621E" w:rsidR="000E2791" w:rsidRPr="000E2791" w:rsidRDefault="000E2791" w:rsidP="00C03F84">
            <w:pPr>
              <w:spacing w:after="0" w:line="240" w:lineRule="auto"/>
              <w:rPr>
                <w:rFonts w:eastAsia="Times New Roman"/>
                <w:i/>
                <w:iCs/>
                <w:color w:val="000000"/>
                <w:sz w:val="14"/>
                <w:szCs w:val="12"/>
                <w:lang w:val="en-US" w:eastAsia="pt-BR"/>
              </w:rPr>
            </w:pPr>
            <w:r w:rsidRPr="000E2791">
              <w:rPr>
                <w:rFonts w:eastAsia="Times New Roman"/>
                <w:i/>
                <w:iCs/>
                <w:color w:val="000000"/>
                <w:sz w:val="14"/>
                <w:szCs w:val="12"/>
                <w:lang w:val="en-US" w:eastAsia="pt-BR"/>
              </w:rPr>
              <w:t>If the person indicated in field 15 is RCF, enter the accreditation number given to him by the ANAC. If the signature is from an ANAC inspector, the number will be his functional identification.</w:t>
            </w:r>
          </w:p>
        </w:tc>
      </w:tr>
      <w:tr w:rsidR="003E2FD1" w:rsidRPr="007F5FE1" w14:paraId="23859E3E" w14:textId="77777777" w:rsidTr="007F5FE1">
        <w:trPr>
          <w:trHeight w:val="480"/>
        </w:trPr>
        <w:tc>
          <w:tcPr>
            <w:tcW w:w="2769" w:type="dxa"/>
            <w:tcBorders>
              <w:top w:val="nil"/>
              <w:left w:val="single" w:sz="4" w:space="0" w:color="auto"/>
              <w:bottom w:val="single" w:sz="4" w:space="0" w:color="auto"/>
              <w:right w:val="single" w:sz="4" w:space="0" w:color="auto"/>
            </w:tcBorders>
            <w:shd w:val="clear" w:color="auto" w:fill="auto"/>
            <w:vAlign w:val="center"/>
            <w:hideMark/>
          </w:tcPr>
          <w:p w14:paraId="4F23DF3A"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Nome </w:t>
            </w:r>
            <w:r w:rsidRPr="00464EB6">
              <w:rPr>
                <w:rFonts w:eastAsia="Times New Roman"/>
                <w:color w:val="000000"/>
                <w:sz w:val="20"/>
                <w:szCs w:val="20"/>
                <w:lang w:eastAsia="pt-BR"/>
              </w:rPr>
              <w:br/>
            </w:r>
            <w:r w:rsidRPr="00E23476">
              <w:rPr>
                <w:rFonts w:eastAsia="Times New Roman"/>
                <w:i/>
                <w:color w:val="000000"/>
                <w:sz w:val="16"/>
                <w:szCs w:val="16"/>
                <w:lang w:eastAsia="pt-BR"/>
              </w:rPr>
              <w:t>(Name)</w:t>
            </w:r>
          </w:p>
        </w:tc>
        <w:tc>
          <w:tcPr>
            <w:tcW w:w="8572" w:type="dxa"/>
            <w:tcBorders>
              <w:top w:val="nil"/>
              <w:left w:val="nil"/>
              <w:bottom w:val="single" w:sz="4" w:space="0" w:color="auto"/>
              <w:right w:val="single" w:sz="4" w:space="0" w:color="auto"/>
            </w:tcBorders>
            <w:shd w:val="clear" w:color="auto" w:fill="auto"/>
            <w:vAlign w:val="center"/>
            <w:hideMark/>
          </w:tcPr>
          <w:p w14:paraId="5BF2B930" w14:textId="614AB100" w:rsidR="000E279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Nome, digitado ou impresso, do representante ou inspetor da ANAC identificado.</w:t>
            </w:r>
          </w:p>
          <w:p w14:paraId="2E3788BE" w14:textId="003DBFC6" w:rsidR="000E2791" w:rsidRPr="000E2791" w:rsidRDefault="000E2791" w:rsidP="00C03F84">
            <w:pPr>
              <w:spacing w:after="0" w:line="240" w:lineRule="auto"/>
              <w:rPr>
                <w:rFonts w:eastAsia="Times New Roman"/>
                <w:color w:val="000000"/>
                <w:sz w:val="14"/>
                <w:szCs w:val="12"/>
                <w:lang w:val="en-US" w:eastAsia="pt-BR"/>
              </w:rPr>
            </w:pPr>
            <w:r w:rsidRPr="000E2791">
              <w:rPr>
                <w:rFonts w:eastAsia="Times New Roman"/>
                <w:color w:val="000000"/>
                <w:sz w:val="14"/>
                <w:szCs w:val="12"/>
                <w:lang w:val="en-US" w:eastAsia="pt-BR"/>
              </w:rPr>
              <w:t xml:space="preserve">Name, </w:t>
            </w:r>
            <w:proofErr w:type="gramStart"/>
            <w:r w:rsidRPr="000E2791">
              <w:rPr>
                <w:rFonts w:eastAsia="Times New Roman"/>
                <w:color w:val="000000"/>
                <w:sz w:val="14"/>
                <w:szCs w:val="12"/>
                <w:lang w:val="en-US" w:eastAsia="pt-BR"/>
              </w:rPr>
              <w:t>typed</w:t>
            </w:r>
            <w:proofErr w:type="gramEnd"/>
            <w:r w:rsidRPr="000E2791">
              <w:rPr>
                <w:rFonts w:eastAsia="Times New Roman"/>
                <w:color w:val="000000"/>
                <w:sz w:val="14"/>
                <w:szCs w:val="12"/>
                <w:lang w:val="en-US" w:eastAsia="pt-BR"/>
              </w:rPr>
              <w:t xml:space="preserve"> or printed, of the identified ANAC representative or inspector.</w:t>
            </w:r>
          </w:p>
        </w:tc>
      </w:tr>
      <w:tr w:rsidR="003E2FD1" w:rsidRPr="007F5FE1" w14:paraId="760DDC75" w14:textId="77777777" w:rsidTr="007F5FE1">
        <w:trPr>
          <w:trHeight w:val="480"/>
        </w:trPr>
        <w:tc>
          <w:tcPr>
            <w:tcW w:w="27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4735C" w14:textId="77777777" w:rsidR="003E2FD1" w:rsidRPr="00464EB6" w:rsidRDefault="003E2FD1" w:rsidP="00C03F84">
            <w:pPr>
              <w:spacing w:after="0" w:line="240" w:lineRule="auto"/>
              <w:jc w:val="center"/>
              <w:rPr>
                <w:rFonts w:eastAsia="Times New Roman"/>
                <w:color w:val="000000"/>
                <w:sz w:val="20"/>
                <w:szCs w:val="20"/>
                <w:lang w:eastAsia="pt-BR"/>
              </w:rPr>
            </w:pPr>
            <w:r w:rsidRPr="00464EB6">
              <w:rPr>
                <w:rFonts w:eastAsia="Times New Roman"/>
                <w:color w:val="000000"/>
                <w:sz w:val="20"/>
                <w:szCs w:val="20"/>
                <w:lang w:eastAsia="pt-BR"/>
              </w:rPr>
              <w:t xml:space="preserve">Data </w:t>
            </w:r>
            <w:r w:rsidRPr="00464EB6">
              <w:rPr>
                <w:rFonts w:eastAsia="Times New Roman"/>
                <w:color w:val="000000"/>
                <w:sz w:val="20"/>
                <w:szCs w:val="20"/>
                <w:lang w:eastAsia="pt-BR"/>
              </w:rPr>
              <w:br/>
            </w:r>
            <w:r w:rsidRPr="00E23476">
              <w:rPr>
                <w:rFonts w:eastAsia="Times New Roman"/>
                <w:i/>
                <w:color w:val="000000"/>
                <w:sz w:val="16"/>
                <w:szCs w:val="16"/>
                <w:lang w:eastAsia="pt-BR"/>
              </w:rPr>
              <w:t>(Date)</w:t>
            </w:r>
          </w:p>
        </w:tc>
        <w:tc>
          <w:tcPr>
            <w:tcW w:w="8572" w:type="dxa"/>
            <w:tcBorders>
              <w:top w:val="single" w:sz="4" w:space="0" w:color="auto"/>
              <w:left w:val="nil"/>
              <w:bottom w:val="single" w:sz="4" w:space="0" w:color="auto"/>
              <w:right w:val="single" w:sz="4" w:space="0" w:color="auto"/>
            </w:tcBorders>
            <w:shd w:val="clear" w:color="auto" w:fill="auto"/>
            <w:vAlign w:val="center"/>
            <w:hideMark/>
          </w:tcPr>
          <w:p w14:paraId="7EA850B9" w14:textId="77777777" w:rsidR="003E2FD1" w:rsidRDefault="003E2FD1" w:rsidP="00C03F84">
            <w:pPr>
              <w:spacing w:after="0" w:line="240" w:lineRule="auto"/>
              <w:rPr>
                <w:rFonts w:eastAsia="Times New Roman"/>
                <w:color w:val="000000"/>
                <w:sz w:val="14"/>
                <w:szCs w:val="12"/>
                <w:lang w:eastAsia="pt-BR"/>
              </w:rPr>
            </w:pPr>
            <w:r w:rsidRPr="00E23476">
              <w:rPr>
                <w:rFonts w:eastAsia="Times New Roman"/>
                <w:color w:val="000000"/>
                <w:sz w:val="14"/>
                <w:szCs w:val="12"/>
                <w:lang w:eastAsia="pt-BR"/>
              </w:rPr>
              <w:t>Data em que a Etiqueta é assinada.</w:t>
            </w:r>
          </w:p>
          <w:p w14:paraId="239A6B29" w14:textId="67025094" w:rsidR="000E2791" w:rsidRPr="000E2791" w:rsidRDefault="000E2791" w:rsidP="00C03F84">
            <w:pPr>
              <w:spacing w:after="0" w:line="240" w:lineRule="auto"/>
              <w:rPr>
                <w:rFonts w:eastAsia="Times New Roman"/>
                <w:color w:val="000000"/>
                <w:sz w:val="14"/>
                <w:szCs w:val="12"/>
                <w:lang w:val="en-US" w:eastAsia="pt-BR"/>
              </w:rPr>
            </w:pPr>
            <w:proofErr w:type="gramStart"/>
            <w:r w:rsidRPr="000E2791">
              <w:rPr>
                <w:rFonts w:eastAsia="Times New Roman"/>
                <w:color w:val="000000"/>
                <w:sz w:val="14"/>
                <w:szCs w:val="12"/>
                <w:lang w:val="en-US" w:eastAsia="pt-BR"/>
              </w:rPr>
              <w:t>Date</w:t>
            </w:r>
            <w:proofErr w:type="gramEnd"/>
            <w:r w:rsidRPr="000E2791">
              <w:rPr>
                <w:rFonts w:eastAsia="Times New Roman"/>
                <w:color w:val="000000"/>
                <w:sz w:val="14"/>
                <w:szCs w:val="12"/>
                <w:lang w:val="en-US" w:eastAsia="pt-BR"/>
              </w:rPr>
              <w:t xml:space="preserve"> the Label is signed.</w:t>
            </w:r>
          </w:p>
        </w:tc>
      </w:tr>
      <w:tr w:rsidR="008E19B7" w:rsidRPr="004649D2" w14:paraId="47B11EDF" w14:textId="77777777" w:rsidTr="007F5FE1">
        <w:trPr>
          <w:trHeight w:val="480"/>
        </w:trPr>
        <w:tc>
          <w:tcPr>
            <w:tcW w:w="2769" w:type="dxa"/>
            <w:tcBorders>
              <w:top w:val="single" w:sz="4" w:space="0" w:color="auto"/>
              <w:left w:val="single" w:sz="4" w:space="0" w:color="auto"/>
              <w:bottom w:val="single" w:sz="4" w:space="0" w:color="auto"/>
              <w:right w:val="single" w:sz="4" w:space="0" w:color="auto"/>
            </w:tcBorders>
            <w:shd w:val="clear" w:color="auto" w:fill="auto"/>
            <w:vAlign w:val="center"/>
          </w:tcPr>
          <w:p w14:paraId="71F1ED96" w14:textId="77777777" w:rsidR="008E19B7" w:rsidRPr="00620294" w:rsidRDefault="008E19B7" w:rsidP="00C03F84">
            <w:pPr>
              <w:spacing w:after="0" w:line="240" w:lineRule="auto"/>
              <w:jc w:val="center"/>
              <w:rPr>
                <w:rFonts w:asciiTheme="minorHAnsi" w:hAnsiTheme="minorHAnsi"/>
                <w:sz w:val="20"/>
                <w:szCs w:val="20"/>
              </w:rPr>
            </w:pPr>
            <w:r w:rsidRPr="00620294">
              <w:rPr>
                <w:rFonts w:asciiTheme="minorHAnsi" w:hAnsiTheme="minorHAnsi"/>
                <w:sz w:val="20"/>
                <w:szCs w:val="20"/>
              </w:rPr>
              <w:t>DANOS OCULTOS</w:t>
            </w:r>
          </w:p>
          <w:p w14:paraId="43D96F7E" w14:textId="658CB4F9" w:rsidR="008E19B7" w:rsidRPr="00464EB6" w:rsidRDefault="008E19B7" w:rsidP="00C03F84">
            <w:pPr>
              <w:spacing w:after="0" w:line="240" w:lineRule="auto"/>
              <w:jc w:val="center"/>
              <w:rPr>
                <w:rFonts w:eastAsia="Times New Roman"/>
                <w:color w:val="000000"/>
                <w:sz w:val="20"/>
                <w:szCs w:val="20"/>
                <w:lang w:eastAsia="pt-BR"/>
              </w:rPr>
            </w:pPr>
            <w:r w:rsidRPr="00620294">
              <w:rPr>
                <w:rFonts w:asciiTheme="minorHAnsi" w:hAnsiTheme="minorHAnsi"/>
                <w:i/>
                <w:iCs/>
                <w:sz w:val="20"/>
                <w:szCs w:val="20"/>
                <w:lang w:val="en-US"/>
              </w:rPr>
              <w:t>(HIDDEN DAMAGE)</w:t>
            </w:r>
          </w:p>
        </w:tc>
        <w:tc>
          <w:tcPr>
            <w:tcW w:w="8572" w:type="dxa"/>
            <w:tcBorders>
              <w:top w:val="single" w:sz="4" w:space="0" w:color="auto"/>
              <w:left w:val="nil"/>
              <w:bottom w:val="single" w:sz="4" w:space="0" w:color="auto"/>
              <w:right w:val="single" w:sz="4" w:space="0" w:color="auto"/>
            </w:tcBorders>
            <w:shd w:val="clear" w:color="auto" w:fill="auto"/>
            <w:vAlign w:val="center"/>
          </w:tcPr>
          <w:p w14:paraId="076048A4" w14:textId="0B44BEEB" w:rsidR="008E19B7" w:rsidRPr="008E19B7" w:rsidRDefault="008E19B7" w:rsidP="008E19B7">
            <w:pPr>
              <w:spacing w:after="0" w:line="240" w:lineRule="auto"/>
              <w:rPr>
                <w:rFonts w:eastAsia="Times New Roman"/>
                <w:color w:val="000000"/>
                <w:sz w:val="14"/>
                <w:szCs w:val="12"/>
                <w:lang w:eastAsia="pt-BR"/>
              </w:rPr>
            </w:pPr>
            <w:r w:rsidRPr="008E19B7">
              <w:rPr>
                <w:rFonts w:eastAsia="Times New Roman"/>
                <w:color w:val="000000"/>
                <w:sz w:val="14"/>
                <w:szCs w:val="12"/>
                <w:lang w:eastAsia="pt-BR"/>
              </w:rPr>
              <w:t>Esta inspeção é necessária em peças que foram envolvidas</w:t>
            </w:r>
            <w:r>
              <w:rPr>
                <w:rFonts w:eastAsia="Times New Roman"/>
                <w:color w:val="000000"/>
                <w:sz w:val="14"/>
                <w:szCs w:val="12"/>
                <w:lang w:eastAsia="pt-BR"/>
              </w:rPr>
              <w:t xml:space="preserve"> </w:t>
            </w:r>
            <w:r w:rsidRPr="008E19B7">
              <w:rPr>
                <w:rFonts w:eastAsia="Times New Roman"/>
                <w:color w:val="000000"/>
                <w:sz w:val="14"/>
                <w:szCs w:val="12"/>
                <w:lang w:eastAsia="pt-BR"/>
              </w:rPr>
              <w:t>em um acidente de aeronave. A inspeção inclui uma busca por qualquer dano secundário que</w:t>
            </w:r>
            <w:r>
              <w:rPr>
                <w:rFonts w:eastAsia="Times New Roman"/>
                <w:color w:val="000000"/>
                <w:sz w:val="14"/>
                <w:szCs w:val="12"/>
                <w:lang w:eastAsia="pt-BR"/>
              </w:rPr>
              <w:t xml:space="preserve"> </w:t>
            </w:r>
            <w:r w:rsidRPr="008E19B7">
              <w:rPr>
                <w:rFonts w:eastAsia="Times New Roman"/>
                <w:color w:val="000000"/>
                <w:sz w:val="14"/>
                <w:szCs w:val="12"/>
                <w:lang w:eastAsia="pt-BR"/>
              </w:rPr>
              <w:t>pode resultar de um acidente, como incêndio ou danos causados pelo calor. Essa inspeção é frequentemente</w:t>
            </w:r>
            <w:r>
              <w:rPr>
                <w:rFonts w:eastAsia="Times New Roman"/>
                <w:color w:val="000000"/>
                <w:sz w:val="14"/>
                <w:szCs w:val="12"/>
                <w:lang w:eastAsia="pt-BR"/>
              </w:rPr>
              <w:t xml:space="preserve"> </w:t>
            </w:r>
            <w:r w:rsidR="00753E70" w:rsidRPr="008E19B7">
              <w:rPr>
                <w:rFonts w:eastAsia="Times New Roman"/>
                <w:color w:val="000000"/>
                <w:sz w:val="14"/>
                <w:szCs w:val="12"/>
                <w:lang w:eastAsia="pt-BR"/>
              </w:rPr>
              <w:t>registrada</w:t>
            </w:r>
            <w:r w:rsidRPr="008E19B7">
              <w:rPr>
                <w:rFonts w:eastAsia="Times New Roman"/>
                <w:color w:val="000000"/>
                <w:sz w:val="14"/>
                <w:szCs w:val="12"/>
                <w:lang w:eastAsia="pt-BR"/>
              </w:rPr>
              <w:t xml:space="preserve"> no mesmo formulário utilizado para a vistoria preliminar. Às vezes </w:t>
            </w:r>
            <w:r w:rsidR="007F5FE1" w:rsidRPr="008E19B7">
              <w:rPr>
                <w:rFonts w:eastAsia="Times New Roman"/>
                <w:color w:val="000000"/>
                <w:sz w:val="14"/>
                <w:szCs w:val="12"/>
                <w:lang w:eastAsia="pt-BR"/>
              </w:rPr>
              <w:t>a oficina</w:t>
            </w:r>
            <w:r w:rsidRPr="008E19B7">
              <w:rPr>
                <w:rFonts w:eastAsia="Times New Roman"/>
                <w:color w:val="000000"/>
                <w:sz w:val="14"/>
                <w:szCs w:val="12"/>
                <w:lang w:eastAsia="pt-BR"/>
              </w:rPr>
              <w:t xml:space="preserve"> não é notificada de que um artigo esteve envolvido em um acidente de aeronave.</w:t>
            </w:r>
            <w:r>
              <w:rPr>
                <w:rFonts w:eastAsia="Times New Roman"/>
                <w:color w:val="000000"/>
                <w:sz w:val="14"/>
                <w:szCs w:val="12"/>
                <w:lang w:eastAsia="pt-BR"/>
              </w:rPr>
              <w:t xml:space="preserve"> </w:t>
            </w:r>
            <w:r w:rsidRPr="008E19B7">
              <w:rPr>
                <w:rFonts w:eastAsia="Times New Roman"/>
                <w:color w:val="000000"/>
                <w:sz w:val="14"/>
                <w:szCs w:val="12"/>
                <w:lang w:eastAsia="pt-BR"/>
              </w:rPr>
              <w:t>O pessoal de inspeção deve ter experiência suficiente com o artigo para reconhecer danos</w:t>
            </w:r>
            <w:r>
              <w:rPr>
                <w:rFonts w:eastAsia="Times New Roman"/>
                <w:color w:val="000000"/>
                <w:sz w:val="14"/>
                <w:szCs w:val="12"/>
                <w:lang w:eastAsia="pt-BR"/>
              </w:rPr>
              <w:t xml:space="preserve"> </w:t>
            </w:r>
            <w:r w:rsidRPr="008E19B7">
              <w:rPr>
                <w:rFonts w:eastAsia="Times New Roman"/>
                <w:color w:val="000000"/>
                <w:sz w:val="14"/>
                <w:szCs w:val="12"/>
                <w:lang w:eastAsia="pt-BR"/>
              </w:rPr>
              <w:t>isso é suspeito. A oficina pode então iniciar as</w:t>
            </w:r>
            <w:r>
              <w:rPr>
                <w:rFonts w:eastAsia="Times New Roman"/>
                <w:color w:val="000000"/>
                <w:sz w:val="14"/>
                <w:szCs w:val="12"/>
                <w:lang w:eastAsia="pt-BR"/>
              </w:rPr>
              <w:t xml:space="preserve"> </w:t>
            </w:r>
            <w:r w:rsidRPr="008E19B7">
              <w:rPr>
                <w:rFonts w:eastAsia="Times New Roman"/>
                <w:color w:val="000000"/>
                <w:sz w:val="14"/>
                <w:szCs w:val="12"/>
                <w:lang w:eastAsia="pt-BR"/>
              </w:rPr>
              <w:t>comunicações com o</w:t>
            </w:r>
            <w:r>
              <w:rPr>
                <w:rFonts w:eastAsia="Times New Roman"/>
                <w:color w:val="000000"/>
                <w:sz w:val="14"/>
                <w:szCs w:val="12"/>
                <w:lang w:eastAsia="pt-BR"/>
              </w:rPr>
              <w:t xml:space="preserve"> </w:t>
            </w:r>
            <w:r w:rsidRPr="008E19B7">
              <w:rPr>
                <w:rFonts w:eastAsia="Times New Roman"/>
                <w:color w:val="000000"/>
                <w:sz w:val="14"/>
                <w:szCs w:val="12"/>
                <w:lang w:eastAsia="pt-BR"/>
              </w:rPr>
              <w:t>cliente em relação ao histórico de danos do artigo. A inspeção de danos ocultos deve</w:t>
            </w:r>
            <w:r w:rsidR="004649D2">
              <w:rPr>
                <w:rFonts w:eastAsia="Times New Roman"/>
                <w:color w:val="000000"/>
                <w:sz w:val="14"/>
                <w:szCs w:val="12"/>
                <w:lang w:eastAsia="pt-BR"/>
              </w:rPr>
              <w:t xml:space="preserve"> </w:t>
            </w:r>
            <w:r w:rsidRPr="008E19B7">
              <w:rPr>
                <w:rFonts w:eastAsia="Times New Roman"/>
                <w:color w:val="000000"/>
                <w:sz w:val="14"/>
                <w:szCs w:val="12"/>
                <w:lang w:eastAsia="pt-BR"/>
              </w:rPr>
              <w:t>abordar o seguinte:</w:t>
            </w:r>
          </w:p>
          <w:p w14:paraId="13CF6BFC" w14:textId="77777777" w:rsidR="008E19B7" w:rsidRPr="008E19B7" w:rsidRDefault="008E19B7" w:rsidP="008E19B7">
            <w:pPr>
              <w:spacing w:after="0" w:line="240" w:lineRule="auto"/>
              <w:rPr>
                <w:rFonts w:eastAsia="Times New Roman"/>
                <w:color w:val="000000"/>
                <w:sz w:val="14"/>
                <w:szCs w:val="12"/>
                <w:lang w:eastAsia="pt-BR"/>
              </w:rPr>
            </w:pPr>
            <w:r w:rsidRPr="008E19B7">
              <w:rPr>
                <w:rFonts w:eastAsia="Times New Roman"/>
                <w:color w:val="000000"/>
                <w:sz w:val="14"/>
                <w:szCs w:val="12"/>
                <w:lang w:eastAsia="pt-BR"/>
              </w:rPr>
              <w:t>1. Quem (por título) realizará a inspeção?</w:t>
            </w:r>
          </w:p>
          <w:p w14:paraId="176E6310" w14:textId="77777777" w:rsidR="008E19B7" w:rsidRPr="008E19B7" w:rsidRDefault="008E19B7" w:rsidP="008E19B7">
            <w:pPr>
              <w:spacing w:after="0" w:line="240" w:lineRule="auto"/>
              <w:rPr>
                <w:rFonts w:eastAsia="Times New Roman"/>
                <w:color w:val="000000"/>
                <w:sz w:val="14"/>
                <w:szCs w:val="12"/>
                <w:lang w:eastAsia="pt-BR"/>
              </w:rPr>
            </w:pPr>
            <w:r w:rsidRPr="008E19B7">
              <w:rPr>
                <w:rFonts w:eastAsia="Times New Roman"/>
                <w:color w:val="000000"/>
                <w:sz w:val="14"/>
                <w:szCs w:val="12"/>
                <w:lang w:eastAsia="pt-BR"/>
              </w:rPr>
              <w:t>2. Como será registrada a inspeção?</w:t>
            </w:r>
          </w:p>
          <w:p w14:paraId="628C3823" w14:textId="7827C3F8" w:rsidR="008E19B7" w:rsidRPr="00620294" w:rsidRDefault="008E19B7" w:rsidP="008E19B7">
            <w:pPr>
              <w:spacing w:after="0" w:line="240" w:lineRule="auto"/>
              <w:rPr>
                <w:rFonts w:eastAsia="Times New Roman"/>
                <w:color w:val="000000"/>
                <w:sz w:val="14"/>
                <w:szCs w:val="12"/>
                <w:lang w:val="en-US" w:eastAsia="pt-BR"/>
              </w:rPr>
            </w:pPr>
            <w:r w:rsidRPr="008E19B7">
              <w:rPr>
                <w:rFonts w:eastAsia="Times New Roman"/>
                <w:color w:val="000000"/>
                <w:sz w:val="14"/>
                <w:szCs w:val="12"/>
                <w:lang w:eastAsia="pt-BR"/>
              </w:rPr>
              <w:t>3. Se forem constatados defeitos, onde serão registrados</w:t>
            </w:r>
            <w:r w:rsidR="004649D2">
              <w:rPr>
                <w:rFonts w:eastAsia="Times New Roman"/>
                <w:color w:val="000000"/>
                <w:sz w:val="14"/>
                <w:szCs w:val="12"/>
                <w:lang w:eastAsia="pt-BR"/>
              </w:rPr>
              <w:t xml:space="preserve"> </w:t>
            </w:r>
            <w:r w:rsidR="004649D2" w:rsidRPr="004649D2">
              <w:rPr>
                <w:rFonts w:eastAsia="Times New Roman"/>
                <w:color w:val="000000"/>
                <w:sz w:val="14"/>
                <w:szCs w:val="12"/>
                <w:lang w:eastAsia="pt-BR"/>
              </w:rPr>
              <w:t>[REF.</w:t>
            </w:r>
            <w:r w:rsidR="004649D2">
              <w:rPr>
                <w:lang w:eastAsia="pt-BR"/>
              </w:rPr>
              <w:t xml:space="preserve"> </w:t>
            </w:r>
            <w:r w:rsidR="004649D2" w:rsidRPr="00620294">
              <w:rPr>
                <w:rFonts w:eastAsia="Times New Roman"/>
                <w:color w:val="000000"/>
                <w:sz w:val="14"/>
                <w:szCs w:val="12"/>
                <w:lang w:val="en-US" w:eastAsia="pt-BR"/>
              </w:rPr>
              <w:t>AC-145-9A]</w:t>
            </w:r>
          </w:p>
          <w:p w14:paraId="5091C847" w14:textId="77777777" w:rsidR="004649D2" w:rsidRPr="00620294" w:rsidRDefault="004649D2" w:rsidP="008E19B7">
            <w:pPr>
              <w:spacing w:after="0" w:line="240" w:lineRule="auto"/>
              <w:rPr>
                <w:rFonts w:eastAsia="Times New Roman"/>
                <w:color w:val="000000"/>
                <w:sz w:val="14"/>
                <w:szCs w:val="12"/>
                <w:lang w:val="en-US" w:eastAsia="pt-BR"/>
              </w:rPr>
            </w:pPr>
          </w:p>
          <w:p w14:paraId="0DC64215" w14:textId="77777777" w:rsidR="004649D2" w:rsidRPr="00620294" w:rsidRDefault="004649D2" w:rsidP="008E19B7">
            <w:pPr>
              <w:spacing w:after="0" w:line="240" w:lineRule="auto"/>
              <w:rPr>
                <w:rFonts w:eastAsia="Times New Roman"/>
                <w:color w:val="000000"/>
                <w:sz w:val="14"/>
                <w:szCs w:val="12"/>
                <w:lang w:val="en-US" w:eastAsia="pt-BR"/>
              </w:rPr>
            </w:pPr>
          </w:p>
          <w:p w14:paraId="3808CAA5" w14:textId="0ADA05D8" w:rsidR="004649D2" w:rsidRPr="004649D2" w:rsidRDefault="004649D2" w:rsidP="004649D2">
            <w:pPr>
              <w:spacing w:after="0" w:line="240" w:lineRule="auto"/>
              <w:rPr>
                <w:rFonts w:eastAsia="Times New Roman"/>
                <w:color w:val="000000"/>
                <w:sz w:val="14"/>
                <w:szCs w:val="12"/>
                <w:lang w:val="en-US" w:eastAsia="pt-BR"/>
              </w:rPr>
            </w:pPr>
            <w:r w:rsidRPr="004649D2">
              <w:rPr>
                <w:rFonts w:eastAsia="Times New Roman"/>
                <w:color w:val="000000"/>
                <w:sz w:val="14"/>
                <w:szCs w:val="12"/>
                <w:lang w:val="en-US" w:eastAsia="pt-BR"/>
              </w:rPr>
              <w:t>This inspection is required on parts that have been involved in an aircraft accident. The inspection includes a search for any secondary damage that</w:t>
            </w:r>
          </w:p>
          <w:p w14:paraId="34628AE7" w14:textId="6657A27B" w:rsidR="004649D2" w:rsidRPr="004649D2" w:rsidRDefault="004649D2" w:rsidP="004649D2">
            <w:pPr>
              <w:spacing w:after="0" w:line="240" w:lineRule="auto"/>
              <w:rPr>
                <w:rFonts w:eastAsia="Times New Roman"/>
                <w:color w:val="000000"/>
                <w:sz w:val="14"/>
                <w:szCs w:val="12"/>
                <w:lang w:val="en-US" w:eastAsia="pt-BR"/>
              </w:rPr>
            </w:pPr>
            <w:r w:rsidRPr="004649D2">
              <w:rPr>
                <w:rFonts w:eastAsia="Times New Roman"/>
                <w:color w:val="000000"/>
                <w:sz w:val="14"/>
                <w:szCs w:val="12"/>
                <w:lang w:val="en-US" w:eastAsia="pt-BR"/>
              </w:rPr>
              <w:t xml:space="preserve">could result from an accident, such as fire or heat damage. This inspection is often recorded on the same form used for the preliminary inspection. Sometimes the repair station is not notified that an article has been involved in an aircraft </w:t>
            </w:r>
            <w:r w:rsidR="00753E70" w:rsidRPr="004649D2">
              <w:rPr>
                <w:rFonts w:eastAsia="Times New Roman"/>
                <w:color w:val="000000"/>
                <w:sz w:val="14"/>
                <w:szCs w:val="12"/>
                <w:lang w:val="en-US" w:eastAsia="pt-BR"/>
              </w:rPr>
              <w:t>accident. Inspection</w:t>
            </w:r>
            <w:r w:rsidRPr="004649D2">
              <w:rPr>
                <w:rFonts w:eastAsia="Times New Roman"/>
                <w:color w:val="000000"/>
                <w:sz w:val="14"/>
                <w:szCs w:val="12"/>
                <w:lang w:val="en-US" w:eastAsia="pt-BR"/>
              </w:rPr>
              <w:t xml:space="preserve"> personnel should be experienced enough with the article to recognize damage</w:t>
            </w:r>
            <w:r>
              <w:rPr>
                <w:rFonts w:eastAsia="Times New Roman"/>
                <w:color w:val="000000"/>
                <w:sz w:val="14"/>
                <w:szCs w:val="12"/>
                <w:lang w:val="en-US" w:eastAsia="pt-BR"/>
              </w:rPr>
              <w:t xml:space="preserve"> </w:t>
            </w:r>
            <w:r w:rsidRPr="004649D2">
              <w:rPr>
                <w:rFonts w:eastAsia="Times New Roman"/>
                <w:color w:val="000000"/>
                <w:sz w:val="14"/>
                <w:szCs w:val="12"/>
                <w:lang w:val="en-US" w:eastAsia="pt-BR"/>
              </w:rPr>
              <w:t>that is suspicious. The repair station could then initiate communications with the</w:t>
            </w:r>
          </w:p>
          <w:p w14:paraId="5EBFB43C" w14:textId="36FCBE09" w:rsidR="004649D2" w:rsidRPr="004649D2" w:rsidRDefault="004649D2" w:rsidP="004649D2">
            <w:pPr>
              <w:spacing w:after="0" w:line="240" w:lineRule="auto"/>
              <w:rPr>
                <w:rFonts w:eastAsia="Times New Roman"/>
                <w:color w:val="000000"/>
                <w:sz w:val="14"/>
                <w:szCs w:val="12"/>
                <w:lang w:val="en-US" w:eastAsia="pt-BR"/>
              </w:rPr>
            </w:pPr>
            <w:r w:rsidRPr="004649D2">
              <w:rPr>
                <w:rFonts w:eastAsia="Times New Roman"/>
                <w:color w:val="000000"/>
                <w:sz w:val="14"/>
                <w:szCs w:val="12"/>
                <w:lang w:val="en-US" w:eastAsia="pt-BR"/>
              </w:rPr>
              <w:t>customer regarding damage history of the article. The hidden damage inspection should</w:t>
            </w:r>
            <w:r>
              <w:rPr>
                <w:rFonts w:eastAsia="Times New Roman"/>
                <w:color w:val="000000"/>
                <w:sz w:val="14"/>
                <w:szCs w:val="12"/>
                <w:lang w:val="en-US" w:eastAsia="pt-BR"/>
              </w:rPr>
              <w:t xml:space="preserve"> </w:t>
            </w:r>
            <w:r w:rsidRPr="004649D2">
              <w:rPr>
                <w:rFonts w:eastAsia="Times New Roman"/>
                <w:color w:val="000000"/>
                <w:sz w:val="14"/>
                <w:szCs w:val="12"/>
                <w:lang w:val="en-US" w:eastAsia="pt-BR"/>
              </w:rPr>
              <w:t>address the following:</w:t>
            </w:r>
          </w:p>
          <w:p w14:paraId="7B723809" w14:textId="77777777" w:rsidR="004649D2" w:rsidRPr="004649D2" w:rsidRDefault="004649D2" w:rsidP="004649D2">
            <w:pPr>
              <w:spacing w:after="0" w:line="240" w:lineRule="auto"/>
              <w:rPr>
                <w:rFonts w:eastAsia="Times New Roman"/>
                <w:color w:val="000000"/>
                <w:sz w:val="14"/>
                <w:szCs w:val="12"/>
                <w:lang w:val="en-US" w:eastAsia="pt-BR"/>
              </w:rPr>
            </w:pPr>
            <w:r w:rsidRPr="004649D2">
              <w:rPr>
                <w:rFonts w:eastAsia="Times New Roman"/>
                <w:color w:val="000000"/>
                <w:sz w:val="14"/>
                <w:szCs w:val="12"/>
                <w:lang w:val="en-US" w:eastAsia="pt-BR"/>
              </w:rPr>
              <w:t>1. Who (by title) will perform the inspection?</w:t>
            </w:r>
          </w:p>
          <w:p w14:paraId="67DCB418" w14:textId="77777777" w:rsidR="004649D2" w:rsidRPr="004649D2" w:rsidRDefault="004649D2" w:rsidP="004649D2">
            <w:pPr>
              <w:spacing w:after="0" w:line="240" w:lineRule="auto"/>
              <w:rPr>
                <w:rFonts w:eastAsia="Times New Roman"/>
                <w:color w:val="000000"/>
                <w:sz w:val="14"/>
                <w:szCs w:val="12"/>
                <w:lang w:val="en-US" w:eastAsia="pt-BR"/>
              </w:rPr>
            </w:pPr>
            <w:r w:rsidRPr="004649D2">
              <w:rPr>
                <w:rFonts w:eastAsia="Times New Roman"/>
                <w:color w:val="000000"/>
                <w:sz w:val="14"/>
                <w:szCs w:val="12"/>
                <w:lang w:val="en-US" w:eastAsia="pt-BR"/>
              </w:rPr>
              <w:t>2. How will the inspection be recorded?</w:t>
            </w:r>
          </w:p>
          <w:p w14:paraId="07970540" w14:textId="78B5B7EC" w:rsidR="004649D2" w:rsidRPr="004649D2" w:rsidRDefault="004649D2" w:rsidP="004649D2">
            <w:pPr>
              <w:spacing w:after="0" w:line="240" w:lineRule="auto"/>
              <w:rPr>
                <w:rFonts w:eastAsia="Times New Roman"/>
                <w:color w:val="000000"/>
                <w:sz w:val="14"/>
                <w:szCs w:val="12"/>
                <w:lang w:val="en-US" w:eastAsia="pt-BR"/>
              </w:rPr>
            </w:pPr>
            <w:r w:rsidRPr="004649D2">
              <w:rPr>
                <w:rFonts w:eastAsia="Times New Roman"/>
                <w:color w:val="000000"/>
                <w:sz w:val="14"/>
                <w:szCs w:val="12"/>
                <w:lang w:val="en-US" w:eastAsia="pt-BR"/>
              </w:rPr>
              <w:t>3. If defects are noted, where will they be recorded?</w:t>
            </w:r>
            <w:r>
              <w:rPr>
                <w:rFonts w:eastAsia="Times New Roman"/>
                <w:color w:val="000000"/>
                <w:sz w:val="14"/>
                <w:szCs w:val="12"/>
                <w:lang w:val="en-US" w:eastAsia="pt-BR"/>
              </w:rPr>
              <w:t xml:space="preserve">  [REF.</w:t>
            </w:r>
            <w:r>
              <w:rPr>
                <w:lang w:eastAsia="pt-BR"/>
              </w:rPr>
              <w:t xml:space="preserve"> </w:t>
            </w:r>
            <w:r w:rsidRPr="004649D2">
              <w:rPr>
                <w:rFonts w:eastAsia="Times New Roman"/>
                <w:color w:val="000000"/>
                <w:sz w:val="14"/>
                <w:szCs w:val="12"/>
                <w:lang w:val="en-US" w:eastAsia="pt-BR"/>
              </w:rPr>
              <w:t>AC-145-9A</w:t>
            </w:r>
            <w:r>
              <w:rPr>
                <w:rFonts w:eastAsia="Times New Roman"/>
                <w:color w:val="000000"/>
                <w:sz w:val="14"/>
                <w:szCs w:val="12"/>
                <w:lang w:val="en-US" w:eastAsia="pt-BR"/>
              </w:rPr>
              <w:t>]</w:t>
            </w:r>
          </w:p>
        </w:tc>
      </w:tr>
    </w:tbl>
    <w:p w14:paraId="0CCF692C" w14:textId="77777777" w:rsidR="003E2FD1" w:rsidRPr="004649D2" w:rsidRDefault="003E2FD1">
      <w:pPr>
        <w:rPr>
          <w:lang w:val="en-US"/>
        </w:rPr>
      </w:pPr>
    </w:p>
    <w:sectPr w:rsidR="003E2FD1" w:rsidRPr="004649D2" w:rsidSect="00E777C9">
      <w:headerReference w:type="default" r:id="rId14"/>
      <w:footerReference w:type="default" r:id="rId15"/>
      <w:pgSz w:w="11906" w:h="16838"/>
      <w:pgMar w:top="1417" w:right="566" w:bottom="284" w:left="1701" w:header="708" w:footer="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A778C" w14:textId="77777777" w:rsidR="00CE6E7C" w:rsidRDefault="00CE6E7C" w:rsidP="00D9138C">
      <w:pPr>
        <w:spacing w:after="0" w:line="240" w:lineRule="auto"/>
      </w:pPr>
      <w:r>
        <w:separator/>
      </w:r>
    </w:p>
  </w:endnote>
  <w:endnote w:type="continuationSeparator" w:id="0">
    <w:p w14:paraId="134B1EF2" w14:textId="77777777" w:rsidR="00CE6E7C" w:rsidRDefault="00CE6E7C" w:rsidP="00D91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1310" w:type="dxa"/>
      <w:tblBorders>
        <w:top w:val="single" w:sz="4" w:space="0" w:color="auto"/>
      </w:tblBorders>
      <w:tblLook w:val="04A0" w:firstRow="1" w:lastRow="0" w:firstColumn="1" w:lastColumn="0" w:noHBand="0" w:noVBand="1"/>
    </w:tblPr>
    <w:tblGrid>
      <w:gridCol w:w="3402"/>
      <w:gridCol w:w="3402"/>
      <w:gridCol w:w="4537"/>
    </w:tblGrid>
    <w:tr w:rsidR="003E413F" w:rsidRPr="00E777C9" w14:paraId="43277839" w14:textId="77777777" w:rsidTr="00E23476">
      <w:tc>
        <w:tcPr>
          <w:tcW w:w="3402" w:type="dxa"/>
        </w:tcPr>
        <w:p w14:paraId="0B4090F7" w14:textId="77777777" w:rsidR="003E413F" w:rsidRPr="00E777C9" w:rsidRDefault="003E413F" w:rsidP="00D9138C">
          <w:pPr>
            <w:pStyle w:val="Rodap"/>
            <w:rPr>
              <w:rStyle w:val="Nmerodepgina"/>
              <w:b/>
              <w:caps/>
              <w:color w:val="1F497D"/>
              <w:sz w:val="2"/>
              <w:szCs w:val="20"/>
            </w:rPr>
          </w:pPr>
        </w:p>
      </w:tc>
      <w:tc>
        <w:tcPr>
          <w:tcW w:w="3402" w:type="dxa"/>
          <w:vAlign w:val="center"/>
        </w:tcPr>
        <w:p w14:paraId="47060A21" w14:textId="77777777" w:rsidR="003E413F" w:rsidRPr="00E777C9" w:rsidRDefault="003E413F" w:rsidP="00D9138C">
          <w:pPr>
            <w:pStyle w:val="Rodap"/>
            <w:jc w:val="center"/>
            <w:rPr>
              <w:rStyle w:val="Nmerodepgina"/>
              <w:b/>
              <w:caps/>
              <w:color w:val="1F497D"/>
              <w:sz w:val="2"/>
              <w:szCs w:val="20"/>
            </w:rPr>
          </w:pPr>
        </w:p>
      </w:tc>
      <w:tc>
        <w:tcPr>
          <w:tcW w:w="4537" w:type="dxa"/>
        </w:tcPr>
        <w:p w14:paraId="4DBF68E2" w14:textId="77777777" w:rsidR="003E413F" w:rsidRPr="00E777C9" w:rsidRDefault="003E413F" w:rsidP="00D9138C">
          <w:pPr>
            <w:pStyle w:val="Rodap"/>
            <w:jc w:val="right"/>
            <w:rPr>
              <w:rStyle w:val="Nmerodepgina"/>
              <w:b/>
              <w:caps/>
              <w:color w:val="1F497D"/>
              <w:sz w:val="2"/>
              <w:szCs w:val="20"/>
            </w:rPr>
          </w:pPr>
        </w:p>
      </w:tc>
    </w:tr>
  </w:tbl>
  <w:p w14:paraId="5C3BFF8B" w14:textId="77777777" w:rsidR="003E413F" w:rsidRDefault="003E413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6D07E" w14:textId="77777777" w:rsidR="00CE6E7C" w:rsidRDefault="00CE6E7C" w:rsidP="00D9138C">
      <w:pPr>
        <w:spacing w:after="0" w:line="240" w:lineRule="auto"/>
      </w:pPr>
      <w:r>
        <w:separator/>
      </w:r>
    </w:p>
  </w:footnote>
  <w:footnote w:type="continuationSeparator" w:id="0">
    <w:p w14:paraId="09BA3006" w14:textId="77777777" w:rsidR="00CE6E7C" w:rsidRDefault="00CE6E7C" w:rsidP="00D913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1423" w:type="dxa"/>
      <w:tblCellMar>
        <w:left w:w="70" w:type="dxa"/>
        <w:right w:w="70" w:type="dxa"/>
      </w:tblCellMar>
      <w:tblLook w:val="04A0" w:firstRow="1" w:lastRow="0" w:firstColumn="1" w:lastColumn="0" w:noHBand="0" w:noVBand="1"/>
    </w:tblPr>
    <w:tblGrid>
      <w:gridCol w:w="1351"/>
      <w:gridCol w:w="8289"/>
      <w:gridCol w:w="992"/>
      <w:gridCol w:w="709"/>
    </w:tblGrid>
    <w:tr w:rsidR="003E413F" w:rsidRPr="00B06926" w14:paraId="0ADB55B3" w14:textId="77777777" w:rsidTr="007F5FE1">
      <w:trPr>
        <w:trHeight w:val="300"/>
      </w:trPr>
      <w:tc>
        <w:tcPr>
          <w:tcW w:w="1351" w:type="dxa"/>
          <w:vMerge w:val="restart"/>
          <w:tcBorders>
            <w:top w:val="single" w:sz="4" w:space="0" w:color="auto"/>
            <w:left w:val="single" w:sz="4" w:space="0" w:color="auto"/>
            <w:right w:val="single" w:sz="4" w:space="0" w:color="auto"/>
          </w:tcBorders>
          <w:shd w:val="clear" w:color="auto" w:fill="auto"/>
          <w:noWrap/>
          <w:vAlign w:val="bottom"/>
          <w:hideMark/>
        </w:tcPr>
        <w:p w14:paraId="35F29D87" w14:textId="098BDA40" w:rsidR="003E413F" w:rsidRPr="00B06926" w:rsidRDefault="003E413F" w:rsidP="00C03F84">
          <w:pPr>
            <w:spacing w:after="0" w:line="240" w:lineRule="auto"/>
            <w:jc w:val="center"/>
            <w:rPr>
              <w:rFonts w:eastAsia="Times New Roman" w:cs="Arial"/>
              <w:b/>
              <w:bCs/>
              <w:color w:val="000000"/>
              <w:sz w:val="16"/>
              <w:szCs w:val="16"/>
              <w:lang w:eastAsia="pt-BR"/>
            </w:rPr>
          </w:pPr>
          <w:r>
            <w:rPr>
              <w:rFonts w:eastAsia="Times New Roman" w:cs="Arial"/>
              <w:b/>
              <w:bCs/>
              <w:noProof/>
              <w:color w:val="000000"/>
              <w:sz w:val="16"/>
              <w:szCs w:val="16"/>
              <w:lang w:eastAsia="pt-BR"/>
            </w:rPr>
            <w:drawing>
              <wp:inline distT="0" distB="0" distL="0" distR="0" wp14:anchorId="5540795A" wp14:editId="776F7682">
                <wp:extent cx="429060" cy="323850"/>
                <wp:effectExtent l="0" t="0" r="9525" b="0"/>
                <wp:docPr id="1" name="Imagem 1"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431819" cy="325932"/>
                        </a:xfrm>
                        <a:prstGeom prst="rect">
                          <a:avLst/>
                        </a:prstGeom>
                      </pic:spPr>
                    </pic:pic>
                  </a:graphicData>
                </a:graphic>
              </wp:inline>
            </w:drawing>
          </w:r>
        </w:p>
      </w:tc>
      <w:tc>
        <w:tcPr>
          <w:tcW w:w="8289" w:type="dxa"/>
          <w:tcBorders>
            <w:top w:val="single" w:sz="4" w:space="0" w:color="auto"/>
            <w:left w:val="single" w:sz="4" w:space="0" w:color="auto"/>
            <w:bottom w:val="nil"/>
            <w:right w:val="single" w:sz="4" w:space="0" w:color="auto"/>
          </w:tcBorders>
          <w:shd w:val="clear" w:color="auto" w:fill="auto"/>
          <w:vAlign w:val="center"/>
          <w:hideMark/>
        </w:tcPr>
        <w:p w14:paraId="37920DD9" w14:textId="77777777" w:rsidR="003E413F" w:rsidRPr="00B06926" w:rsidRDefault="003E413F" w:rsidP="0014060F">
          <w:pPr>
            <w:spacing w:after="0" w:line="240" w:lineRule="auto"/>
            <w:jc w:val="center"/>
            <w:rPr>
              <w:rFonts w:eastAsia="Times New Roman" w:cs="Arial"/>
              <w:b/>
              <w:bCs/>
              <w:lang w:eastAsia="pt-BR"/>
            </w:rPr>
          </w:pPr>
          <w:r w:rsidRPr="00B06926">
            <w:rPr>
              <w:rFonts w:eastAsia="Times New Roman" w:cs="Arial"/>
              <w:b/>
              <w:bCs/>
              <w:lang w:eastAsia="pt-BR"/>
            </w:rPr>
            <w:t>REGISTRO</w:t>
          </w:r>
        </w:p>
      </w:tc>
      <w:tc>
        <w:tcPr>
          <w:tcW w:w="992" w:type="dxa"/>
          <w:tcBorders>
            <w:top w:val="single" w:sz="4" w:space="0" w:color="auto"/>
            <w:left w:val="single" w:sz="4" w:space="0" w:color="auto"/>
          </w:tcBorders>
          <w:shd w:val="clear" w:color="auto" w:fill="auto"/>
          <w:noWrap/>
          <w:vAlign w:val="bottom"/>
          <w:hideMark/>
        </w:tcPr>
        <w:p w14:paraId="792A1472" w14:textId="77777777" w:rsidR="003E413F" w:rsidRPr="00B06926" w:rsidRDefault="003E413F" w:rsidP="00C03F84">
          <w:pPr>
            <w:spacing w:after="0" w:line="240" w:lineRule="auto"/>
            <w:jc w:val="center"/>
            <w:rPr>
              <w:rFonts w:eastAsia="Times New Roman" w:cs="Arial"/>
              <w:b/>
              <w:bCs/>
              <w:color w:val="000000"/>
              <w:lang w:eastAsia="pt-BR"/>
            </w:rPr>
          </w:pPr>
          <w:r w:rsidRPr="00B06926">
            <w:rPr>
              <w:rFonts w:eastAsia="Times New Roman" w:cs="Arial"/>
              <w:b/>
              <w:bCs/>
              <w:color w:val="000000"/>
              <w:lang w:eastAsia="pt-BR"/>
            </w:rPr>
            <w:t>REVISÃO</w:t>
          </w:r>
        </w:p>
      </w:tc>
      <w:tc>
        <w:tcPr>
          <w:tcW w:w="709" w:type="dxa"/>
          <w:vMerge w:val="restart"/>
          <w:tcBorders>
            <w:top w:val="single" w:sz="4" w:space="0" w:color="auto"/>
            <w:right w:val="single" w:sz="4" w:space="0" w:color="auto"/>
          </w:tcBorders>
          <w:shd w:val="clear" w:color="auto" w:fill="auto"/>
          <w:noWrap/>
          <w:vAlign w:val="center"/>
          <w:hideMark/>
        </w:tcPr>
        <w:p w14:paraId="5E5F58B7" w14:textId="788ECE98" w:rsidR="003E413F" w:rsidRPr="00B06926" w:rsidRDefault="00832D44" w:rsidP="00C03F84">
          <w:pPr>
            <w:spacing w:after="0" w:line="240" w:lineRule="auto"/>
            <w:jc w:val="center"/>
            <w:rPr>
              <w:rFonts w:eastAsia="Times New Roman" w:cs="Arial"/>
              <w:b/>
              <w:bCs/>
              <w:color w:val="000000"/>
              <w:lang w:eastAsia="pt-BR"/>
            </w:rPr>
          </w:pPr>
          <w:r>
            <w:rPr>
              <w:rFonts w:eastAsia="Times New Roman" w:cs="Arial"/>
              <w:b/>
              <w:bCs/>
              <w:color w:val="000000"/>
              <w:lang w:eastAsia="pt-BR"/>
            </w:rPr>
            <w:t>1</w:t>
          </w:r>
          <w:r w:rsidR="002B1225">
            <w:rPr>
              <w:rFonts w:eastAsia="Times New Roman" w:cs="Arial"/>
              <w:b/>
              <w:bCs/>
              <w:color w:val="000000"/>
              <w:lang w:eastAsia="pt-BR"/>
            </w:rPr>
            <w:t>1</w:t>
          </w:r>
        </w:p>
      </w:tc>
    </w:tr>
    <w:tr w:rsidR="003E413F" w:rsidRPr="00B06926" w14:paraId="567669BA" w14:textId="77777777" w:rsidTr="007F5FE1">
      <w:trPr>
        <w:trHeight w:val="300"/>
      </w:trPr>
      <w:tc>
        <w:tcPr>
          <w:tcW w:w="1351" w:type="dxa"/>
          <w:vMerge/>
          <w:tcBorders>
            <w:left w:val="single" w:sz="4" w:space="0" w:color="auto"/>
            <w:bottom w:val="nil"/>
            <w:right w:val="single" w:sz="4" w:space="0" w:color="auto"/>
          </w:tcBorders>
          <w:shd w:val="clear" w:color="auto" w:fill="auto"/>
          <w:noWrap/>
          <w:vAlign w:val="bottom"/>
          <w:hideMark/>
        </w:tcPr>
        <w:p w14:paraId="1B73791D" w14:textId="77777777" w:rsidR="003E413F" w:rsidRPr="00B06926" w:rsidRDefault="003E413F" w:rsidP="00C03F84">
          <w:pPr>
            <w:spacing w:after="0" w:line="240" w:lineRule="auto"/>
            <w:jc w:val="center"/>
            <w:rPr>
              <w:rFonts w:eastAsia="Times New Roman" w:cs="Arial"/>
              <w:b/>
              <w:bCs/>
              <w:color w:val="000000"/>
              <w:sz w:val="16"/>
              <w:szCs w:val="16"/>
              <w:lang w:eastAsia="pt-BR"/>
            </w:rPr>
          </w:pPr>
        </w:p>
      </w:tc>
      <w:tc>
        <w:tcPr>
          <w:tcW w:w="8289" w:type="dxa"/>
          <w:tcBorders>
            <w:left w:val="single" w:sz="4" w:space="0" w:color="auto"/>
            <w:bottom w:val="single" w:sz="4" w:space="0" w:color="auto"/>
            <w:right w:val="single" w:sz="4" w:space="0" w:color="auto"/>
          </w:tcBorders>
          <w:shd w:val="clear" w:color="auto" w:fill="auto"/>
          <w:vAlign w:val="center"/>
          <w:hideMark/>
        </w:tcPr>
        <w:p w14:paraId="37FA1325" w14:textId="77777777" w:rsidR="003E413F" w:rsidRPr="00B06926" w:rsidRDefault="003E413F" w:rsidP="0014060F">
          <w:pPr>
            <w:spacing w:after="0" w:line="240" w:lineRule="auto"/>
            <w:jc w:val="center"/>
            <w:rPr>
              <w:rFonts w:eastAsia="Times New Roman" w:cs="Arial"/>
              <w:i/>
              <w:iCs/>
              <w:lang w:eastAsia="pt-BR"/>
            </w:rPr>
          </w:pPr>
          <w:r w:rsidRPr="00B06926">
            <w:rPr>
              <w:rFonts w:eastAsia="Times New Roman" w:cs="Arial"/>
              <w:i/>
              <w:iCs/>
              <w:lang w:eastAsia="pt-BR"/>
            </w:rPr>
            <w:t>RECORD</w:t>
          </w:r>
        </w:p>
      </w:tc>
      <w:tc>
        <w:tcPr>
          <w:tcW w:w="992" w:type="dxa"/>
          <w:tcBorders>
            <w:top w:val="nil"/>
            <w:left w:val="single" w:sz="4" w:space="0" w:color="auto"/>
            <w:bottom w:val="single" w:sz="4" w:space="0" w:color="auto"/>
          </w:tcBorders>
          <w:shd w:val="clear" w:color="auto" w:fill="auto"/>
          <w:noWrap/>
          <w:vAlign w:val="bottom"/>
          <w:hideMark/>
        </w:tcPr>
        <w:p w14:paraId="0FBD4278" w14:textId="77777777" w:rsidR="003E413F" w:rsidRPr="00B06926" w:rsidRDefault="003E413F" w:rsidP="00C03F84">
          <w:pPr>
            <w:spacing w:after="0" w:line="240" w:lineRule="auto"/>
            <w:jc w:val="center"/>
            <w:rPr>
              <w:rFonts w:eastAsia="Times New Roman" w:cs="Arial"/>
              <w:i/>
              <w:iCs/>
              <w:color w:val="000000"/>
              <w:lang w:eastAsia="pt-BR"/>
            </w:rPr>
          </w:pPr>
          <w:r w:rsidRPr="00B06926">
            <w:rPr>
              <w:rFonts w:eastAsia="Times New Roman" w:cs="Arial"/>
              <w:i/>
              <w:iCs/>
              <w:color w:val="000000"/>
              <w:lang w:eastAsia="pt-BR"/>
            </w:rPr>
            <w:t>REVISION</w:t>
          </w:r>
        </w:p>
      </w:tc>
      <w:tc>
        <w:tcPr>
          <w:tcW w:w="709" w:type="dxa"/>
          <w:vMerge/>
          <w:tcBorders>
            <w:bottom w:val="single" w:sz="4" w:space="0" w:color="auto"/>
            <w:right w:val="single" w:sz="4" w:space="0" w:color="auto"/>
          </w:tcBorders>
          <w:shd w:val="clear" w:color="auto" w:fill="auto"/>
          <w:noWrap/>
          <w:vAlign w:val="center"/>
          <w:hideMark/>
        </w:tcPr>
        <w:p w14:paraId="6AABA8C4" w14:textId="77777777" w:rsidR="003E413F" w:rsidRPr="00B06926" w:rsidRDefault="003E413F" w:rsidP="00C03F84">
          <w:pPr>
            <w:spacing w:after="0" w:line="240" w:lineRule="auto"/>
            <w:jc w:val="center"/>
            <w:rPr>
              <w:rFonts w:eastAsia="Times New Roman" w:cs="Arial"/>
              <w:b/>
              <w:bCs/>
              <w:color w:val="000000"/>
              <w:lang w:eastAsia="pt-BR"/>
            </w:rPr>
          </w:pPr>
        </w:p>
      </w:tc>
    </w:tr>
    <w:tr w:rsidR="003E413F" w:rsidRPr="00B06926" w14:paraId="51FC2A63" w14:textId="77777777" w:rsidTr="007F5FE1">
      <w:trPr>
        <w:trHeight w:val="300"/>
      </w:trPr>
      <w:tc>
        <w:tcPr>
          <w:tcW w:w="1351" w:type="dxa"/>
          <w:tcBorders>
            <w:top w:val="single" w:sz="4" w:space="0" w:color="auto"/>
            <w:left w:val="single" w:sz="4" w:space="0" w:color="auto"/>
            <w:bottom w:val="nil"/>
            <w:right w:val="single" w:sz="4" w:space="0" w:color="auto"/>
          </w:tcBorders>
          <w:shd w:val="clear" w:color="auto" w:fill="auto"/>
          <w:noWrap/>
          <w:vAlign w:val="center"/>
          <w:hideMark/>
        </w:tcPr>
        <w:p w14:paraId="17C2EE72" w14:textId="0BC3DCF9" w:rsidR="003E413F" w:rsidRPr="00B06926" w:rsidRDefault="003E413F" w:rsidP="00C03F84">
          <w:pPr>
            <w:spacing w:after="0" w:line="240" w:lineRule="auto"/>
            <w:jc w:val="center"/>
            <w:rPr>
              <w:rFonts w:eastAsia="Times New Roman" w:cs="Arial"/>
              <w:b/>
              <w:bCs/>
              <w:color w:val="000000"/>
              <w:sz w:val="16"/>
              <w:szCs w:val="16"/>
              <w:lang w:eastAsia="pt-BR"/>
            </w:rPr>
          </w:pPr>
          <w:r w:rsidRPr="00B06926">
            <w:rPr>
              <w:rFonts w:eastAsia="Times New Roman" w:cs="Arial"/>
              <w:b/>
              <w:bCs/>
              <w:color w:val="000000"/>
              <w:sz w:val="16"/>
              <w:szCs w:val="16"/>
              <w:lang w:eastAsia="pt-BR"/>
            </w:rPr>
            <w:t>C</w:t>
          </w:r>
          <w:r w:rsidR="006652EA">
            <w:rPr>
              <w:rFonts w:eastAsia="Times New Roman" w:cs="Arial"/>
              <w:b/>
              <w:bCs/>
              <w:color w:val="000000"/>
              <w:sz w:val="16"/>
              <w:szCs w:val="16"/>
              <w:lang w:eastAsia="pt-BR"/>
            </w:rPr>
            <w:t>Ó</w:t>
          </w:r>
          <w:r w:rsidRPr="00B06926">
            <w:rPr>
              <w:rFonts w:eastAsia="Times New Roman" w:cs="Arial"/>
              <w:b/>
              <w:bCs/>
              <w:color w:val="000000"/>
              <w:sz w:val="16"/>
              <w:szCs w:val="16"/>
              <w:lang w:eastAsia="pt-BR"/>
            </w:rPr>
            <w:t>DIGO | CODE</w:t>
          </w:r>
        </w:p>
      </w:tc>
      <w:tc>
        <w:tcPr>
          <w:tcW w:w="8289" w:type="dxa"/>
          <w:tcBorders>
            <w:top w:val="single" w:sz="4" w:space="0" w:color="auto"/>
            <w:left w:val="single" w:sz="4" w:space="0" w:color="auto"/>
            <w:bottom w:val="nil"/>
            <w:right w:val="single" w:sz="4" w:space="0" w:color="auto"/>
          </w:tcBorders>
          <w:shd w:val="clear" w:color="auto" w:fill="auto"/>
          <w:vAlign w:val="center"/>
          <w:hideMark/>
        </w:tcPr>
        <w:p w14:paraId="2C425824" w14:textId="77777777" w:rsidR="003E413F" w:rsidRPr="00C03F84" w:rsidRDefault="003E413F" w:rsidP="0014060F">
          <w:pPr>
            <w:spacing w:after="0" w:line="240" w:lineRule="auto"/>
            <w:jc w:val="center"/>
            <w:rPr>
              <w:b/>
              <w:sz w:val="24"/>
              <w:szCs w:val="36"/>
            </w:rPr>
          </w:pPr>
          <w:r w:rsidRPr="00C03F84">
            <w:rPr>
              <w:b/>
              <w:sz w:val="24"/>
              <w:szCs w:val="36"/>
            </w:rPr>
            <w:t>CHECK-LIST DE RECEBIME</w:t>
          </w:r>
          <w:r>
            <w:rPr>
              <w:b/>
              <w:sz w:val="24"/>
              <w:szCs w:val="36"/>
            </w:rPr>
            <w:t xml:space="preserve">NTO DE COMPONENTES </w:t>
          </w:r>
          <w:r w:rsidRPr="00C03F84">
            <w:rPr>
              <w:b/>
              <w:sz w:val="24"/>
              <w:szCs w:val="36"/>
            </w:rPr>
            <w:t>E MATERIAIS</w:t>
          </w:r>
          <w:r>
            <w:rPr>
              <w:b/>
              <w:sz w:val="24"/>
              <w:szCs w:val="36"/>
            </w:rPr>
            <w:t xml:space="preserve"> AERONÁUTICOS</w:t>
          </w:r>
        </w:p>
      </w:tc>
      <w:tc>
        <w:tcPr>
          <w:tcW w:w="992" w:type="dxa"/>
          <w:tcBorders>
            <w:top w:val="single" w:sz="4" w:space="0" w:color="auto"/>
            <w:left w:val="single" w:sz="4" w:space="0" w:color="auto"/>
          </w:tcBorders>
          <w:shd w:val="clear" w:color="auto" w:fill="auto"/>
          <w:noWrap/>
          <w:vAlign w:val="center"/>
          <w:hideMark/>
        </w:tcPr>
        <w:p w14:paraId="083C36EC" w14:textId="77777777" w:rsidR="003E413F" w:rsidRPr="00B06926" w:rsidRDefault="003E413F" w:rsidP="00C03F84">
          <w:pPr>
            <w:spacing w:after="0" w:line="240" w:lineRule="auto"/>
            <w:jc w:val="center"/>
            <w:rPr>
              <w:rFonts w:eastAsia="Times New Roman" w:cs="Arial"/>
              <w:b/>
              <w:bCs/>
              <w:color w:val="000000"/>
              <w:lang w:eastAsia="pt-BR"/>
            </w:rPr>
          </w:pPr>
          <w:r w:rsidRPr="00B06926">
            <w:rPr>
              <w:rFonts w:eastAsia="Times New Roman" w:cs="Arial"/>
              <w:b/>
              <w:bCs/>
              <w:color w:val="000000"/>
              <w:lang w:eastAsia="pt-BR"/>
            </w:rPr>
            <w:t>PÁGINA</w:t>
          </w:r>
        </w:p>
      </w:tc>
      <w:tc>
        <w:tcPr>
          <w:tcW w:w="709" w:type="dxa"/>
          <w:vMerge w:val="restart"/>
          <w:tcBorders>
            <w:top w:val="single" w:sz="4" w:space="0" w:color="auto"/>
            <w:right w:val="single" w:sz="4" w:space="0" w:color="auto"/>
          </w:tcBorders>
          <w:shd w:val="clear" w:color="auto" w:fill="auto"/>
          <w:noWrap/>
          <w:vAlign w:val="center"/>
          <w:hideMark/>
        </w:tcPr>
        <w:p w14:paraId="0913A70C" w14:textId="77777777" w:rsidR="003E413F" w:rsidRPr="00B06926" w:rsidRDefault="003E413F" w:rsidP="00C03F84">
          <w:pPr>
            <w:spacing w:after="0" w:line="240" w:lineRule="auto"/>
            <w:jc w:val="center"/>
            <w:rPr>
              <w:rFonts w:eastAsia="Times New Roman" w:cs="Arial"/>
              <w:b/>
              <w:bCs/>
              <w:color w:val="000000"/>
              <w:lang w:eastAsia="pt-BR"/>
            </w:rPr>
          </w:pPr>
          <w:r w:rsidRPr="00695C7D">
            <w:rPr>
              <w:rStyle w:val="Nmerodepgina"/>
              <w:b/>
              <w:caps/>
              <w:color w:val="17365D"/>
            </w:rPr>
            <w:fldChar w:fldCharType="begin"/>
          </w:r>
          <w:r w:rsidRPr="00695C7D">
            <w:rPr>
              <w:rStyle w:val="Nmerodepgina"/>
              <w:b/>
              <w:caps/>
              <w:color w:val="17365D"/>
            </w:rPr>
            <w:instrText xml:space="preserve"> PAGE   \* MERGEFORMAT </w:instrText>
          </w:r>
          <w:r w:rsidRPr="00695C7D">
            <w:rPr>
              <w:rStyle w:val="Nmerodepgina"/>
              <w:b/>
              <w:caps/>
              <w:color w:val="17365D"/>
            </w:rPr>
            <w:fldChar w:fldCharType="separate"/>
          </w:r>
          <w:r>
            <w:rPr>
              <w:rStyle w:val="Nmerodepgina"/>
              <w:b/>
              <w:caps/>
              <w:noProof/>
              <w:color w:val="17365D"/>
            </w:rPr>
            <w:t>2</w:t>
          </w:r>
          <w:r w:rsidRPr="00695C7D">
            <w:rPr>
              <w:rStyle w:val="Nmerodepgina"/>
              <w:b/>
              <w:caps/>
              <w:color w:val="17365D"/>
            </w:rPr>
            <w:fldChar w:fldCharType="end"/>
          </w:r>
          <w:r w:rsidRPr="00695C7D">
            <w:rPr>
              <w:rStyle w:val="Nmerodepgina"/>
              <w:b/>
              <w:caps/>
              <w:color w:val="17365D"/>
            </w:rPr>
            <w:t xml:space="preserve"> / </w:t>
          </w:r>
          <w:fldSimple w:instr=" NUMPAGES  \* Arabic  \* MERGEFORMAT ">
            <w:r w:rsidRPr="00D55C04">
              <w:rPr>
                <w:rStyle w:val="Nmerodepgina"/>
                <w:b/>
                <w:caps/>
                <w:noProof/>
                <w:color w:val="17365D"/>
              </w:rPr>
              <w:t>2</w:t>
            </w:r>
          </w:fldSimple>
        </w:p>
      </w:tc>
    </w:tr>
    <w:tr w:rsidR="003E413F" w:rsidRPr="00B06926" w14:paraId="3458F36D" w14:textId="77777777" w:rsidTr="007F5FE1">
      <w:trPr>
        <w:trHeight w:val="300"/>
      </w:trPr>
      <w:tc>
        <w:tcPr>
          <w:tcW w:w="1351" w:type="dxa"/>
          <w:tcBorders>
            <w:top w:val="nil"/>
            <w:left w:val="single" w:sz="4" w:space="0" w:color="auto"/>
            <w:bottom w:val="single" w:sz="4" w:space="0" w:color="auto"/>
            <w:right w:val="single" w:sz="4" w:space="0" w:color="auto"/>
          </w:tcBorders>
          <w:shd w:val="clear" w:color="auto" w:fill="auto"/>
          <w:noWrap/>
          <w:vAlign w:val="center"/>
          <w:hideMark/>
        </w:tcPr>
        <w:p w14:paraId="51F2E630" w14:textId="77777777" w:rsidR="003E413F" w:rsidRPr="00B06926" w:rsidRDefault="003E413F" w:rsidP="00C03F84">
          <w:pPr>
            <w:spacing w:after="0" w:line="240" w:lineRule="auto"/>
            <w:jc w:val="center"/>
            <w:rPr>
              <w:rFonts w:eastAsia="Times New Roman" w:cs="Arial"/>
              <w:sz w:val="20"/>
              <w:szCs w:val="20"/>
              <w:lang w:eastAsia="pt-BR"/>
            </w:rPr>
          </w:pPr>
          <w:r>
            <w:rPr>
              <w:rFonts w:eastAsia="Times New Roman" w:cs="Arial"/>
              <w:sz w:val="20"/>
              <w:szCs w:val="20"/>
              <w:lang w:eastAsia="pt-BR"/>
            </w:rPr>
            <w:t>IAS-RG-0081</w:t>
          </w:r>
        </w:p>
      </w:tc>
      <w:tc>
        <w:tcPr>
          <w:tcW w:w="8289" w:type="dxa"/>
          <w:tcBorders>
            <w:top w:val="nil"/>
            <w:left w:val="single" w:sz="4" w:space="0" w:color="auto"/>
            <w:bottom w:val="single" w:sz="4" w:space="0" w:color="auto"/>
            <w:right w:val="single" w:sz="4" w:space="0" w:color="auto"/>
          </w:tcBorders>
          <w:shd w:val="clear" w:color="auto" w:fill="auto"/>
          <w:noWrap/>
          <w:vAlign w:val="center"/>
          <w:hideMark/>
        </w:tcPr>
        <w:p w14:paraId="6E75B18D" w14:textId="3999812F" w:rsidR="003E413F" w:rsidRPr="0030230A" w:rsidRDefault="003E413F" w:rsidP="0014060F">
          <w:pPr>
            <w:spacing w:after="0" w:line="240" w:lineRule="auto"/>
            <w:jc w:val="center"/>
            <w:rPr>
              <w:i/>
              <w:color w:val="000000"/>
              <w:lang w:val="en-US"/>
            </w:rPr>
          </w:pPr>
          <w:r>
            <w:rPr>
              <w:i/>
              <w:color w:val="000000"/>
              <w:lang w:val="en-US"/>
            </w:rPr>
            <w:t>Checklist for receipt of components and aeronautical materials</w:t>
          </w:r>
        </w:p>
      </w:tc>
      <w:tc>
        <w:tcPr>
          <w:tcW w:w="992" w:type="dxa"/>
          <w:tcBorders>
            <w:top w:val="nil"/>
            <w:left w:val="single" w:sz="4" w:space="0" w:color="auto"/>
            <w:bottom w:val="single" w:sz="4" w:space="0" w:color="auto"/>
          </w:tcBorders>
          <w:shd w:val="clear" w:color="auto" w:fill="auto"/>
          <w:noWrap/>
          <w:vAlign w:val="center"/>
          <w:hideMark/>
        </w:tcPr>
        <w:p w14:paraId="34296090" w14:textId="77777777" w:rsidR="003E413F" w:rsidRPr="00B06926" w:rsidRDefault="003E413F" w:rsidP="00C03F84">
          <w:pPr>
            <w:spacing w:after="0" w:line="240" w:lineRule="auto"/>
            <w:jc w:val="center"/>
            <w:rPr>
              <w:rFonts w:eastAsia="Times New Roman" w:cs="Arial"/>
              <w:i/>
              <w:iCs/>
              <w:sz w:val="20"/>
              <w:szCs w:val="20"/>
              <w:lang w:eastAsia="pt-BR"/>
            </w:rPr>
          </w:pPr>
          <w:r w:rsidRPr="00B06926">
            <w:rPr>
              <w:rFonts w:eastAsia="Times New Roman" w:cs="Arial"/>
              <w:i/>
              <w:iCs/>
              <w:sz w:val="20"/>
              <w:szCs w:val="20"/>
              <w:lang w:eastAsia="pt-BR"/>
            </w:rPr>
            <w:t>PAGE</w:t>
          </w:r>
        </w:p>
      </w:tc>
      <w:tc>
        <w:tcPr>
          <w:tcW w:w="709" w:type="dxa"/>
          <w:vMerge/>
          <w:tcBorders>
            <w:top w:val="nil"/>
            <w:bottom w:val="single" w:sz="4" w:space="0" w:color="auto"/>
            <w:right w:val="single" w:sz="4" w:space="0" w:color="auto"/>
          </w:tcBorders>
          <w:vAlign w:val="center"/>
          <w:hideMark/>
        </w:tcPr>
        <w:p w14:paraId="326A5559" w14:textId="77777777" w:rsidR="003E413F" w:rsidRPr="00B06926" w:rsidRDefault="003E413F" w:rsidP="00C03F84">
          <w:pPr>
            <w:spacing w:after="0" w:line="240" w:lineRule="auto"/>
            <w:jc w:val="center"/>
            <w:rPr>
              <w:rFonts w:eastAsia="Times New Roman" w:cs="Arial"/>
              <w:b/>
              <w:bCs/>
              <w:color w:val="000000"/>
              <w:lang w:eastAsia="pt-BR"/>
            </w:rPr>
          </w:pPr>
        </w:p>
      </w:tc>
    </w:tr>
  </w:tbl>
  <w:p w14:paraId="537F69FF" w14:textId="77777777" w:rsidR="003E413F" w:rsidRPr="006B124C" w:rsidRDefault="003E413F">
    <w:pPr>
      <w:pStyle w:val="Cabealh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forms" w:enforcement="1" w:cryptProviderType="rsaAES" w:cryptAlgorithmClass="hash" w:cryptAlgorithmType="typeAny" w:cryptAlgorithmSid="14" w:cryptSpinCount="100000" w:hash="PnaGrv66lhObV7y2NfNz1azT6UO8EfYPHKNlKGYhoPWE7mOC5hVhfSy4CNwpapZ7n2RlLHNglvIWQjNUH47ZSw==" w:salt="sBumKaFqnQNo6DmnTs4E5g=="/>
  <w:defaultTabStop w:val="708"/>
  <w:hyphenationZone w:val="425"/>
  <w:characterSpacingControl w:val="doNotCompress"/>
  <w:hdrShapeDefaults>
    <o:shapedefaults v:ext="edit" spidmax="210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38C"/>
    <w:rsid w:val="00014939"/>
    <w:rsid w:val="000165F6"/>
    <w:rsid w:val="0002568B"/>
    <w:rsid w:val="000308DC"/>
    <w:rsid w:val="00051572"/>
    <w:rsid w:val="00062D35"/>
    <w:rsid w:val="00080ADC"/>
    <w:rsid w:val="00080B8A"/>
    <w:rsid w:val="000B7322"/>
    <w:rsid w:val="000E2791"/>
    <w:rsid w:val="000F1634"/>
    <w:rsid w:val="000F37BD"/>
    <w:rsid w:val="00106981"/>
    <w:rsid w:val="0014060F"/>
    <w:rsid w:val="00144DC5"/>
    <w:rsid w:val="001500F5"/>
    <w:rsid w:val="00152DD5"/>
    <w:rsid w:val="00155C53"/>
    <w:rsid w:val="001672EC"/>
    <w:rsid w:val="00180F6D"/>
    <w:rsid w:val="0018185D"/>
    <w:rsid w:val="001834B9"/>
    <w:rsid w:val="00185A58"/>
    <w:rsid w:val="001D1FC0"/>
    <w:rsid w:val="001F30D5"/>
    <w:rsid w:val="00216CE0"/>
    <w:rsid w:val="002358B2"/>
    <w:rsid w:val="00242E35"/>
    <w:rsid w:val="00250376"/>
    <w:rsid w:val="00253212"/>
    <w:rsid w:val="0026060F"/>
    <w:rsid w:val="00282DBC"/>
    <w:rsid w:val="00285E80"/>
    <w:rsid w:val="002921BA"/>
    <w:rsid w:val="0029395F"/>
    <w:rsid w:val="002A5F8D"/>
    <w:rsid w:val="002B1225"/>
    <w:rsid w:val="002E5BC1"/>
    <w:rsid w:val="002F163C"/>
    <w:rsid w:val="0030230A"/>
    <w:rsid w:val="0031638C"/>
    <w:rsid w:val="003276B5"/>
    <w:rsid w:val="00356D4D"/>
    <w:rsid w:val="003612DA"/>
    <w:rsid w:val="003A6662"/>
    <w:rsid w:val="003B0FF3"/>
    <w:rsid w:val="003B4B95"/>
    <w:rsid w:val="003C31A0"/>
    <w:rsid w:val="003C6EBB"/>
    <w:rsid w:val="003E2FD1"/>
    <w:rsid w:val="003E413F"/>
    <w:rsid w:val="00405E1E"/>
    <w:rsid w:val="00437953"/>
    <w:rsid w:val="004649D2"/>
    <w:rsid w:val="004806BA"/>
    <w:rsid w:val="00480783"/>
    <w:rsid w:val="004810EC"/>
    <w:rsid w:val="00482CE3"/>
    <w:rsid w:val="004A46A7"/>
    <w:rsid w:val="004A7280"/>
    <w:rsid w:val="004B6DC9"/>
    <w:rsid w:val="004E277A"/>
    <w:rsid w:val="004E5E0A"/>
    <w:rsid w:val="004F794E"/>
    <w:rsid w:val="00564550"/>
    <w:rsid w:val="005A3367"/>
    <w:rsid w:val="005A7510"/>
    <w:rsid w:val="005B12D6"/>
    <w:rsid w:val="005B274F"/>
    <w:rsid w:val="005C3711"/>
    <w:rsid w:val="00620294"/>
    <w:rsid w:val="00632CD7"/>
    <w:rsid w:val="006544AD"/>
    <w:rsid w:val="006652EA"/>
    <w:rsid w:val="00690B27"/>
    <w:rsid w:val="006B124C"/>
    <w:rsid w:val="006B4122"/>
    <w:rsid w:val="006C4482"/>
    <w:rsid w:val="00704406"/>
    <w:rsid w:val="007139B4"/>
    <w:rsid w:val="007227A2"/>
    <w:rsid w:val="00726C5D"/>
    <w:rsid w:val="00742128"/>
    <w:rsid w:val="00743946"/>
    <w:rsid w:val="00753E70"/>
    <w:rsid w:val="00761FED"/>
    <w:rsid w:val="00780438"/>
    <w:rsid w:val="00784D59"/>
    <w:rsid w:val="00790485"/>
    <w:rsid w:val="007A7DD3"/>
    <w:rsid w:val="007D0C1B"/>
    <w:rsid w:val="007E2A01"/>
    <w:rsid w:val="007E6CD1"/>
    <w:rsid w:val="007F0BC9"/>
    <w:rsid w:val="007F5FA6"/>
    <w:rsid w:val="007F5FE1"/>
    <w:rsid w:val="00821832"/>
    <w:rsid w:val="00824695"/>
    <w:rsid w:val="00832D44"/>
    <w:rsid w:val="00852A03"/>
    <w:rsid w:val="00876955"/>
    <w:rsid w:val="00877076"/>
    <w:rsid w:val="00882C52"/>
    <w:rsid w:val="00885969"/>
    <w:rsid w:val="00886B99"/>
    <w:rsid w:val="008A00CC"/>
    <w:rsid w:val="008A60D7"/>
    <w:rsid w:val="008A731F"/>
    <w:rsid w:val="008D1C68"/>
    <w:rsid w:val="008D5E22"/>
    <w:rsid w:val="008E19B7"/>
    <w:rsid w:val="00903CD4"/>
    <w:rsid w:val="009427C9"/>
    <w:rsid w:val="0095135C"/>
    <w:rsid w:val="0095674D"/>
    <w:rsid w:val="00956A4B"/>
    <w:rsid w:val="00966D7C"/>
    <w:rsid w:val="009A05F5"/>
    <w:rsid w:val="009D7C86"/>
    <w:rsid w:val="00A46F69"/>
    <w:rsid w:val="00A530A3"/>
    <w:rsid w:val="00A61872"/>
    <w:rsid w:val="00A73B85"/>
    <w:rsid w:val="00A764BD"/>
    <w:rsid w:val="00B72F4B"/>
    <w:rsid w:val="00BD5974"/>
    <w:rsid w:val="00BF00B1"/>
    <w:rsid w:val="00BF18A1"/>
    <w:rsid w:val="00BF5E09"/>
    <w:rsid w:val="00C03F84"/>
    <w:rsid w:val="00C07A01"/>
    <w:rsid w:val="00C7357A"/>
    <w:rsid w:val="00CB59CE"/>
    <w:rsid w:val="00CE6E7C"/>
    <w:rsid w:val="00D01586"/>
    <w:rsid w:val="00D3182C"/>
    <w:rsid w:val="00D52E7F"/>
    <w:rsid w:val="00D55C04"/>
    <w:rsid w:val="00D9138C"/>
    <w:rsid w:val="00D973BD"/>
    <w:rsid w:val="00DB1A6C"/>
    <w:rsid w:val="00DC43AB"/>
    <w:rsid w:val="00DD2E45"/>
    <w:rsid w:val="00DD6808"/>
    <w:rsid w:val="00DF73FF"/>
    <w:rsid w:val="00E00016"/>
    <w:rsid w:val="00E00C1A"/>
    <w:rsid w:val="00E23476"/>
    <w:rsid w:val="00E45B40"/>
    <w:rsid w:val="00E777C9"/>
    <w:rsid w:val="00E87FD4"/>
    <w:rsid w:val="00E9769B"/>
    <w:rsid w:val="00ED75A3"/>
    <w:rsid w:val="00EE52D1"/>
    <w:rsid w:val="00F30985"/>
    <w:rsid w:val="00F3162E"/>
    <w:rsid w:val="00F318C9"/>
    <w:rsid w:val="00F464C4"/>
    <w:rsid w:val="00F5518B"/>
    <w:rsid w:val="00F63E5C"/>
    <w:rsid w:val="00F65BFE"/>
    <w:rsid w:val="00FB1E6E"/>
    <w:rsid w:val="00FB64A8"/>
    <w:rsid w:val="00FF1FEA"/>
    <w:rsid w:val="00FF4C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2"/>
    <o:shapelayout v:ext="edit">
      <o:idmap v:ext="edit" data="2"/>
    </o:shapelayout>
  </w:shapeDefaults>
  <w:decimalSymbol w:val=","/>
  <w:listSeparator w:val=";"/>
  <w14:docId w14:val="6ADA7818"/>
  <w15:docId w15:val="{7B71A77B-1F4F-4E91-AC83-A97CCCACA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138C"/>
    <w:rPr>
      <w:rFonts w:eastAsia="Calibri"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9138C"/>
    <w:pPr>
      <w:ind w:left="720"/>
      <w:contextualSpacing/>
    </w:pPr>
  </w:style>
  <w:style w:type="table" w:styleId="Tabelacomgrade">
    <w:name w:val="Table Grid"/>
    <w:basedOn w:val="Tabelanormal"/>
    <w:uiPriority w:val="59"/>
    <w:rsid w:val="00D9138C"/>
    <w:pPr>
      <w:spacing w:after="0" w:line="240" w:lineRule="auto"/>
    </w:pPr>
    <w:rPr>
      <w:rFonts w:eastAsia="Calibri" w:cs="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D9138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9138C"/>
    <w:rPr>
      <w:rFonts w:eastAsia="Calibri" w:cs="Times New Roman"/>
      <w:sz w:val="22"/>
      <w:szCs w:val="22"/>
    </w:rPr>
  </w:style>
  <w:style w:type="paragraph" w:styleId="Rodap">
    <w:name w:val="footer"/>
    <w:basedOn w:val="Normal"/>
    <w:link w:val="RodapChar"/>
    <w:unhideWhenUsed/>
    <w:rsid w:val="00D9138C"/>
    <w:pPr>
      <w:tabs>
        <w:tab w:val="center" w:pos="4252"/>
        <w:tab w:val="right" w:pos="8504"/>
      </w:tabs>
      <w:spacing w:after="0" w:line="240" w:lineRule="auto"/>
    </w:pPr>
  </w:style>
  <w:style w:type="character" w:customStyle="1" w:styleId="RodapChar">
    <w:name w:val="Rodapé Char"/>
    <w:basedOn w:val="Fontepargpadro"/>
    <w:link w:val="Rodap"/>
    <w:uiPriority w:val="99"/>
    <w:rsid w:val="00D9138C"/>
    <w:rPr>
      <w:rFonts w:eastAsia="Calibri" w:cs="Times New Roman"/>
      <w:sz w:val="22"/>
      <w:szCs w:val="22"/>
    </w:rPr>
  </w:style>
  <w:style w:type="paragraph" w:styleId="Textodebalo">
    <w:name w:val="Balloon Text"/>
    <w:basedOn w:val="Normal"/>
    <w:link w:val="TextodebaloChar"/>
    <w:uiPriority w:val="99"/>
    <w:semiHidden/>
    <w:unhideWhenUsed/>
    <w:rsid w:val="00D9138C"/>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9138C"/>
    <w:rPr>
      <w:rFonts w:ascii="Tahoma" w:eastAsia="Calibri" w:hAnsi="Tahoma" w:cs="Tahoma"/>
      <w:sz w:val="16"/>
      <w:szCs w:val="16"/>
    </w:rPr>
  </w:style>
  <w:style w:type="character" w:styleId="Nmerodepgina">
    <w:name w:val="page number"/>
    <w:basedOn w:val="Fontepargpadro"/>
    <w:rsid w:val="00D9138C"/>
  </w:style>
  <w:style w:type="character" w:styleId="TextodoEspaoReservado">
    <w:name w:val="Placeholder Text"/>
    <w:basedOn w:val="Fontepargpadro"/>
    <w:uiPriority w:val="99"/>
    <w:semiHidden/>
    <w:rsid w:val="001F30D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509463">
      <w:bodyDiv w:val="1"/>
      <w:marLeft w:val="0"/>
      <w:marRight w:val="0"/>
      <w:marTop w:val="0"/>
      <w:marBottom w:val="0"/>
      <w:divBdr>
        <w:top w:val="none" w:sz="0" w:space="0" w:color="auto"/>
        <w:left w:val="none" w:sz="0" w:space="0" w:color="auto"/>
        <w:bottom w:val="none" w:sz="0" w:space="0" w:color="auto"/>
        <w:right w:val="none" w:sz="0" w:space="0" w:color="auto"/>
      </w:divBdr>
    </w:div>
    <w:div w:id="443311585">
      <w:bodyDiv w:val="1"/>
      <w:marLeft w:val="0"/>
      <w:marRight w:val="0"/>
      <w:marTop w:val="0"/>
      <w:marBottom w:val="0"/>
      <w:divBdr>
        <w:top w:val="none" w:sz="0" w:space="0" w:color="auto"/>
        <w:left w:val="none" w:sz="0" w:space="0" w:color="auto"/>
        <w:bottom w:val="none" w:sz="0" w:space="0" w:color="auto"/>
        <w:right w:val="none" w:sz="0" w:space="0" w:color="auto"/>
      </w:divBdr>
      <w:divsChild>
        <w:div w:id="1671712825">
          <w:marLeft w:val="0"/>
          <w:marRight w:val="0"/>
          <w:marTop w:val="100"/>
          <w:marBottom w:val="0"/>
          <w:divBdr>
            <w:top w:val="none" w:sz="0" w:space="0" w:color="auto"/>
            <w:left w:val="none" w:sz="0" w:space="0" w:color="auto"/>
            <w:bottom w:val="none" w:sz="0" w:space="0" w:color="auto"/>
            <w:right w:val="none" w:sz="0" w:space="0" w:color="auto"/>
          </w:divBdr>
          <w:divsChild>
            <w:div w:id="473720451">
              <w:marLeft w:val="0"/>
              <w:marRight w:val="0"/>
              <w:marTop w:val="0"/>
              <w:marBottom w:val="0"/>
              <w:divBdr>
                <w:top w:val="none" w:sz="0" w:space="0" w:color="auto"/>
                <w:left w:val="none" w:sz="0" w:space="0" w:color="auto"/>
                <w:bottom w:val="none" w:sz="0" w:space="0" w:color="auto"/>
                <w:right w:val="none" w:sz="0" w:space="0" w:color="auto"/>
              </w:divBdr>
              <w:divsChild>
                <w:div w:id="255598672">
                  <w:marLeft w:val="0"/>
                  <w:marRight w:val="0"/>
                  <w:marTop w:val="0"/>
                  <w:marBottom w:val="0"/>
                  <w:divBdr>
                    <w:top w:val="none" w:sz="0" w:space="0" w:color="auto"/>
                    <w:left w:val="none" w:sz="0" w:space="0" w:color="auto"/>
                    <w:bottom w:val="none" w:sz="0" w:space="0" w:color="auto"/>
                    <w:right w:val="none" w:sz="0" w:space="0" w:color="auto"/>
                  </w:divBdr>
                  <w:divsChild>
                    <w:div w:id="200326900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547718632">
          <w:marLeft w:val="0"/>
          <w:marRight w:val="0"/>
          <w:marTop w:val="0"/>
          <w:marBottom w:val="0"/>
          <w:divBdr>
            <w:top w:val="none" w:sz="0" w:space="0" w:color="auto"/>
            <w:left w:val="none" w:sz="0" w:space="0" w:color="auto"/>
            <w:bottom w:val="none" w:sz="0" w:space="0" w:color="auto"/>
            <w:right w:val="none" w:sz="0" w:space="0" w:color="auto"/>
          </w:divBdr>
          <w:divsChild>
            <w:div w:id="1413623633">
              <w:marLeft w:val="0"/>
              <w:marRight w:val="0"/>
              <w:marTop w:val="0"/>
              <w:marBottom w:val="0"/>
              <w:divBdr>
                <w:top w:val="none" w:sz="0" w:space="0" w:color="auto"/>
                <w:left w:val="none" w:sz="0" w:space="0" w:color="auto"/>
                <w:bottom w:val="none" w:sz="0" w:space="0" w:color="auto"/>
                <w:right w:val="none" w:sz="0" w:space="0" w:color="auto"/>
              </w:divBdr>
              <w:divsChild>
                <w:div w:id="103156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5611835">
      <w:bodyDiv w:val="1"/>
      <w:marLeft w:val="0"/>
      <w:marRight w:val="0"/>
      <w:marTop w:val="0"/>
      <w:marBottom w:val="0"/>
      <w:divBdr>
        <w:top w:val="none" w:sz="0" w:space="0" w:color="auto"/>
        <w:left w:val="none" w:sz="0" w:space="0" w:color="auto"/>
        <w:bottom w:val="none" w:sz="0" w:space="0" w:color="auto"/>
        <w:right w:val="none" w:sz="0" w:space="0" w:color="auto"/>
      </w:divBdr>
    </w:div>
    <w:div w:id="1753772541">
      <w:bodyDiv w:val="1"/>
      <w:marLeft w:val="0"/>
      <w:marRight w:val="0"/>
      <w:marTop w:val="0"/>
      <w:marBottom w:val="0"/>
      <w:divBdr>
        <w:top w:val="none" w:sz="0" w:space="0" w:color="auto"/>
        <w:left w:val="none" w:sz="0" w:space="0" w:color="auto"/>
        <w:bottom w:val="none" w:sz="0" w:space="0" w:color="auto"/>
        <w:right w:val="none" w:sz="0" w:space="0" w:color="auto"/>
      </w:divBdr>
    </w:div>
    <w:div w:id="1952585601">
      <w:bodyDiv w:val="1"/>
      <w:marLeft w:val="0"/>
      <w:marRight w:val="0"/>
      <w:marTop w:val="0"/>
      <w:marBottom w:val="0"/>
      <w:divBdr>
        <w:top w:val="none" w:sz="0" w:space="0" w:color="auto"/>
        <w:left w:val="none" w:sz="0" w:space="0" w:color="auto"/>
        <w:bottom w:val="none" w:sz="0" w:space="0" w:color="auto"/>
        <w:right w:val="none" w:sz="0" w:space="0" w:color="auto"/>
      </w:divBdr>
    </w:div>
    <w:div w:id="214299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D8DFC-A703-4BF0-BA7C-5638383FC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2946</Words>
  <Characters>15909</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l.rodrigues</dc:creator>
  <cp:lastModifiedBy>Gabriela Aparecida Martins Moura</cp:lastModifiedBy>
  <cp:revision>6</cp:revision>
  <cp:lastPrinted>2021-09-16T13:34:00Z</cp:lastPrinted>
  <dcterms:created xsi:type="dcterms:W3CDTF">2024-04-02T18:36:00Z</dcterms:created>
  <dcterms:modified xsi:type="dcterms:W3CDTF">2025-06-27T19:41:00Z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692650d9e5200f7113920aeafc85e5c5e341d0651d58686e9b8b2270c4f00893</vt:lpwstr>
  </property>
</Properties>
</file>